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8346"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14:paraId="13FA3307" w14:textId="4A6A6EDA"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 Министерства иностранных дел</w:t>
      </w:r>
      <w:r w:rsidR="000130BA">
        <w:rPr>
          <w:rFonts w:ascii="Times New Roman" w:eastAsia="Calibri" w:hAnsi="Times New Roman" w:cs="Times New Roman"/>
          <w:color w:val="000000"/>
          <w:sz w:val="24"/>
          <w:szCs w:val="24"/>
        </w:rPr>
        <w:t xml:space="preserve"> </w:t>
      </w:r>
      <w:r w:rsidRPr="00685FC1">
        <w:rPr>
          <w:rFonts w:ascii="Times New Roman" w:eastAsia="Calibri" w:hAnsi="Times New Roman" w:cs="Times New Roman"/>
          <w:color w:val="000000"/>
          <w:sz w:val="24"/>
          <w:szCs w:val="24"/>
        </w:rPr>
        <w:t>Российской Федерации»</w:t>
      </w:r>
    </w:p>
    <w:p w14:paraId="00846119" w14:textId="77777777" w:rsidR="00422342" w:rsidRPr="00685FC1" w:rsidRDefault="00422342" w:rsidP="00422342">
      <w:pPr>
        <w:spacing w:after="200" w:line="276" w:lineRule="auto"/>
        <w:rPr>
          <w:rFonts w:ascii="Times New Roman" w:eastAsia="Calibri" w:hAnsi="Times New Roman" w:cs="Times New Roman"/>
          <w:color w:val="000000"/>
          <w:sz w:val="24"/>
          <w:szCs w:val="24"/>
        </w:rPr>
      </w:pPr>
    </w:p>
    <w:p w14:paraId="718DAF7B" w14:textId="77777777" w:rsidR="00564A52" w:rsidRPr="00685FC1" w:rsidRDefault="00564A52" w:rsidP="00422342">
      <w:pPr>
        <w:spacing w:after="0" w:line="276" w:lineRule="auto"/>
        <w:jc w:val="right"/>
        <w:rPr>
          <w:rFonts w:ascii="Times New Roman" w:eastAsia="Calibri" w:hAnsi="Times New Roman" w:cs="Times New Roman"/>
          <w:b/>
          <w:color w:val="000000"/>
          <w:sz w:val="24"/>
          <w:szCs w:val="24"/>
        </w:rPr>
      </w:pPr>
    </w:p>
    <w:p w14:paraId="6391F2C0" w14:textId="77777777" w:rsidR="00422342" w:rsidRPr="00685FC1" w:rsidRDefault="00422342" w:rsidP="00422342">
      <w:pPr>
        <w:spacing w:after="0" w:line="276" w:lineRule="auto"/>
        <w:jc w:val="right"/>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УТВЕРЖДЕНА</w:t>
      </w:r>
    </w:p>
    <w:p w14:paraId="711A98DF"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 xml:space="preserve">Приказом </w:t>
      </w:r>
      <w:r w:rsidR="00702938" w:rsidRPr="00685FC1">
        <w:rPr>
          <w:rFonts w:ascii="Times New Roman" w:eastAsia="Calibri" w:hAnsi="Times New Roman" w:cs="Times New Roman"/>
          <w:color w:val="000000"/>
          <w:sz w:val="24"/>
          <w:szCs w:val="24"/>
        </w:rPr>
        <w:t xml:space="preserve">директора </w:t>
      </w:r>
      <w:r w:rsidRPr="00685FC1">
        <w:rPr>
          <w:rFonts w:ascii="Times New Roman" w:eastAsia="Calibri" w:hAnsi="Times New Roman" w:cs="Times New Roman"/>
          <w:color w:val="000000"/>
          <w:sz w:val="24"/>
          <w:szCs w:val="24"/>
        </w:rPr>
        <w:t>ФГБОУ</w:t>
      </w:r>
    </w:p>
    <w:p w14:paraId="24679D26"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w:t>
      </w:r>
    </w:p>
    <w:p w14:paraId="36047147"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МИД России»</w:t>
      </w:r>
    </w:p>
    <w:p w14:paraId="637A8CA7" w14:textId="77777777" w:rsidR="00422342" w:rsidRPr="007E753F" w:rsidRDefault="00C550AA" w:rsidP="00422342">
      <w:pPr>
        <w:spacing w:after="0" w:line="276" w:lineRule="auto"/>
        <w:jc w:val="right"/>
        <w:rPr>
          <w:rFonts w:ascii="Times New Roman" w:eastAsia="Calibri" w:hAnsi="Times New Roman" w:cs="Times New Roman"/>
          <w:sz w:val="24"/>
          <w:szCs w:val="24"/>
          <w:u w:val="single"/>
        </w:rPr>
      </w:pPr>
      <w:r w:rsidRPr="007E753F">
        <w:rPr>
          <w:rFonts w:ascii="Times New Roman" w:eastAsia="Calibri" w:hAnsi="Times New Roman" w:cs="Times New Roman"/>
          <w:sz w:val="24"/>
          <w:szCs w:val="24"/>
          <w:u w:val="single"/>
        </w:rPr>
        <w:t>О</w:t>
      </w:r>
      <w:r w:rsidR="00422342" w:rsidRPr="007E753F">
        <w:rPr>
          <w:rFonts w:ascii="Times New Roman" w:eastAsia="Calibri" w:hAnsi="Times New Roman" w:cs="Times New Roman"/>
          <w:sz w:val="24"/>
          <w:szCs w:val="24"/>
          <w:u w:val="single"/>
        </w:rPr>
        <w:t>т</w:t>
      </w:r>
      <w:r w:rsidRPr="007E753F">
        <w:rPr>
          <w:rFonts w:ascii="Times New Roman" w:eastAsia="Calibri" w:hAnsi="Times New Roman" w:cs="Times New Roman"/>
          <w:sz w:val="24"/>
          <w:szCs w:val="24"/>
          <w:u w:val="single"/>
        </w:rPr>
        <w:t xml:space="preserve">  </w:t>
      </w:r>
      <w:r w:rsidR="007E753F" w:rsidRPr="007E753F">
        <w:rPr>
          <w:rFonts w:ascii="Times New Roman" w:eastAsia="Calibri" w:hAnsi="Times New Roman" w:cs="Times New Roman"/>
          <w:sz w:val="24"/>
          <w:szCs w:val="24"/>
          <w:u w:val="single"/>
        </w:rPr>
        <w:t>29</w:t>
      </w:r>
      <w:r w:rsidRPr="007E753F">
        <w:rPr>
          <w:rFonts w:ascii="Times New Roman" w:eastAsia="Calibri" w:hAnsi="Times New Roman" w:cs="Times New Roman"/>
          <w:sz w:val="24"/>
          <w:szCs w:val="24"/>
          <w:u w:val="single"/>
        </w:rPr>
        <w:t xml:space="preserve">  </w:t>
      </w:r>
      <w:r w:rsidR="00422342" w:rsidRPr="007E753F">
        <w:rPr>
          <w:rFonts w:ascii="Times New Roman" w:eastAsia="Calibri" w:hAnsi="Times New Roman" w:cs="Times New Roman"/>
          <w:sz w:val="24"/>
          <w:szCs w:val="24"/>
          <w:u w:val="single"/>
        </w:rPr>
        <w:t xml:space="preserve">  августа 202</w:t>
      </w:r>
      <w:r w:rsidRPr="007E753F">
        <w:rPr>
          <w:rFonts w:ascii="Times New Roman" w:eastAsia="Calibri" w:hAnsi="Times New Roman" w:cs="Times New Roman"/>
          <w:sz w:val="24"/>
          <w:szCs w:val="24"/>
          <w:u w:val="single"/>
        </w:rPr>
        <w:t>3</w:t>
      </w:r>
      <w:r w:rsidR="00422342" w:rsidRPr="007E753F">
        <w:rPr>
          <w:rFonts w:ascii="Times New Roman" w:eastAsia="Calibri" w:hAnsi="Times New Roman" w:cs="Times New Roman"/>
          <w:sz w:val="24"/>
          <w:szCs w:val="24"/>
          <w:u w:val="single"/>
        </w:rPr>
        <w:t>г.</w:t>
      </w:r>
    </w:p>
    <w:p w14:paraId="6F72D707" w14:textId="77777777" w:rsidR="00422342" w:rsidRPr="007A036B" w:rsidRDefault="00422342" w:rsidP="00422342">
      <w:pPr>
        <w:spacing w:after="0" w:line="276" w:lineRule="auto"/>
        <w:jc w:val="right"/>
        <w:rPr>
          <w:rFonts w:ascii="Times New Roman" w:eastAsia="Calibri" w:hAnsi="Times New Roman" w:cs="Times New Roman"/>
          <w:color w:val="FF0000"/>
          <w:sz w:val="24"/>
          <w:szCs w:val="24"/>
          <w:u w:val="single"/>
        </w:rPr>
      </w:pPr>
      <w:r w:rsidRPr="007E753F">
        <w:rPr>
          <w:rFonts w:ascii="Times New Roman" w:eastAsia="Calibri" w:hAnsi="Times New Roman" w:cs="Times New Roman"/>
          <w:sz w:val="24"/>
          <w:szCs w:val="24"/>
          <w:u w:val="single"/>
        </w:rPr>
        <w:t>№</w:t>
      </w:r>
      <w:r w:rsidR="00702938" w:rsidRPr="007E753F">
        <w:rPr>
          <w:rFonts w:ascii="Times New Roman" w:eastAsia="Calibri" w:hAnsi="Times New Roman" w:cs="Times New Roman"/>
          <w:sz w:val="24"/>
          <w:szCs w:val="24"/>
          <w:u w:val="single"/>
        </w:rPr>
        <w:t xml:space="preserve">    </w:t>
      </w:r>
      <w:r w:rsidR="008758DF" w:rsidRPr="007E753F">
        <w:rPr>
          <w:rFonts w:ascii="Times New Roman" w:eastAsia="Calibri" w:hAnsi="Times New Roman" w:cs="Times New Roman"/>
          <w:sz w:val="24"/>
          <w:szCs w:val="24"/>
          <w:u w:val="single"/>
        </w:rPr>
        <w:t>14</w:t>
      </w:r>
      <w:r w:rsidR="007E753F" w:rsidRPr="007E753F">
        <w:rPr>
          <w:rFonts w:ascii="Times New Roman" w:eastAsia="Calibri" w:hAnsi="Times New Roman" w:cs="Times New Roman"/>
          <w:sz w:val="24"/>
          <w:szCs w:val="24"/>
          <w:u w:val="single"/>
        </w:rPr>
        <w:t>2</w:t>
      </w:r>
      <w:r w:rsidR="00702938" w:rsidRPr="007E753F">
        <w:rPr>
          <w:rFonts w:ascii="Times New Roman" w:eastAsia="Calibri" w:hAnsi="Times New Roman" w:cs="Times New Roman"/>
          <w:sz w:val="24"/>
          <w:szCs w:val="24"/>
          <w:u w:val="single"/>
        </w:rPr>
        <w:t xml:space="preserve">  </w:t>
      </w:r>
      <w:r w:rsidRPr="007E753F">
        <w:rPr>
          <w:rFonts w:ascii="Times New Roman" w:eastAsia="Calibri" w:hAnsi="Times New Roman" w:cs="Times New Roman"/>
          <w:sz w:val="24"/>
          <w:szCs w:val="24"/>
          <w:u w:val="single"/>
        </w:rPr>
        <w:t xml:space="preserve"> - ОД</w:t>
      </w:r>
    </w:p>
    <w:p w14:paraId="23B02B1E"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p>
    <w:p w14:paraId="3872F63D" w14:textId="77777777" w:rsidR="00422342" w:rsidRPr="00685FC1" w:rsidRDefault="00422342" w:rsidP="00422342">
      <w:pPr>
        <w:spacing w:after="0" w:line="276" w:lineRule="auto"/>
        <w:rPr>
          <w:rFonts w:ascii="Times New Roman" w:eastAsia="Calibri" w:hAnsi="Times New Roman" w:cs="Times New Roman"/>
          <w:color w:val="000000"/>
          <w:sz w:val="24"/>
          <w:szCs w:val="24"/>
        </w:rPr>
      </w:pPr>
    </w:p>
    <w:p w14:paraId="2D5D61EC" w14:textId="77777777" w:rsidR="00422342" w:rsidRPr="00685FC1" w:rsidRDefault="00422342" w:rsidP="00685FC1">
      <w:pPr>
        <w:spacing w:after="0" w:line="276" w:lineRule="auto"/>
        <w:jc w:val="center"/>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РАБОЧАЯ ПРОГРАММА</w:t>
      </w:r>
    </w:p>
    <w:p w14:paraId="72825374" w14:textId="77777777" w:rsidR="00422342" w:rsidRDefault="002F785A"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 </w:t>
      </w:r>
      <w:r w:rsidR="00570D55">
        <w:rPr>
          <w:rFonts w:ascii="Times New Roman" w:eastAsia="Calibri" w:hAnsi="Times New Roman" w:cs="Times New Roman"/>
          <w:color w:val="000000"/>
          <w:sz w:val="24"/>
          <w:szCs w:val="24"/>
        </w:rPr>
        <w:t>внеурочной деятельности</w:t>
      </w:r>
    </w:p>
    <w:p w14:paraId="0CC8763D"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«Спортивные игры»</w:t>
      </w:r>
    </w:p>
    <w:p w14:paraId="016CC79F"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w:t>
      </w:r>
    </w:p>
    <w:p w14:paraId="4532E0D9" w14:textId="77777777" w:rsidR="00570D55" w:rsidRPr="00685FC1"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Спортивно- оздоровительное</w:t>
      </w:r>
    </w:p>
    <w:p w14:paraId="4BE8C69D"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для ______</w:t>
      </w:r>
      <w:r w:rsidRPr="00685FC1">
        <w:rPr>
          <w:rFonts w:ascii="Times New Roman" w:eastAsia="Calibri" w:hAnsi="Times New Roman" w:cs="Times New Roman"/>
          <w:color w:val="000000"/>
          <w:sz w:val="24"/>
          <w:szCs w:val="24"/>
          <w:u w:val="single"/>
        </w:rPr>
        <w:t>1</w:t>
      </w:r>
      <w:r w:rsidR="00D34B0B" w:rsidRPr="00685FC1">
        <w:rPr>
          <w:rFonts w:ascii="Times New Roman" w:eastAsia="Calibri" w:hAnsi="Times New Roman" w:cs="Times New Roman"/>
          <w:color w:val="000000"/>
          <w:sz w:val="24"/>
          <w:szCs w:val="24"/>
          <w:u w:val="single"/>
        </w:rPr>
        <w:t xml:space="preserve"> «А»,</w:t>
      </w:r>
      <w:r w:rsidRPr="00685FC1">
        <w:rPr>
          <w:rFonts w:ascii="Times New Roman" w:eastAsia="Calibri" w:hAnsi="Times New Roman" w:cs="Times New Roman"/>
          <w:color w:val="000000"/>
          <w:sz w:val="24"/>
          <w:szCs w:val="24"/>
          <w:u w:val="single"/>
        </w:rPr>
        <w:t xml:space="preserve"> «</w:t>
      </w:r>
      <w:r w:rsidR="002F785A" w:rsidRPr="00685FC1">
        <w:rPr>
          <w:rFonts w:ascii="Times New Roman" w:eastAsia="Calibri" w:hAnsi="Times New Roman" w:cs="Times New Roman"/>
          <w:color w:val="000000"/>
          <w:sz w:val="24"/>
          <w:szCs w:val="24"/>
          <w:u w:val="single"/>
        </w:rPr>
        <w:t>Б»</w:t>
      </w:r>
      <w:r w:rsidR="002F785A" w:rsidRPr="00685FC1">
        <w:rPr>
          <w:rFonts w:ascii="Times New Roman" w:eastAsia="Calibri" w:hAnsi="Times New Roman" w:cs="Times New Roman"/>
          <w:color w:val="000000"/>
          <w:sz w:val="24"/>
          <w:szCs w:val="24"/>
        </w:rPr>
        <w:t xml:space="preserve"> _</w:t>
      </w:r>
      <w:r w:rsidRPr="00685FC1">
        <w:rPr>
          <w:rFonts w:ascii="Times New Roman" w:eastAsia="Calibri" w:hAnsi="Times New Roman" w:cs="Times New Roman"/>
          <w:color w:val="000000"/>
          <w:sz w:val="24"/>
          <w:szCs w:val="24"/>
        </w:rPr>
        <w:t>_______ класса</w:t>
      </w:r>
    </w:p>
    <w:p w14:paraId="3C185BEA"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0D8AE28C"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_________</w:t>
      </w:r>
      <w:r w:rsidRPr="00685FC1">
        <w:rPr>
          <w:rFonts w:ascii="Times New Roman" w:eastAsia="Calibri" w:hAnsi="Times New Roman" w:cs="Times New Roman"/>
          <w:b/>
          <w:color w:val="000000"/>
          <w:sz w:val="24"/>
          <w:szCs w:val="24"/>
          <w:u w:val="single"/>
        </w:rPr>
        <w:t>базовый</w:t>
      </w:r>
      <w:r w:rsidRPr="00685FC1">
        <w:rPr>
          <w:rFonts w:ascii="Times New Roman" w:eastAsia="Calibri" w:hAnsi="Times New Roman" w:cs="Times New Roman"/>
          <w:color w:val="000000"/>
          <w:sz w:val="24"/>
          <w:szCs w:val="24"/>
        </w:rPr>
        <w:t>__________</w:t>
      </w:r>
    </w:p>
    <w:p w14:paraId="2421D3BA"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(уровень обучения)</w:t>
      </w:r>
    </w:p>
    <w:p w14:paraId="40C44942"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453B35C7"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0B8AF41B"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6CC356FE"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1CED4E67"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56E59045"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3FDC9284" w14:textId="77777777" w:rsidR="00422342" w:rsidRPr="00685FC1" w:rsidRDefault="00422342" w:rsidP="004C0C7A">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Составитель:</w:t>
      </w:r>
    </w:p>
    <w:p w14:paraId="0BED9791" w14:textId="77777777" w:rsidR="00422342" w:rsidRPr="00685FC1" w:rsidRDefault="00D34B0B" w:rsidP="00D34B0B">
      <w:pPr>
        <w:spacing w:after="0" w:line="276" w:lineRule="auto"/>
        <w:ind w:firstLine="4820"/>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u w:val="single"/>
        </w:rPr>
        <w:t xml:space="preserve">Лукина Татьяна Борисовна                                                                               </w:t>
      </w:r>
      <w:r w:rsidR="00422342" w:rsidRPr="00685FC1">
        <w:rPr>
          <w:rFonts w:ascii="Times New Roman" w:eastAsia="Calibri" w:hAnsi="Times New Roman" w:cs="Times New Roman"/>
          <w:color w:val="000000"/>
          <w:sz w:val="24"/>
          <w:szCs w:val="24"/>
          <w:u w:val="single"/>
        </w:rPr>
        <w:t xml:space="preserve">учитель </w:t>
      </w:r>
      <w:r w:rsidR="00900884">
        <w:rPr>
          <w:rFonts w:ascii="Times New Roman" w:eastAsia="Calibri" w:hAnsi="Times New Roman" w:cs="Times New Roman"/>
          <w:color w:val="000000"/>
          <w:sz w:val="24"/>
          <w:szCs w:val="24"/>
          <w:u w:val="single"/>
        </w:rPr>
        <w:t>ф</w:t>
      </w:r>
      <w:r w:rsidRPr="00685FC1">
        <w:rPr>
          <w:rFonts w:ascii="Times New Roman" w:eastAsia="Calibri" w:hAnsi="Times New Roman" w:cs="Times New Roman"/>
          <w:color w:val="000000"/>
          <w:sz w:val="24"/>
          <w:szCs w:val="24"/>
          <w:u w:val="single"/>
        </w:rPr>
        <w:t>изической культуры</w:t>
      </w:r>
    </w:p>
    <w:p w14:paraId="34DC3F56" w14:textId="77777777" w:rsidR="00422342" w:rsidRPr="00685FC1" w:rsidRDefault="002F785A" w:rsidP="007A6773">
      <w:pPr>
        <w:spacing w:after="0" w:line="276" w:lineRule="auto"/>
        <w:jc w:val="right"/>
        <w:rPr>
          <w:rFonts w:ascii="Times New Roman" w:eastAsia="Calibri" w:hAnsi="Times New Roman" w:cs="Times New Roman"/>
          <w:color w:val="000000"/>
          <w:sz w:val="24"/>
          <w:szCs w:val="24"/>
          <w:u w:val="single"/>
        </w:rPr>
      </w:pPr>
      <w:r w:rsidRPr="00685FC1">
        <w:rPr>
          <w:rFonts w:ascii="Times New Roman" w:eastAsia="Calibri" w:hAnsi="Times New Roman" w:cs="Times New Roman"/>
          <w:color w:val="000000"/>
          <w:sz w:val="24"/>
          <w:szCs w:val="24"/>
          <w:u w:val="single"/>
        </w:rPr>
        <w:t>высшая квалификационная</w:t>
      </w:r>
      <w:r w:rsidR="00422342" w:rsidRPr="00685FC1">
        <w:rPr>
          <w:rFonts w:ascii="Times New Roman" w:eastAsia="Calibri" w:hAnsi="Times New Roman" w:cs="Times New Roman"/>
          <w:color w:val="000000"/>
          <w:sz w:val="24"/>
          <w:szCs w:val="24"/>
          <w:u w:val="single"/>
        </w:rPr>
        <w:t xml:space="preserve"> категория</w:t>
      </w:r>
      <w:r w:rsidR="00B92650" w:rsidRPr="00685FC1">
        <w:rPr>
          <w:rFonts w:ascii="Times New Roman" w:eastAsia="Calibri" w:hAnsi="Times New Roman" w:cs="Times New Roman"/>
          <w:color w:val="000000"/>
          <w:sz w:val="24"/>
          <w:szCs w:val="24"/>
          <w:u w:val="single"/>
        </w:rPr>
        <w:t xml:space="preserve"> </w:t>
      </w:r>
      <w:r w:rsidR="00422342" w:rsidRPr="00685FC1">
        <w:rPr>
          <w:rFonts w:ascii="Times New Roman" w:eastAsia="Calibri" w:hAnsi="Times New Roman" w:cs="Times New Roman"/>
          <w:color w:val="000000"/>
          <w:sz w:val="24"/>
          <w:szCs w:val="24"/>
        </w:rPr>
        <w:t xml:space="preserve"> </w:t>
      </w:r>
    </w:p>
    <w:p w14:paraId="00769FC9" w14:textId="77777777" w:rsidR="00564A52" w:rsidRPr="00685FC1" w:rsidRDefault="00564A52" w:rsidP="00685FC1">
      <w:pPr>
        <w:autoSpaceDE w:val="0"/>
        <w:autoSpaceDN w:val="0"/>
        <w:adjustRightInd w:val="0"/>
        <w:spacing w:after="0" w:line="240" w:lineRule="auto"/>
        <w:rPr>
          <w:rFonts w:ascii="Times New Roman" w:eastAsia="Calibri" w:hAnsi="Times New Roman" w:cs="Times New Roman"/>
          <w:color w:val="000000"/>
          <w:sz w:val="24"/>
          <w:szCs w:val="24"/>
        </w:rPr>
      </w:pPr>
    </w:p>
    <w:p w14:paraId="61DC97D1"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6B916CC"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AC8EA9"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7E9E195"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27FD217"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CABA8B5"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073CDE5"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AE8F20"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B59CA8"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647D7A8"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D294756"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3A27918"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B0C792B"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8912C61"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4606333"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0CA6CD4" w14:textId="77777777" w:rsidR="00422342" w:rsidRPr="00685FC1" w:rsidRDefault="00422342"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202</w:t>
      </w:r>
      <w:r w:rsidR="003F2CDE">
        <w:rPr>
          <w:rFonts w:ascii="Times New Roman" w:eastAsia="Calibri" w:hAnsi="Times New Roman" w:cs="Times New Roman"/>
          <w:color w:val="000000"/>
          <w:sz w:val="24"/>
          <w:szCs w:val="24"/>
        </w:rPr>
        <w:t>3</w:t>
      </w:r>
    </w:p>
    <w:p w14:paraId="10BDB791" w14:textId="77777777" w:rsidR="00DA6F57" w:rsidRPr="00512574" w:rsidRDefault="00422342" w:rsidP="00512574">
      <w:pPr>
        <w:spacing w:after="0" w:line="240" w:lineRule="auto"/>
        <w:contextualSpacing/>
        <w:jc w:val="center"/>
        <w:rPr>
          <w:rFonts w:ascii="Times New Roman" w:eastAsia="Calibri" w:hAnsi="Times New Roman" w:cs="Times New Roman"/>
          <w:b/>
          <w:color w:val="000000"/>
          <w:sz w:val="24"/>
          <w:szCs w:val="24"/>
        </w:rPr>
      </w:pPr>
      <w:r w:rsidRPr="00685FC1">
        <w:rPr>
          <w:rFonts w:ascii="Times New Roman" w:eastAsia="Calibri" w:hAnsi="Times New Roman" w:cs="Times New Roman"/>
          <w:color w:val="000000"/>
          <w:sz w:val="24"/>
          <w:szCs w:val="24"/>
        </w:rPr>
        <w:br w:type="page"/>
      </w:r>
      <w:bookmarkStart w:id="0" w:name="_Hlk143783642"/>
      <w:r w:rsidR="00DA6F57" w:rsidRPr="00512574">
        <w:rPr>
          <w:rFonts w:ascii="Times New Roman" w:eastAsia="Calibri" w:hAnsi="Times New Roman" w:cs="Times New Roman"/>
          <w:b/>
          <w:color w:val="000000"/>
          <w:sz w:val="24"/>
          <w:szCs w:val="24"/>
        </w:rPr>
        <w:lastRenderedPageBreak/>
        <w:t>Пояснительная записка</w:t>
      </w:r>
    </w:p>
    <w:bookmarkEnd w:id="0"/>
    <w:p w14:paraId="4A5ECD8A" w14:textId="77777777" w:rsidR="004A6216" w:rsidRDefault="004A6216" w:rsidP="000130BA">
      <w:pPr>
        <w:spacing w:after="0" w:line="240" w:lineRule="auto"/>
        <w:ind w:firstLine="851"/>
        <w:contextualSpacing/>
        <w:jc w:val="both"/>
        <w:rPr>
          <w:rFonts w:ascii="Times New Roman" w:eastAsia="Calibri" w:hAnsi="Times New Roman" w:cs="Times New Roman"/>
          <w:sz w:val="24"/>
          <w:szCs w:val="24"/>
          <w:lang w:eastAsia="ru-RU"/>
        </w:rPr>
      </w:pPr>
    </w:p>
    <w:p w14:paraId="5937F224" w14:textId="66BF0CE6" w:rsidR="00570D55" w:rsidRPr="00685FC1" w:rsidRDefault="00570D55"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685FC1">
        <w:rPr>
          <w:rFonts w:ascii="Times New Roman" w:eastAsia="Calibri" w:hAnsi="Times New Roman" w:cs="Times New Roman"/>
          <w:sz w:val="24"/>
          <w:szCs w:val="24"/>
          <w:lang w:eastAsia="ru-RU"/>
        </w:rPr>
        <w:t xml:space="preserve">Рабочая программа </w:t>
      </w:r>
      <w:r w:rsidRPr="00685FC1">
        <w:rPr>
          <w:rFonts w:ascii="Times New Roman" w:eastAsia="Calibri" w:hAnsi="Times New Roman" w:cs="Times New Roman"/>
          <w:color w:val="000000"/>
          <w:sz w:val="24"/>
          <w:szCs w:val="24"/>
        </w:rPr>
        <w:t xml:space="preserve">учебного </w:t>
      </w:r>
      <w:r>
        <w:rPr>
          <w:rFonts w:ascii="Times New Roman" w:eastAsia="Calibri" w:hAnsi="Times New Roman" w:cs="Times New Roman"/>
          <w:color w:val="000000"/>
          <w:sz w:val="24"/>
          <w:szCs w:val="24"/>
        </w:rPr>
        <w:t>курса внеурочной деятельности</w:t>
      </w:r>
      <w:r w:rsidRPr="00685FC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Спортивные игры</w:t>
      </w:r>
      <w:r w:rsidRPr="00685FC1">
        <w:rPr>
          <w:rFonts w:ascii="Times New Roman" w:eastAsia="Calibri" w:hAnsi="Times New Roman" w:cs="Times New Roman"/>
          <w:color w:val="000000"/>
          <w:sz w:val="24"/>
          <w:szCs w:val="24"/>
        </w:rPr>
        <w:t>» для обучающихся 1 класса р</w:t>
      </w:r>
      <w:r w:rsidRPr="00685FC1">
        <w:rPr>
          <w:rFonts w:ascii="Times New Roman" w:eastAsia="Calibri" w:hAnsi="Times New Roman" w:cs="Times New Roman"/>
          <w:color w:val="000000"/>
          <w:sz w:val="24"/>
          <w:szCs w:val="24"/>
          <w:lang w:eastAsia="ru-RU"/>
        </w:rPr>
        <w:t xml:space="preserve">азработана в соответствии с требованиями </w:t>
      </w:r>
      <w:r w:rsidRPr="00685FC1">
        <w:rPr>
          <w:rFonts w:ascii="Times New Roman" w:eastAsia="Calibri" w:hAnsi="Times New Roman" w:cs="Times New Roman"/>
          <w:color w:val="000000"/>
          <w:spacing w:val="1"/>
          <w:sz w:val="24"/>
          <w:szCs w:val="24"/>
          <w:lang w:eastAsia="ru-RU"/>
        </w:rPr>
        <w:t xml:space="preserve">ФГОС НОО </w:t>
      </w:r>
      <w:r w:rsidRPr="00685FC1">
        <w:rPr>
          <w:rFonts w:ascii="Times New Roman" w:eastAsia="Calibri" w:hAnsi="Times New Roman" w:cs="Times New Roman"/>
          <w:color w:val="000000"/>
          <w:spacing w:val="-1"/>
          <w:sz w:val="24"/>
          <w:szCs w:val="24"/>
          <w:lang w:eastAsia="ru-RU"/>
        </w:rPr>
        <w:t xml:space="preserve">(приказ </w:t>
      </w:r>
      <w:proofErr w:type="spellStart"/>
      <w:r w:rsidRPr="00685FC1">
        <w:rPr>
          <w:rFonts w:ascii="Times New Roman" w:eastAsia="Calibri" w:hAnsi="Times New Roman" w:cs="Times New Roman"/>
          <w:color w:val="000000"/>
          <w:spacing w:val="-1"/>
          <w:sz w:val="24"/>
          <w:szCs w:val="24"/>
          <w:lang w:eastAsia="ru-RU"/>
        </w:rPr>
        <w:t>Минпросвещения</w:t>
      </w:r>
      <w:proofErr w:type="spellEnd"/>
      <w:r w:rsidRPr="00685FC1">
        <w:rPr>
          <w:rFonts w:ascii="Times New Roman" w:eastAsia="Calibri" w:hAnsi="Times New Roman" w:cs="Times New Roman"/>
          <w:color w:val="000000"/>
          <w:spacing w:val="-1"/>
          <w:sz w:val="24"/>
          <w:szCs w:val="24"/>
          <w:lang w:eastAsia="ru-RU"/>
        </w:rPr>
        <w:t xml:space="preserve"> РФ </w:t>
      </w:r>
      <w:r w:rsidRPr="00685FC1">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52513F52" w14:textId="77777777" w:rsidR="00880230" w:rsidRPr="00880230" w:rsidRDefault="007B234B"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880230" w:rsidRPr="00880230">
        <w:rPr>
          <w:rFonts w:ascii="Times New Roman" w:eastAsia="Calibri" w:hAnsi="Times New Roman" w:cs="Times New Roman"/>
          <w:color w:val="000000"/>
          <w:sz w:val="24"/>
          <w:szCs w:val="24"/>
          <w:lang w:eastAsia="ru-RU"/>
        </w:rPr>
        <w:t>основной образовательной программы начального общего образования ФГБОУ «Средняя школа-интернат МИД России»</w:t>
      </w:r>
      <w:r>
        <w:rPr>
          <w:rFonts w:ascii="Times New Roman" w:eastAsia="Calibri" w:hAnsi="Times New Roman" w:cs="Times New Roman"/>
          <w:color w:val="000000"/>
          <w:sz w:val="24"/>
          <w:szCs w:val="24"/>
          <w:lang w:eastAsia="ru-RU"/>
        </w:rPr>
        <w:t>,</w:t>
      </w:r>
    </w:p>
    <w:p w14:paraId="11F70A61" w14:textId="77777777" w:rsidR="00880230" w:rsidRPr="00880230" w:rsidRDefault="00880230"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положения о рабочей программе по учебному курсу учителя-предметника ФГБОУ «Средняя школа-интернат МИД России», утвержденного директором школы </w:t>
      </w:r>
      <w:r w:rsidR="007B234B">
        <w:rPr>
          <w:rFonts w:ascii="Times New Roman" w:eastAsia="Calibri" w:hAnsi="Times New Roman" w:cs="Times New Roman"/>
          <w:color w:val="000000"/>
          <w:sz w:val="24"/>
          <w:szCs w:val="24"/>
          <w:lang w:eastAsia="ru-RU"/>
        </w:rPr>
        <w:t>01.06.2023г.</w:t>
      </w:r>
    </w:p>
    <w:p w14:paraId="4D55D9B1" w14:textId="75EE05BF" w:rsidR="00880230" w:rsidRPr="00880230" w:rsidRDefault="00880230"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w:t>
      </w:r>
      <w:r w:rsidR="000130BA">
        <w:rPr>
          <w:rFonts w:ascii="Times New Roman" w:eastAsia="Calibri" w:hAnsi="Times New Roman" w:cs="Times New Roman"/>
          <w:color w:val="000000"/>
          <w:sz w:val="24"/>
          <w:szCs w:val="24"/>
          <w:lang w:eastAsia="ru-RU"/>
        </w:rPr>
        <w:t>федеральной рабочей программы по физической культуре</w:t>
      </w:r>
    </w:p>
    <w:p w14:paraId="718D4CD0" w14:textId="77777777" w:rsidR="00880230" w:rsidRPr="00880230" w:rsidRDefault="00880230" w:rsidP="000130BA">
      <w:pPr>
        <w:spacing w:after="0" w:line="240" w:lineRule="auto"/>
        <w:ind w:firstLine="851"/>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sz w:val="24"/>
          <w:szCs w:val="24"/>
          <w:lang w:eastAsia="ru-RU"/>
        </w:rPr>
        <w:t xml:space="preserve">- </w:t>
      </w:r>
      <w:r w:rsidRPr="00880230">
        <w:rPr>
          <w:rFonts w:ascii="Times New Roman" w:eastAsia="Calibri" w:hAnsi="Times New Roman" w:cs="Times New Roman"/>
          <w:color w:val="000000"/>
          <w:sz w:val="24"/>
          <w:szCs w:val="24"/>
          <w:lang w:eastAsia="ru-RU"/>
        </w:rPr>
        <w:t xml:space="preserve">плана </w:t>
      </w:r>
      <w:r w:rsidRPr="00880230">
        <w:rPr>
          <w:rFonts w:ascii="Times New Roman" w:eastAsia="Calibri" w:hAnsi="Times New Roman" w:cs="Times New Roman"/>
          <w:color w:val="000000"/>
          <w:sz w:val="24"/>
          <w:szCs w:val="24"/>
        </w:rPr>
        <w:t xml:space="preserve">внеурочной деятельности </w:t>
      </w:r>
      <w:r w:rsidRPr="00880230">
        <w:rPr>
          <w:rFonts w:ascii="Times New Roman" w:eastAsia="Calibri" w:hAnsi="Times New Roman" w:cs="Times New Roman"/>
          <w:color w:val="000000"/>
          <w:sz w:val="24"/>
          <w:szCs w:val="24"/>
          <w:lang w:eastAsia="ru-RU"/>
        </w:rPr>
        <w:t>школы на 2023-2024 уч. год</w:t>
      </w:r>
    </w:p>
    <w:p w14:paraId="54C8CEE2" w14:textId="77777777" w:rsidR="00880230" w:rsidRPr="00880230" w:rsidRDefault="00880230" w:rsidP="000130BA">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календарного годового учебного графика школы на 2023-2024 уч. год.</w:t>
      </w:r>
    </w:p>
    <w:p w14:paraId="36B58FBD" w14:textId="77777777" w:rsidR="00512574" w:rsidRPr="00512574" w:rsidRDefault="00512574" w:rsidP="00BB5A4D">
      <w:pPr>
        <w:spacing w:after="0" w:line="240" w:lineRule="auto"/>
        <w:ind w:firstLine="851"/>
        <w:contextualSpacing/>
        <w:jc w:val="center"/>
        <w:rPr>
          <w:rFonts w:ascii="Times New Roman" w:eastAsia="Calibri" w:hAnsi="Times New Roman" w:cs="Times New Roman"/>
          <w:b/>
          <w:color w:val="000000"/>
          <w:sz w:val="24"/>
          <w:szCs w:val="24"/>
        </w:rPr>
      </w:pPr>
    </w:p>
    <w:p w14:paraId="6E58251E" w14:textId="7BE62801" w:rsidR="00DA6F57" w:rsidRPr="00512574" w:rsidRDefault="00DA6F57" w:rsidP="00BB5A4D">
      <w:pPr>
        <w:spacing w:after="0" w:line="240" w:lineRule="auto"/>
        <w:ind w:firstLine="851"/>
        <w:jc w:val="center"/>
        <w:rPr>
          <w:rFonts w:ascii="Times New Roman" w:eastAsia="Calibri" w:hAnsi="Times New Roman" w:cs="Times New Roman"/>
          <w:b/>
          <w:bCs/>
          <w:color w:val="000000"/>
          <w:sz w:val="24"/>
          <w:szCs w:val="24"/>
          <w:shd w:val="clear" w:color="auto" w:fill="FFFFFF"/>
        </w:rPr>
      </w:pPr>
      <w:r w:rsidRPr="00512574">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w:t>
      </w:r>
      <w:r w:rsidR="00871806" w:rsidRPr="00512574">
        <w:rPr>
          <w:rFonts w:ascii="Times New Roman" w:eastAsia="Calibri" w:hAnsi="Times New Roman" w:cs="Times New Roman"/>
          <w:b/>
          <w:bCs/>
          <w:color w:val="000000"/>
          <w:sz w:val="24"/>
          <w:szCs w:val="24"/>
          <w:shd w:val="clear" w:color="auto" w:fill="FFFFFF"/>
        </w:rPr>
        <w:t xml:space="preserve"> </w:t>
      </w:r>
      <w:r w:rsidR="000130BA">
        <w:rPr>
          <w:rFonts w:ascii="Times New Roman" w:eastAsia="Calibri" w:hAnsi="Times New Roman" w:cs="Times New Roman"/>
          <w:b/>
          <w:bCs/>
          <w:color w:val="000000"/>
          <w:sz w:val="24"/>
          <w:szCs w:val="24"/>
          <w:shd w:val="clear" w:color="auto" w:fill="FFFFFF"/>
        </w:rPr>
        <w:t>курса «Спортивные игры»</w:t>
      </w:r>
    </w:p>
    <w:p w14:paraId="4694D979"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p>
    <w:p w14:paraId="5767CE3F"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r w:rsidRPr="00512574">
        <w:rPr>
          <w:rFonts w:ascii="Times New Roman" w:eastAsia="Calibri" w:hAnsi="Times New Roman" w:cs="Times New Roman"/>
          <w:color w:val="000000"/>
          <w:sz w:val="24"/>
          <w:szCs w:val="24"/>
          <w:lang w:eastAsia="ru-RU"/>
        </w:rPr>
        <w:t>Рабочая программа учебно</w:t>
      </w:r>
      <w:r w:rsidR="00880230">
        <w:rPr>
          <w:rFonts w:ascii="Times New Roman" w:eastAsia="Calibri" w:hAnsi="Times New Roman" w:cs="Times New Roman"/>
          <w:color w:val="000000"/>
          <w:sz w:val="24"/>
          <w:szCs w:val="24"/>
          <w:lang w:eastAsia="ru-RU"/>
        </w:rPr>
        <w:t>го предмета «Спортивные игры</w:t>
      </w:r>
      <w:r w:rsidRPr="00512574">
        <w:rPr>
          <w:rFonts w:ascii="Times New Roman" w:eastAsia="Calibri" w:hAnsi="Times New Roman" w:cs="Times New Roman"/>
          <w:color w:val="000000"/>
          <w:sz w:val="24"/>
          <w:szCs w:val="24"/>
          <w:lang w:eastAsia="ru-RU"/>
        </w:rPr>
        <w:t xml:space="preserve">» ориентирована на целевые приоритеты, сформулированные в Программе воспитания ФГБОУ «Средняя школа-интернат МИД России» на 2021-2025 гг. </w:t>
      </w:r>
    </w:p>
    <w:p w14:paraId="4460382E"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 xml:space="preserve">Рабочая программа воспитания </w:t>
      </w:r>
      <w:r w:rsidRPr="00512574">
        <w:rPr>
          <w:rFonts w:ascii="Times New Roman" w:eastAsia="Calibri" w:hAnsi="Times New Roman" w:cs="Times New Roman"/>
          <w:color w:val="000000"/>
          <w:sz w:val="24"/>
          <w:szCs w:val="24"/>
        </w:rPr>
        <w:t xml:space="preserve">ФГБОУ </w:t>
      </w:r>
      <w:r w:rsidRPr="00512574">
        <w:rPr>
          <w:rFonts w:ascii="Times New Roman" w:eastAsia="Calibri" w:hAnsi="Times New Roman" w:cs="Times New Roman"/>
          <w:color w:val="000000"/>
          <w:sz w:val="24"/>
          <w:szCs w:val="24"/>
          <w:lang w:eastAsia="ru-RU"/>
        </w:rPr>
        <w:t xml:space="preserve">«Средняя школа-интернат МИД России» </w:t>
      </w:r>
      <w:r w:rsidRPr="00512574">
        <w:rPr>
          <w:rFonts w:ascii="Times New Roman" w:eastAsia="Calibri" w:hAnsi="Times New Roman" w:cs="Times New Roman"/>
          <w:color w:val="000000"/>
          <w:sz w:val="24"/>
          <w:szCs w:val="24"/>
          <w:shd w:val="clear" w:color="auto" w:fill="FFFFFF"/>
        </w:rPr>
        <w:t xml:space="preserve">реализуется в том числе и через использование воспитательного потенциала уроков </w:t>
      </w:r>
      <w:r w:rsidR="00940E2C">
        <w:rPr>
          <w:rFonts w:ascii="Times New Roman" w:eastAsia="Calibri" w:hAnsi="Times New Roman" w:cs="Times New Roman"/>
          <w:color w:val="000000"/>
          <w:sz w:val="24"/>
          <w:szCs w:val="24"/>
          <w:shd w:val="clear" w:color="auto" w:fill="FFFFFF"/>
        </w:rPr>
        <w:t>физическая культура</w:t>
      </w:r>
      <w:r w:rsidRPr="00512574">
        <w:rPr>
          <w:rFonts w:ascii="Times New Roman" w:eastAsia="Calibri" w:hAnsi="Times New Roman" w:cs="Times New Roman"/>
          <w:color w:val="000000"/>
          <w:sz w:val="24"/>
          <w:szCs w:val="24"/>
          <w:shd w:val="clear" w:color="auto" w:fill="FFFFFF"/>
        </w:rPr>
        <w:t>. Эта работа осуществляется в следующих формах:</w:t>
      </w:r>
    </w:p>
    <w:p w14:paraId="3A5808C4"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5E5508B0"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14:paraId="7F3B3EB2"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14:paraId="1EE12F0C"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14:paraId="3FD6A6EB"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14:paraId="28CE4AC2"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14:paraId="0D16AF99"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A5B401F"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14:paraId="59B7C04C"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7959180B"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69FC6889"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w:t>
      </w:r>
      <w:r w:rsidRPr="00512574">
        <w:rPr>
          <w:rFonts w:ascii="Times New Roman" w:eastAsia="Calibri" w:hAnsi="Times New Roman" w:cs="Times New Roman"/>
          <w:color w:val="000000"/>
          <w:sz w:val="24"/>
          <w:szCs w:val="24"/>
          <w:shd w:val="clear" w:color="auto" w:fill="FFFFFF"/>
        </w:rPr>
        <w:lastRenderedPageBreak/>
        <w:t>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13434A6E"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178B1EB4"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4F259078"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b/>
          <w:color w:val="000000" w:themeColor="text1"/>
          <w:sz w:val="24"/>
          <w:szCs w:val="24"/>
        </w:rPr>
        <w:t>Целью</w:t>
      </w:r>
      <w:r w:rsidRPr="000130BA">
        <w:rPr>
          <w:rFonts w:cs="Times New Roman"/>
          <w:color w:val="000000" w:themeColor="text1"/>
          <w:sz w:val="24"/>
          <w:szCs w:val="24"/>
        </w:rPr>
        <w:t xml:space="preserve"> об</w:t>
      </w:r>
      <w:r w:rsidR="00880230" w:rsidRPr="000130BA">
        <w:rPr>
          <w:rFonts w:cs="Times New Roman"/>
          <w:color w:val="000000" w:themeColor="text1"/>
          <w:sz w:val="24"/>
          <w:szCs w:val="24"/>
        </w:rPr>
        <w:t>разования по спортивным играм</w:t>
      </w:r>
      <w:r w:rsidRPr="000130BA">
        <w:rPr>
          <w:rFonts w:cs="Times New Roman"/>
          <w:color w:val="000000" w:themeColor="text1"/>
          <w:sz w:val="24"/>
          <w:szCs w:val="24"/>
        </w:rPr>
        <w:t xml:space="preserve"> в начальной школе является укрепление и сохранение здоровья школьников, развитие физических качеств и освоение физических</w:t>
      </w:r>
      <w:r w:rsidRPr="000130BA">
        <w:rPr>
          <w:rFonts w:cs="Times New Roman"/>
          <w:color w:val="000000" w:themeColor="text1"/>
          <w:spacing w:val="1"/>
          <w:sz w:val="24"/>
          <w:szCs w:val="24"/>
        </w:rPr>
        <w:t xml:space="preserve"> </w:t>
      </w:r>
      <w:r w:rsidRPr="000130BA">
        <w:rPr>
          <w:rFonts w:cs="Times New Roman"/>
          <w:color w:val="000000" w:themeColor="text1"/>
          <w:sz w:val="24"/>
          <w:szCs w:val="24"/>
        </w:rPr>
        <w:t>упражнений оздоровительной, спортивной и прикладно-ориентированной направленности и формирование у обучающихся основ здорового образа жизни.</w:t>
      </w:r>
    </w:p>
    <w:p w14:paraId="6F242475"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Развивающая ориентация учебно</w:t>
      </w:r>
      <w:r w:rsidR="00880230" w:rsidRPr="000130BA">
        <w:rPr>
          <w:rFonts w:cs="Times New Roman"/>
          <w:color w:val="000000" w:themeColor="text1"/>
          <w:sz w:val="24"/>
          <w:szCs w:val="24"/>
        </w:rPr>
        <w:t>го предмета «Спортивные игры</w:t>
      </w:r>
      <w:r w:rsidRPr="000130BA">
        <w:rPr>
          <w:rFonts w:cs="Times New Roman"/>
          <w:color w:val="000000" w:themeColor="text1"/>
          <w:sz w:val="24"/>
          <w:szCs w:val="24"/>
        </w:rPr>
        <w:t>»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589786AD" w14:textId="77777777" w:rsidR="00570D55" w:rsidRPr="000130BA" w:rsidRDefault="00572C1B" w:rsidP="000130BA">
      <w:pPr>
        <w:pStyle w:val="af2"/>
        <w:tabs>
          <w:tab w:val="left" w:pos="709"/>
        </w:tabs>
        <w:spacing w:line="240" w:lineRule="auto"/>
        <w:ind w:firstLine="851"/>
        <w:rPr>
          <w:rFonts w:cs="Times New Roman"/>
          <w:color w:val="000000" w:themeColor="text1"/>
          <w:sz w:val="24"/>
          <w:szCs w:val="24"/>
        </w:rPr>
      </w:pPr>
      <w:bookmarkStart w:id="1" w:name="_Hlk112241686"/>
      <w:r w:rsidRPr="000130BA">
        <w:rPr>
          <w:rFonts w:cs="Times New Roman"/>
          <w:b/>
          <w:color w:val="000000" w:themeColor="text1"/>
          <w:sz w:val="24"/>
          <w:szCs w:val="24"/>
        </w:rPr>
        <w:t>Воспитывающее</w:t>
      </w:r>
      <w:r w:rsidRPr="000130BA">
        <w:rPr>
          <w:rFonts w:cs="Times New Roman"/>
          <w:color w:val="000000" w:themeColor="text1"/>
          <w:sz w:val="24"/>
          <w:szCs w:val="24"/>
        </w:rPr>
        <w:t xml:space="preserve">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r w:rsidR="00570D55" w:rsidRPr="000130BA">
        <w:rPr>
          <w:rFonts w:cs="Times New Roman"/>
          <w:color w:val="000000" w:themeColor="text1"/>
          <w:sz w:val="24"/>
          <w:szCs w:val="24"/>
        </w:rPr>
        <w:t xml:space="preserve"> Методологической основой структуры и содержания программы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курса «Спортивные игры».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00570D55" w:rsidRPr="000130BA">
        <w:rPr>
          <w:rFonts w:cs="Times New Roman"/>
          <w:color w:val="000000" w:themeColor="text1"/>
          <w:sz w:val="24"/>
          <w:szCs w:val="24"/>
        </w:rPr>
        <w:t>операциональный</w:t>
      </w:r>
      <w:proofErr w:type="spellEnd"/>
      <w:r w:rsidR="00570D55" w:rsidRPr="000130BA">
        <w:rPr>
          <w:rFonts w:cs="Times New Roman"/>
          <w:color w:val="000000" w:themeColor="text1"/>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48168386" w14:textId="77777777" w:rsidR="00570D55"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i/>
          <w:color w:val="000000" w:themeColor="text1"/>
          <w:sz w:val="24"/>
          <w:szCs w:val="24"/>
        </w:rPr>
        <w:t>В целях усиления</w:t>
      </w:r>
      <w:r w:rsidRPr="000130BA">
        <w:rPr>
          <w:rFonts w:cs="Times New Roman"/>
          <w:color w:val="000000" w:themeColor="text1"/>
          <w:sz w:val="24"/>
          <w:szCs w:val="24"/>
        </w:rPr>
        <w:t xml:space="preserve"> мотивационной составляющей учебного предмета и подготовки школьников к выполнению </w:t>
      </w:r>
      <w:r w:rsidR="0012305C" w:rsidRPr="000130BA">
        <w:rPr>
          <w:rFonts w:cs="Times New Roman"/>
          <w:color w:val="000000" w:themeColor="text1"/>
          <w:sz w:val="24"/>
          <w:szCs w:val="24"/>
        </w:rPr>
        <w:t>ВФСК «</w:t>
      </w:r>
      <w:r w:rsidRPr="000130BA">
        <w:rPr>
          <w:rFonts w:cs="Times New Roman"/>
          <w:color w:val="000000" w:themeColor="text1"/>
          <w:sz w:val="24"/>
          <w:szCs w:val="24"/>
        </w:rPr>
        <w:t>ГТО</w:t>
      </w:r>
      <w:r w:rsidR="0012305C" w:rsidRPr="000130BA">
        <w:rPr>
          <w:rFonts w:cs="Times New Roman"/>
          <w:color w:val="000000" w:themeColor="text1"/>
          <w:sz w:val="24"/>
          <w:szCs w:val="24"/>
        </w:rPr>
        <w:t>»</w:t>
      </w:r>
      <w:r w:rsidRPr="000130BA">
        <w:rPr>
          <w:rFonts w:cs="Times New Roman"/>
          <w:color w:val="000000" w:themeColor="text1"/>
          <w:sz w:val="24"/>
          <w:szCs w:val="24"/>
        </w:rPr>
        <w:t xml:space="preserve"> в структуру программы в раздел «Спортивные игры» вводятся образовательные модули</w:t>
      </w:r>
      <w:r w:rsidRPr="000130BA">
        <w:rPr>
          <w:rFonts w:cs="Times New Roman"/>
          <w:i/>
          <w:color w:val="000000" w:themeColor="text1"/>
          <w:sz w:val="24"/>
          <w:szCs w:val="24"/>
          <w:u w:val="single"/>
        </w:rPr>
        <w:t xml:space="preserve"> </w:t>
      </w:r>
      <w:r w:rsidRPr="000130BA">
        <w:rPr>
          <w:rFonts w:cs="Times New Roman"/>
          <w:color w:val="000000" w:themeColor="text1"/>
          <w:sz w:val="24"/>
          <w:szCs w:val="24"/>
        </w:rPr>
        <w:t>«Легкая атлетика» и «</w:t>
      </w:r>
      <w:r w:rsidR="00E315FB" w:rsidRPr="000130BA">
        <w:rPr>
          <w:rFonts w:cs="Times New Roman"/>
          <w:color w:val="000000" w:themeColor="text1"/>
          <w:sz w:val="24"/>
          <w:szCs w:val="24"/>
        </w:rPr>
        <w:t xml:space="preserve">Русская </w:t>
      </w:r>
      <w:r w:rsidR="00753EC5" w:rsidRPr="000130BA">
        <w:rPr>
          <w:rFonts w:cs="Times New Roman"/>
          <w:color w:val="000000" w:themeColor="text1"/>
          <w:sz w:val="24"/>
          <w:szCs w:val="24"/>
        </w:rPr>
        <w:t>л</w:t>
      </w:r>
      <w:r w:rsidRPr="000130BA">
        <w:rPr>
          <w:rFonts w:cs="Times New Roman"/>
          <w:color w:val="000000" w:themeColor="text1"/>
          <w:sz w:val="24"/>
          <w:szCs w:val="24"/>
        </w:rPr>
        <w:t>апта».</w:t>
      </w:r>
    </w:p>
    <w:p w14:paraId="22C07C01" w14:textId="77777777" w:rsidR="00570D55"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Данные модулей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D62016A" w14:textId="77777777" w:rsidR="00570D55"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Содержание модуля "Легкая атлетика" и модуля «</w:t>
      </w:r>
      <w:r w:rsidR="00753EC5" w:rsidRPr="000130BA">
        <w:rPr>
          <w:rFonts w:cs="Times New Roman"/>
          <w:color w:val="000000" w:themeColor="text1"/>
          <w:sz w:val="24"/>
          <w:szCs w:val="24"/>
        </w:rPr>
        <w:t>Русская л</w:t>
      </w:r>
      <w:r w:rsidRPr="000130BA">
        <w:rPr>
          <w:rFonts w:cs="Times New Roman"/>
          <w:color w:val="000000" w:themeColor="text1"/>
          <w:sz w:val="24"/>
          <w:szCs w:val="24"/>
        </w:rPr>
        <w:t>апта» направлено на достижение обучающимися личностных, метапредметных и предметных результатов обучения за первый класс.</w:t>
      </w:r>
    </w:p>
    <w:p w14:paraId="43DD0B2F" w14:textId="77777777" w:rsidR="00880230" w:rsidRPr="000130BA" w:rsidRDefault="00570D55"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 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w:t>
      </w:r>
      <w:r w:rsidRPr="000130BA">
        <w:rPr>
          <w:rFonts w:cs="Times New Roman"/>
          <w:color w:val="000000" w:themeColor="text1"/>
          <w:sz w:val="24"/>
          <w:szCs w:val="24"/>
        </w:rPr>
        <w:lastRenderedPageBreak/>
        <w:t>педагогического опыта.</w:t>
      </w:r>
    </w:p>
    <w:bookmarkEnd w:id="1"/>
    <w:p w14:paraId="47E9CE9E" w14:textId="77777777" w:rsidR="0012305C" w:rsidRPr="000130BA" w:rsidRDefault="0012305C" w:rsidP="000130BA">
      <w:pPr>
        <w:pStyle w:val="af2"/>
        <w:tabs>
          <w:tab w:val="left" w:pos="709"/>
        </w:tabs>
        <w:spacing w:line="240" w:lineRule="auto"/>
        <w:ind w:firstLine="851"/>
        <w:rPr>
          <w:rFonts w:cs="Times New Roman"/>
          <w:color w:val="000000"/>
          <w:sz w:val="24"/>
          <w:szCs w:val="24"/>
          <w:lang w:eastAsia="ru-RU"/>
        </w:rPr>
      </w:pPr>
    </w:p>
    <w:p w14:paraId="4A52C832" w14:textId="79485945" w:rsidR="000130BA" w:rsidRPr="000130BA" w:rsidRDefault="00DA6F57" w:rsidP="00C456D9">
      <w:pPr>
        <w:pStyle w:val="a4"/>
        <w:spacing w:after="0" w:line="240" w:lineRule="auto"/>
        <w:ind w:left="0" w:firstLine="851"/>
        <w:jc w:val="center"/>
        <w:rPr>
          <w:rFonts w:ascii="Times New Roman" w:hAnsi="Times New Roman"/>
          <w:b/>
          <w:bCs/>
          <w:color w:val="000000"/>
          <w:sz w:val="24"/>
          <w:szCs w:val="24"/>
          <w:lang w:eastAsia="ru-RU"/>
        </w:rPr>
      </w:pPr>
      <w:bookmarkStart w:id="2" w:name="_Hlk145683542"/>
      <w:r w:rsidRPr="000130BA">
        <w:rPr>
          <w:rFonts w:ascii="Times New Roman" w:hAnsi="Times New Roman"/>
          <w:b/>
          <w:bCs/>
          <w:color w:val="000000"/>
          <w:sz w:val="24"/>
          <w:szCs w:val="24"/>
          <w:lang w:eastAsia="ru-RU"/>
        </w:rPr>
        <w:t xml:space="preserve">Место </w:t>
      </w:r>
      <w:r w:rsidR="000130BA" w:rsidRPr="000130BA">
        <w:rPr>
          <w:rFonts w:ascii="Times New Roman" w:hAnsi="Times New Roman"/>
          <w:b/>
          <w:bCs/>
          <w:color w:val="000000"/>
          <w:sz w:val="24"/>
          <w:szCs w:val="24"/>
          <w:lang w:eastAsia="ru-RU"/>
        </w:rPr>
        <w:t xml:space="preserve">курса внеурочной деятельности </w:t>
      </w:r>
      <w:r w:rsidRPr="000130BA">
        <w:rPr>
          <w:rFonts w:ascii="Times New Roman" w:hAnsi="Times New Roman"/>
          <w:b/>
          <w:bCs/>
          <w:color w:val="000000"/>
          <w:sz w:val="24"/>
          <w:szCs w:val="24"/>
          <w:lang w:eastAsia="ru-RU"/>
        </w:rPr>
        <w:t xml:space="preserve"> «</w:t>
      </w:r>
      <w:r w:rsidR="000130BA" w:rsidRPr="000130BA">
        <w:rPr>
          <w:rFonts w:ascii="Times New Roman" w:hAnsi="Times New Roman"/>
          <w:b/>
          <w:bCs/>
          <w:color w:val="000000"/>
          <w:sz w:val="24"/>
          <w:szCs w:val="24"/>
          <w:lang w:eastAsia="ru-RU"/>
        </w:rPr>
        <w:t>Спортивные игры</w:t>
      </w:r>
      <w:r w:rsidRPr="000130BA">
        <w:rPr>
          <w:rFonts w:ascii="Times New Roman" w:hAnsi="Times New Roman"/>
          <w:b/>
          <w:bCs/>
          <w:color w:val="000000"/>
          <w:sz w:val="24"/>
          <w:szCs w:val="24"/>
          <w:lang w:eastAsia="ru-RU"/>
        </w:rPr>
        <w:t>»</w:t>
      </w:r>
    </w:p>
    <w:p w14:paraId="4C51752E" w14:textId="6A5141B6" w:rsidR="00C80249" w:rsidRPr="000130BA" w:rsidRDefault="00DA6F57" w:rsidP="00C456D9">
      <w:pPr>
        <w:pStyle w:val="a4"/>
        <w:spacing w:after="0" w:line="240" w:lineRule="auto"/>
        <w:ind w:left="0" w:firstLine="851"/>
        <w:jc w:val="center"/>
        <w:rPr>
          <w:rFonts w:ascii="Times New Roman" w:hAnsi="Times New Roman"/>
          <w:b/>
          <w:bCs/>
          <w:color w:val="000000"/>
          <w:sz w:val="24"/>
          <w:szCs w:val="24"/>
          <w:lang w:eastAsia="ru-RU"/>
        </w:rPr>
      </w:pPr>
      <w:r w:rsidRPr="000130BA">
        <w:rPr>
          <w:rFonts w:ascii="Times New Roman" w:hAnsi="Times New Roman"/>
          <w:b/>
          <w:bCs/>
          <w:color w:val="000000"/>
          <w:sz w:val="24"/>
          <w:szCs w:val="24"/>
          <w:lang w:eastAsia="ru-RU"/>
        </w:rPr>
        <w:t>в учебном плане школы</w:t>
      </w:r>
    </w:p>
    <w:p w14:paraId="2758D5D7" w14:textId="77777777" w:rsidR="000130BA" w:rsidRPr="000130BA" w:rsidRDefault="00C80249" w:rsidP="000130BA">
      <w:pPr>
        <w:pStyle w:val="af2"/>
        <w:tabs>
          <w:tab w:val="left" w:pos="709"/>
        </w:tabs>
        <w:spacing w:line="240" w:lineRule="auto"/>
        <w:ind w:firstLine="851"/>
        <w:rPr>
          <w:rFonts w:cs="Times New Roman"/>
          <w:color w:val="000000"/>
          <w:sz w:val="24"/>
          <w:szCs w:val="24"/>
          <w:lang w:eastAsia="ru-RU"/>
        </w:rPr>
      </w:pPr>
      <w:r w:rsidRPr="000130BA">
        <w:rPr>
          <w:rFonts w:cs="Times New Roman"/>
          <w:color w:val="000000"/>
          <w:sz w:val="24"/>
          <w:szCs w:val="24"/>
          <w:lang w:eastAsia="ru-RU"/>
        </w:rPr>
        <w:t xml:space="preserve">             </w:t>
      </w:r>
    </w:p>
    <w:p w14:paraId="6C093F3F" w14:textId="3FB6B214" w:rsidR="00871806" w:rsidRPr="000130BA" w:rsidRDefault="00C80249" w:rsidP="000130BA">
      <w:pPr>
        <w:pStyle w:val="af2"/>
        <w:tabs>
          <w:tab w:val="left" w:pos="709"/>
        </w:tabs>
        <w:spacing w:line="240" w:lineRule="auto"/>
        <w:ind w:firstLine="851"/>
        <w:rPr>
          <w:rFonts w:cs="Times New Roman"/>
          <w:sz w:val="24"/>
          <w:szCs w:val="24"/>
        </w:rPr>
      </w:pPr>
      <w:bookmarkStart w:id="3" w:name="_Hlk145683530"/>
      <w:bookmarkEnd w:id="2"/>
      <w:r w:rsidRPr="000130BA">
        <w:rPr>
          <w:rFonts w:cs="Times New Roman"/>
          <w:color w:val="000000"/>
          <w:sz w:val="24"/>
          <w:szCs w:val="24"/>
          <w:lang w:eastAsia="ru-RU"/>
        </w:rPr>
        <w:t xml:space="preserve"> В соответствии с ООП ФГБОУ «Средняя школа-интернат МИД РФ» </w:t>
      </w:r>
      <w:r w:rsidRPr="000130BA">
        <w:rPr>
          <w:rFonts w:cs="Times New Roman"/>
          <w:color w:val="000000" w:themeColor="text1"/>
          <w:sz w:val="24"/>
          <w:szCs w:val="24"/>
        </w:rPr>
        <w:t xml:space="preserve">третий час </w:t>
      </w:r>
      <w:r w:rsidR="000130BA" w:rsidRPr="000130BA">
        <w:rPr>
          <w:rFonts w:cs="Times New Roman"/>
          <w:color w:val="000000" w:themeColor="text1"/>
          <w:sz w:val="24"/>
          <w:szCs w:val="24"/>
        </w:rPr>
        <w:t>предмета «</w:t>
      </w:r>
      <w:r w:rsidRPr="000130BA">
        <w:rPr>
          <w:rFonts w:cs="Times New Roman"/>
          <w:color w:val="000000" w:themeColor="text1"/>
          <w:sz w:val="24"/>
          <w:szCs w:val="24"/>
        </w:rPr>
        <w:t>физическ</w:t>
      </w:r>
      <w:r w:rsidR="000130BA" w:rsidRPr="000130BA">
        <w:rPr>
          <w:rFonts w:cs="Times New Roman"/>
          <w:color w:val="000000" w:themeColor="text1"/>
          <w:sz w:val="24"/>
          <w:szCs w:val="24"/>
        </w:rPr>
        <w:t>ая</w:t>
      </w:r>
      <w:r w:rsidRPr="000130BA">
        <w:rPr>
          <w:rFonts w:cs="Times New Roman"/>
          <w:color w:val="000000" w:themeColor="text1"/>
          <w:sz w:val="24"/>
          <w:szCs w:val="24"/>
        </w:rPr>
        <w:t xml:space="preserve"> культур</w:t>
      </w:r>
      <w:r w:rsidR="000130BA" w:rsidRPr="000130BA">
        <w:rPr>
          <w:rFonts w:cs="Times New Roman"/>
          <w:color w:val="000000" w:themeColor="text1"/>
          <w:sz w:val="24"/>
          <w:szCs w:val="24"/>
        </w:rPr>
        <w:t>а»</w:t>
      </w:r>
      <w:r w:rsidRPr="000130BA">
        <w:rPr>
          <w:rFonts w:cs="Times New Roman"/>
          <w:color w:val="000000" w:themeColor="text1"/>
          <w:sz w:val="24"/>
          <w:szCs w:val="24"/>
        </w:rPr>
        <w:t xml:space="preserve"> реализован образовательной организацией за счёт часов внеурочной</w:t>
      </w:r>
      <w:r w:rsidR="00880230" w:rsidRPr="000130BA">
        <w:rPr>
          <w:rFonts w:cs="Times New Roman"/>
          <w:color w:val="000000" w:themeColor="text1"/>
          <w:sz w:val="24"/>
          <w:szCs w:val="24"/>
        </w:rPr>
        <w:t xml:space="preserve"> деятельности </w:t>
      </w:r>
      <w:r w:rsidR="000130BA" w:rsidRPr="000130BA">
        <w:rPr>
          <w:rFonts w:cs="Times New Roman"/>
          <w:color w:val="000000" w:themeColor="text1"/>
          <w:sz w:val="24"/>
          <w:szCs w:val="24"/>
        </w:rPr>
        <w:t>«</w:t>
      </w:r>
      <w:r w:rsidR="00880230" w:rsidRPr="000130BA">
        <w:rPr>
          <w:rFonts w:cs="Times New Roman"/>
          <w:color w:val="000000" w:themeColor="text1"/>
          <w:sz w:val="24"/>
          <w:szCs w:val="24"/>
        </w:rPr>
        <w:t>Спортивные игры».</w:t>
      </w:r>
      <w:r w:rsidR="000130BA" w:rsidRPr="000130BA">
        <w:rPr>
          <w:rFonts w:cs="Times New Roman"/>
          <w:color w:val="000000"/>
          <w:sz w:val="24"/>
          <w:szCs w:val="24"/>
          <w:lang w:eastAsia="ru-RU"/>
        </w:rPr>
        <w:t xml:space="preserve"> Курс рассчитан на 1 час в неделю в 1-4 классах.</w:t>
      </w:r>
    </w:p>
    <w:bookmarkEnd w:id="3"/>
    <w:p w14:paraId="0B455712" w14:textId="77777777" w:rsidR="000130BA" w:rsidRPr="000130BA" w:rsidRDefault="000130BA" w:rsidP="000130BA">
      <w:pPr>
        <w:spacing w:after="0" w:line="240" w:lineRule="auto"/>
        <w:ind w:firstLine="851"/>
        <w:jc w:val="both"/>
        <w:rPr>
          <w:rFonts w:ascii="Times New Roman" w:eastAsia="Calibri" w:hAnsi="Times New Roman" w:cs="Times New Roman"/>
          <w:b/>
          <w:color w:val="000000"/>
          <w:sz w:val="24"/>
          <w:szCs w:val="24"/>
        </w:rPr>
      </w:pPr>
    </w:p>
    <w:p w14:paraId="39CC566A" w14:textId="7F39481C" w:rsidR="001C63A2" w:rsidRPr="000130BA" w:rsidRDefault="001C63A2" w:rsidP="000130BA">
      <w:pPr>
        <w:spacing w:after="0" w:line="240" w:lineRule="auto"/>
        <w:ind w:firstLine="851"/>
        <w:jc w:val="both"/>
        <w:rPr>
          <w:rFonts w:ascii="Times New Roman" w:hAnsi="Times New Roman" w:cs="Times New Roman"/>
          <w:sz w:val="24"/>
          <w:szCs w:val="24"/>
        </w:rPr>
      </w:pPr>
      <w:r w:rsidRPr="000130BA">
        <w:rPr>
          <w:rFonts w:ascii="Times New Roman" w:eastAsia="Calibri" w:hAnsi="Times New Roman" w:cs="Times New Roman"/>
          <w:b/>
          <w:color w:val="000000"/>
          <w:sz w:val="24"/>
          <w:szCs w:val="24"/>
        </w:rPr>
        <w:t>УМК</w:t>
      </w:r>
      <w:r w:rsidRPr="000130BA">
        <w:rPr>
          <w:rFonts w:ascii="Times New Roman" w:eastAsia="Calibri" w:hAnsi="Times New Roman" w:cs="Times New Roman"/>
          <w:color w:val="000000"/>
          <w:sz w:val="24"/>
          <w:szCs w:val="24"/>
        </w:rPr>
        <w:t xml:space="preserve"> включает в себя: Электронные-ресурсы:</w:t>
      </w:r>
      <w:r w:rsidRPr="000130BA">
        <w:rPr>
          <w:rFonts w:ascii="Times New Roman" w:eastAsia="Calibri" w:hAnsi="Times New Roman" w:cs="Times New Roman"/>
          <w:sz w:val="24"/>
          <w:szCs w:val="24"/>
        </w:rPr>
        <w:t xml:space="preserve"> </w:t>
      </w:r>
      <w:hyperlink r:id="rId8" w:history="1">
        <w:r w:rsidRPr="000130BA">
          <w:rPr>
            <w:rStyle w:val="af1"/>
            <w:rFonts w:ascii="Times New Roman" w:eastAsia="Calibri" w:hAnsi="Times New Roman" w:cs="Times New Roman"/>
            <w:color w:val="000000" w:themeColor="text1"/>
            <w:sz w:val="24"/>
            <w:szCs w:val="24"/>
            <w:u w:val="none"/>
          </w:rPr>
          <w:t>https://resh.edu.ru/subject/9/1/</w:t>
        </w:r>
      </w:hyperlink>
      <w:r w:rsidRPr="000130BA">
        <w:rPr>
          <w:rFonts w:ascii="Times New Roman" w:eastAsia="Calibri" w:hAnsi="Times New Roman" w:cs="Times New Roman"/>
          <w:color w:val="000000" w:themeColor="text1"/>
          <w:sz w:val="24"/>
          <w:szCs w:val="24"/>
        </w:rPr>
        <w:t xml:space="preserve">; </w:t>
      </w:r>
      <w:r w:rsidRPr="000130BA">
        <w:rPr>
          <w:rFonts w:ascii="Times New Roman" w:eastAsia="Calibri" w:hAnsi="Times New Roman" w:cs="Times New Roman"/>
          <w:sz w:val="24"/>
          <w:szCs w:val="24"/>
          <w:lang w:val="en-US"/>
        </w:rPr>
        <w:t>http</w:t>
      </w:r>
      <w:r w:rsidRPr="000130BA">
        <w:rPr>
          <w:rFonts w:ascii="Times New Roman" w:eastAsia="Calibri" w:hAnsi="Times New Roman" w:cs="Times New Roman"/>
          <w:sz w:val="24"/>
          <w:szCs w:val="24"/>
        </w:rPr>
        <w:t>//</w:t>
      </w:r>
      <w:r w:rsidRPr="000130BA">
        <w:rPr>
          <w:rFonts w:ascii="Times New Roman" w:eastAsia="Calibri" w:hAnsi="Times New Roman" w:cs="Times New Roman"/>
          <w:sz w:val="24"/>
          <w:szCs w:val="24"/>
          <w:lang w:val="en-US"/>
        </w:rPr>
        <w:t>www</w:t>
      </w:r>
      <w:r w:rsidRPr="000130BA">
        <w:rPr>
          <w:rFonts w:ascii="Times New Roman" w:eastAsia="Calibri" w:hAnsi="Times New Roman" w:cs="Times New Roman"/>
          <w:sz w:val="24"/>
          <w:szCs w:val="24"/>
        </w:rPr>
        <w:t xml:space="preserve"> «ГТО. РУ»; </w:t>
      </w:r>
    </w:p>
    <w:p w14:paraId="6F1BE42A" w14:textId="77777777" w:rsidR="00C80249" w:rsidRPr="000130BA" w:rsidRDefault="00C80249" w:rsidP="000130BA">
      <w:pPr>
        <w:pStyle w:val="af2"/>
        <w:tabs>
          <w:tab w:val="left" w:pos="709"/>
        </w:tabs>
        <w:spacing w:line="240" w:lineRule="auto"/>
        <w:ind w:firstLine="851"/>
        <w:rPr>
          <w:rFonts w:cs="Times New Roman"/>
          <w:b/>
          <w:color w:val="000000" w:themeColor="text1"/>
          <w:sz w:val="24"/>
          <w:szCs w:val="24"/>
        </w:rPr>
      </w:pPr>
    </w:p>
    <w:p w14:paraId="1C0D2049"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b/>
          <w:color w:val="000000" w:themeColor="text1"/>
          <w:sz w:val="24"/>
          <w:szCs w:val="24"/>
        </w:rPr>
        <w:t>Формы</w:t>
      </w:r>
      <w:r w:rsidRPr="000130BA">
        <w:rPr>
          <w:rFonts w:cs="Times New Roman"/>
          <w:color w:val="000000" w:themeColor="text1"/>
          <w:sz w:val="24"/>
          <w:szCs w:val="24"/>
        </w:rPr>
        <w:t xml:space="preserve"> проведения  физкультурной деятельности:</w:t>
      </w:r>
    </w:p>
    <w:p w14:paraId="3E9C6244" w14:textId="77777777" w:rsidR="00512574" w:rsidRPr="000130BA" w:rsidRDefault="00512574" w:rsidP="000130BA">
      <w:pPr>
        <w:pStyle w:val="af2"/>
        <w:tabs>
          <w:tab w:val="left" w:pos="709"/>
        </w:tabs>
        <w:spacing w:line="240" w:lineRule="auto"/>
        <w:ind w:firstLine="851"/>
        <w:rPr>
          <w:rFonts w:cs="Times New Roman"/>
          <w:color w:val="000000" w:themeColor="text1"/>
          <w:sz w:val="24"/>
          <w:szCs w:val="24"/>
        </w:rPr>
      </w:pPr>
    </w:p>
    <w:p w14:paraId="1072AB10"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1)урок;</w:t>
      </w:r>
    </w:p>
    <w:p w14:paraId="1A194EEB"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2)соревнования;</w:t>
      </w:r>
    </w:p>
    <w:p w14:paraId="57F5597F"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3)спортивные игры;</w:t>
      </w:r>
    </w:p>
    <w:p w14:paraId="7A774BF4" w14:textId="77777777" w:rsidR="009F6A0D" w:rsidRPr="000130BA" w:rsidRDefault="009F6A0D"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4)спортивные праздники.</w:t>
      </w:r>
    </w:p>
    <w:p w14:paraId="4DA9C248" w14:textId="77777777" w:rsidR="00512574" w:rsidRPr="000130BA" w:rsidRDefault="00512574" w:rsidP="000130BA">
      <w:pPr>
        <w:tabs>
          <w:tab w:val="left" w:pos="709"/>
        </w:tabs>
        <w:spacing w:after="0" w:line="240" w:lineRule="auto"/>
        <w:ind w:firstLine="851"/>
        <w:jc w:val="both"/>
        <w:rPr>
          <w:rFonts w:ascii="Times New Roman" w:hAnsi="Times New Roman" w:cs="Times New Roman"/>
          <w:b/>
          <w:color w:val="000000" w:themeColor="text1"/>
          <w:w w:val="95"/>
          <w:sz w:val="24"/>
          <w:szCs w:val="24"/>
        </w:rPr>
      </w:pPr>
    </w:p>
    <w:p w14:paraId="048F1AB4" w14:textId="77777777" w:rsidR="00512574" w:rsidRPr="000130BA" w:rsidRDefault="00512574" w:rsidP="000130BA">
      <w:pPr>
        <w:tabs>
          <w:tab w:val="left" w:pos="709"/>
        </w:tabs>
        <w:spacing w:after="0" w:line="240" w:lineRule="auto"/>
        <w:ind w:firstLine="851"/>
        <w:jc w:val="both"/>
        <w:rPr>
          <w:rFonts w:ascii="Times New Roman" w:hAnsi="Times New Roman" w:cs="Times New Roman"/>
          <w:b/>
          <w:color w:val="000000" w:themeColor="text1"/>
          <w:w w:val="95"/>
          <w:sz w:val="24"/>
          <w:szCs w:val="24"/>
        </w:rPr>
      </w:pPr>
    </w:p>
    <w:p w14:paraId="01001701" w14:textId="77777777" w:rsidR="00572C1B" w:rsidRPr="000130BA" w:rsidRDefault="00572C1B"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w w:val="95"/>
          <w:sz w:val="24"/>
          <w:szCs w:val="24"/>
        </w:rPr>
        <w:t>СОДЕРЖАНИЕ</w:t>
      </w:r>
      <w:r w:rsidRPr="000130BA">
        <w:rPr>
          <w:rFonts w:ascii="Times New Roman" w:hAnsi="Times New Roman" w:cs="Times New Roman"/>
          <w:b/>
          <w:color w:val="000000" w:themeColor="text1"/>
          <w:spacing w:val="8"/>
          <w:w w:val="95"/>
          <w:sz w:val="24"/>
          <w:szCs w:val="24"/>
        </w:rPr>
        <w:t xml:space="preserve"> </w:t>
      </w:r>
      <w:r w:rsidRPr="000130BA">
        <w:rPr>
          <w:rFonts w:ascii="Times New Roman" w:hAnsi="Times New Roman" w:cs="Times New Roman"/>
          <w:b/>
          <w:color w:val="000000" w:themeColor="text1"/>
          <w:w w:val="95"/>
          <w:sz w:val="24"/>
          <w:szCs w:val="24"/>
        </w:rPr>
        <w:t>УЧЕБНОГО</w:t>
      </w:r>
      <w:r w:rsidRPr="000130BA">
        <w:rPr>
          <w:rFonts w:ascii="Times New Roman" w:hAnsi="Times New Roman" w:cs="Times New Roman"/>
          <w:b/>
          <w:color w:val="000000" w:themeColor="text1"/>
          <w:spacing w:val="55"/>
          <w:sz w:val="24"/>
          <w:szCs w:val="24"/>
        </w:rPr>
        <w:t xml:space="preserve"> </w:t>
      </w:r>
      <w:r w:rsidRPr="000130BA">
        <w:rPr>
          <w:rFonts w:ascii="Times New Roman" w:hAnsi="Times New Roman" w:cs="Times New Roman"/>
          <w:b/>
          <w:color w:val="000000" w:themeColor="text1"/>
          <w:w w:val="95"/>
          <w:sz w:val="24"/>
          <w:szCs w:val="24"/>
        </w:rPr>
        <w:t>ПРЕДМЕТА</w:t>
      </w:r>
    </w:p>
    <w:p w14:paraId="7B7F29E5"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1 КЛАСС</w:t>
      </w:r>
    </w:p>
    <w:p w14:paraId="587740A9" w14:textId="77777777" w:rsidR="00C80249" w:rsidRPr="000130BA" w:rsidRDefault="00C80249" w:rsidP="000130BA">
      <w:pPr>
        <w:pStyle w:val="af2"/>
        <w:tabs>
          <w:tab w:val="left" w:pos="709"/>
        </w:tabs>
        <w:spacing w:line="240" w:lineRule="auto"/>
        <w:ind w:firstLine="851"/>
        <w:rPr>
          <w:rFonts w:cs="Times New Roman"/>
          <w:b/>
          <w:i/>
          <w:color w:val="000000" w:themeColor="text1"/>
          <w:spacing w:val="1"/>
          <w:sz w:val="24"/>
          <w:szCs w:val="24"/>
        </w:rPr>
      </w:pPr>
      <w:r w:rsidRPr="000130BA">
        <w:rPr>
          <w:rFonts w:cs="Times New Roman"/>
          <w:b/>
          <w:i/>
          <w:color w:val="000000" w:themeColor="text1"/>
          <w:sz w:val="24"/>
          <w:szCs w:val="24"/>
        </w:rPr>
        <w:t>Знания</w:t>
      </w:r>
      <w:r w:rsidRPr="000130BA">
        <w:rPr>
          <w:rFonts w:cs="Times New Roman"/>
          <w:b/>
          <w:i/>
          <w:color w:val="000000" w:themeColor="text1"/>
          <w:spacing w:val="1"/>
          <w:sz w:val="24"/>
          <w:szCs w:val="24"/>
        </w:rPr>
        <w:t xml:space="preserve"> </w:t>
      </w:r>
      <w:r w:rsidRPr="000130BA">
        <w:rPr>
          <w:rFonts w:cs="Times New Roman"/>
          <w:b/>
          <w:i/>
          <w:color w:val="000000" w:themeColor="text1"/>
          <w:sz w:val="24"/>
          <w:szCs w:val="24"/>
        </w:rPr>
        <w:t>о</w:t>
      </w:r>
      <w:r w:rsidRPr="000130BA">
        <w:rPr>
          <w:rFonts w:cs="Times New Roman"/>
          <w:b/>
          <w:i/>
          <w:color w:val="000000" w:themeColor="text1"/>
          <w:spacing w:val="1"/>
          <w:sz w:val="24"/>
          <w:szCs w:val="24"/>
        </w:rPr>
        <w:t xml:space="preserve"> </w:t>
      </w:r>
      <w:r w:rsidRPr="000130BA">
        <w:rPr>
          <w:rFonts w:cs="Times New Roman"/>
          <w:b/>
          <w:i/>
          <w:color w:val="000000" w:themeColor="text1"/>
          <w:sz w:val="24"/>
          <w:szCs w:val="24"/>
        </w:rPr>
        <w:t>физической</w:t>
      </w:r>
      <w:r w:rsidRPr="000130BA">
        <w:rPr>
          <w:rFonts w:cs="Times New Roman"/>
          <w:b/>
          <w:i/>
          <w:color w:val="000000" w:themeColor="text1"/>
          <w:spacing w:val="1"/>
          <w:sz w:val="24"/>
          <w:szCs w:val="24"/>
        </w:rPr>
        <w:t xml:space="preserve"> </w:t>
      </w:r>
      <w:r w:rsidRPr="000130BA">
        <w:rPr>
          <w:rFonts w:cs="Times New Roman"/>
          <w:b/>
          <w:i/>
          <w:color w:val="000000" w:themeColor="text1"/>
          <w:sz w:val="24"/>
          <w:szCs w:val="24"/>
        </w:rPr>
        <w:t>культуре.</w:t>
      </w:r>
      <w:r w:rsidRPr="000130BA">
        <w:rPr>
          <w:rFonts w:cs="Times New Roman"/>
          <w:b/>
          <w:i/>
          <w:color w:val="000000" w:themeColor="text1"/>
          <w:spacing w:val="1"/>
          <w:sz w:val="24"/>
          <w:szCs w:val="24"/>
        </w:rPr>
        <w:t xml:space="preserve"> </w:t>
      </w:r>
    </w:p>
    <w:p w14:paraId="71F86C2F"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r w:rsidRPr="000130BA">
        <w:rPr>
          <w:rFonts w:ascii="Times New Roman" w:eastAsia="Calibri" w:hAnsi="Times New Roman" w:cs="Times New Roman"/>
          <w:bCs/>
          <w:sz w:val="24"/>
          <w:szCs w:val="24"/>
        </w:rPr>
        <w:t>Знания о легкой атлетике.</w:t>
      </w:r>
      <w:bookmarkStart w:id="4" w:name="151555"/>
      <w:bookmarkEnd w:id="4"/>
      <w:r w:rsidRPr="000130BA">
        <w:rPr>
          <w:rFonts w:ascii="Times New Roman" w:eastAsia="Calibri" w:hAnsi="Times New Roman" w:cs="Times New Roman"/>
          <w:bCs/>
          <w:sz w:val="24"/>
          <w:szCs w:val="24"/>
        </w:rPr>
        <w:t xml:space="preserve"> Простейшие сведения из истории возникновения и развития легкой атлетики.</w:t>
      </w:r>
      <w:bookmarkStart w:id="5" w:name="151556"/>
      <w:bookmarkEnd w:id="5"/>
      <w:r w:rsidRPr="000130BA">
        <w:rPr>
          <w:rFonts w:ascii="Times New Roman" w:eastAsia="Calibri" w:hAnsi="Times New Roman" w:cs="Times New Roman"/>
          <w:bCs/>
          <w:sz w:val="24"/>
          <w:szCs w:val="24"/>
        </w:rPr>
        <w:t xml:space="preserve"> Виды легкой атлетики (бег, прыжки, метания, спортивная ходьба).</w:t>
      </w:r>
    </w:p>
    <w:p w14:paraId="625B2A47"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bookmarkStart w:id="6" w:name="151557"/>
      <w:bookmarkEnd w:id="6"/>
      <w:r w:rsidRPr="000130BA">
        <w:rPr>
          <w:rFonts w:ascii="Times New Roman" w:eastAsia="Calibri" w:hAnsi="Times New Roman" w:cs="Times New Roman"/>
          <w:bCs/>
          <w:sz w:val="24"/>
          <w:szCs w:val="24"/>
        </w:rPr>
        <w:t>Простейшие правила проведения соревнований по легкой атлетике (бег, прыжки, метания).</w:t>
      </w:r>
      <w:bookmarkStart w:id="7" w:name="151558"/>
      <w:bookmarkStart w:id="8" w:name="151559"/>
      <w:bookmarkEnd w:id="7"/>
      <w:bookmarkEnd w:id="8"/>
      <w:r w:rsidRPr="000130BA">
        <w:rPr>
          <w:rFonts w:ascii="Times New Roman" w:eastAsia="Calibri" w:hAnsi="Times New Roman" w:cs="Times New Roman"/>
          <w:bCs/>
          <w:sz w:val="24"/>
          <w:szCs w:val="24"/>
        </w:rPr>
        <w:t xml:space="preserve"> Словарь терминов и определений по легкой атлетике.</w:t>
      </w:r>
      <w:bookmarkStart w:id="9" w:name="151560"/>
      <w:bookmarkEnd w:id="9"/>
      <w:r w:rsidRPr="000130BA">
        <w:rPr>
          <w:rFonts w:ascii="Times New Roman" w:eastAsia="Calibri" w:hAnsi="Times New Roman" w:cs="Times New Roman"/>
          <w:bCs/>
          <w:sz w:val="24"/>
          <w:szCs w:val="24"/>
        </w:rPr>
        <w:t xml:space="preserve"> Общие сведения о размерах стадиона и легкоатлетического манежа.</w:t>
      </w:r>
      <w:bookmarkStart w:id="10" w:name="151561"/>
      <w:bookmarkEnd w:id="10"/>
      <w:r w:rsidRPr="000130BA">
        <w:rPr>
          <w:rFonts w:ascii="Times New Roman" w:eastAsia="Calibri" w:hAnsi="Times New Roman" w:cs="Times New Roman"/>
          <w:bCs/>
          <w:sz w:val="24"/>
          <w:szCs w:val="24"/>
        </w:rPr>
        <w:t xml:space="preserve"> Занятия легкой атлетикой (бегом) как средство укрепления здоровья, закаливания организма человека и развития физических качеств.</w:t>
      </w:r>
      <w:bookmarkStart w:id="11" w:name="151562"/>
      <w:bookmarkStart w:id="12" w:name="151564"/>
      <w:bookmarkStart w:id="13" w:name="151565"/>
      <w:bookmarkEnd w:id="11"/>
      <w:bookmarkEnd w:id="12"/>
      <w:bookmarkEnd w:id="13"/>
      <w:r w:rsidRPr="000130BA">
        <w:rPr>
          <w:rFonts w:ascii="Times New Roman" w:hAnsi="Times New Roman" w:cs="Times New Roman"/>
          <w:sz w:val="24"/>
          <w:szCs w:val="24"/>
        </w:rPr>
        <w:t xml:space="preserve"> </w:t>
      </w:r>
      <w:r w:rsidRPr="000130BA">
        <w:rPr>
          <w:rFonts w:ascii="Times New Roman" w:eastAsia="Calibri" w:hAnsi="Times New Roman" w:cs="Times New Roman"/>
          <w:bCs/>
          <w:sz w:val="24"/>
          <w:szCs w:val="24"/>
        </w:rPr>
        <w:t>Знания о лапте.</w:t>
      </w:r>
      <w:bookmarkStart w:id="14" w:name="151887"/>
      <w:bookmarkEnd w:id="14"/>
      <w:r w:rsidRPr="000130BA">
        <w:rPr>
          <w:rFonts w:ascii="Times New Roman" w:eastAsia="Calibri" w:hAnsi="Times New Roman" w:cs="Times New Roman"/>
          <w:bCs/>
          <w:sz w:val="24"/>
          <w:szCs w:val="24"/>
        </w:rPr>
        <w:t xml:space="preserve"> История зарождения лапты. Современное состояние лапты в Российской Федерации.</w:t>
      </w:r>
      <w:bookmarkStart w:id="15" w:name="151888"/>
      <w:bookmarkEnd w:id="15"/>
      <w:r w:rsidRPr="000130BA">
        <w:rPr>
          <w:rFonts w:ascii="Times New Roman" w:eastAsia="Calibri" w:hAnsi="Times New Roman" w:cs="Times New Roman"/>
          <w:bCs/>
          <w:sz w:val="24"/>
          <w:szCs w:val="24"/>
        </w:rPr>
        <w:t xml:space="preserve"> Разновидности лапты. Основные понятия о спортивных сооружениях и инвентаре.</w:t>
      </w:r>
      <w:bookmarkStart w:id="16" w:name="151889"/>
      <w:bookmarkStart w:id="17" w:name="151890"/>
      <w:bookmarkStart w:id="18" w:name="151891"/>
      <w:bookmarkStart w:id="19" w:name="151892"/>
      <w:bookmarkEnd w:id="16"/>
      <w:bookmarkEnd w:id="17"/>
      <w:bookmarkEnd w:id="18"/>
      <w:bookmarkEnd w:id="19"/>
    </w:p>
    <w:p w14:paraId="5E71D283"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r w:rsidRPr="000130BA">
        <w:rPr>
          <w:rFonts w:ascii="Times New Roman" w:hAnsi="Times New Roman" w:cs="Times New Roman"/>
          <w:b/>
          <w:i/>
          <w:color w:val="000000" w:themeColor="text1"/>
          <w:sz w:val="24"/>
          <w:szCs w:val="24"/>
        </w:rPr>
        <w:t xml:space="preserve">          Способы</w:t>
      </w:r>
      <w:r w:rsidRPr="000130BA">
        <w:rPr>
          <w:rFonts w:ascii="Times New Roman" w:hAnsi="Times New Roman" w:cs="Times New Roman"/>
          <w:b/>
          <w:i/>
          <w:color w:val="000000" w:themeColor="text1"/>
          <w:spacing w:val="1"/>
          <w:sz w:val="24"/>
          <w:szCs w:val="24"/>
        </w:rPr>
        <w:t xml:space="preserve"> </w:t>
      </w:r>
      <w:r w:rsidRPr="000130BA">
        <w:rPr>
          <w:rFonts w:ascii="Times New Roman" w:hAnsi="Times New Roman" w:cs="Times New Roman"/>
          <w:b/>
          <w:i/>
          <w:color w:val="000000" w:themeColor="text1"/>
          <w:sz w:val="24"/>
          <w:szCs w:val="24"/>
        </w:rPr>
        <w:t>самостоятельной</w:t>
      </w:r>
      <w:r w:rsidRPr="000130BA">
        <w:rPr>
          <w:rFonts w:ascii="Times New Roman" w:hAnsi="Times New Roman" w:cs="Times New Roman"/>
          <w:b/>
          <w:i/>
          <w:color w:val="000000" w:themeColor="text1"/>
          <w:spacing w:val="50"/>
          <w:sz w:val="24"/>
          <w:szCs w:val="24"/>
        </w:rPr>
        <w:t xml:space="preserve"> </w:t>
      </w:r>
      <w:r w:rsidRPr="000130BA">
        <w:rPr>
          <w:rFonts w:ascii="Times New Roman" w:hAnsi="Times New Roman" w:cs="Times New Roman"/>
          <w:b/>
          <w:i/>
          <w:color w:val="000000" w:themeColor="text1"/>
          <w:sz w:val="24"/>
          <w:szCs w:val="24"/>
        </w:rPr>
        <w:t xml:space="preserve">деятельности. </w:t>
      </w:r>
      <w:r w:rsidRPr="000130BA">
        <w:rPr>
          <w:rFonts w:ascii="Times New Roman" w:hAnsi="Times New Roman" w:cs="Times New Roman"/>
          <w:color w:val="000000" w:themeColor="text1"/>
          <w:sz w:val="24"/>
          <w:szCs w:val="24"/>
        </w:rPr>
        <w:t>Режим дня</w:t>
      </w:r>
      <w:r w:rsidRPr="000130BA">
        <w:rPr>
          <w:rFonts w:ascii="Times New Roman" w:hAnsi="Times New Roman" w:cs="Times New Roman"/>
          <w:color w:val="000000" w:themeColor="text1"/>
          <w:spacing w:val="-61"/>
          <w:sz w:val="24"/>
          <w:szCs w:val="24"/>
        </w:rPr>
        <w:t xml:space="preserve">       </w:t>
      </w:r>
      <w:r w:rsidRPr="000130BA">
        <w:rPr>
          <w:rFonts w:ascii="Times New Roman" w:hAnsi="Times New Roman" w:cs="Times New Roman"/>
          <w:color w:val="000000" w:themeColor="text1"/>
          <w:sz w:val="24"/>
          <w:szCs w:val="24"/>
        </w:rPr>
        <w:t>,</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правила</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его</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составления</w:t>
      </w:r>
      <w:r w:rsidRPr="000130BA">
        <w:rPr>
          <w:rFonts w:ascii="Times New Roman" w:hAnsi="Times New Roman" w:cs="Times New Roman"/>
          <w:color w:val="000000" w:themeColor="text1"/>
          <w:spacing w:val="7"/>
          <w:sz w:val="24"/>
          <w:szCs w:val="24"/>
        </w:rPr>
        <w:t xml:space="preserve"> </w:t>
      </w:r>
      <w:r w:rsidRPr="000130BA">
        <w:rPr>
          <w:rFonts w:ascii="Times New Roman" w:hAnsi="Times New Roman" w:cs="Times New Roman"/>
          <w:color w:val="000000" w:themeColor="text1"/>
          <w:sz w:val="24"/>
          <w:szCs w:val="24"/>
        </w:rPr>
        <w:t>и</w:t>
      </w:r>
      <w:r w:rsidRPr="000130BA">
        <w:rPr>
          <w:rFonts w:ascii="Times New Roman" w:hAnsi="Times New Roman" w:cs="Times New Roman"/>
          <w:color w:val="000000" w:themeColor="text1"/>
          <w:spacing w:val="6"/>
          <w:sz w:val="24"/>
          <w:szCs w:val="24"/>
        </w:rPr>
        <w:t xml:space="preserve"> </w:t>
      </w:r>
      <w:r w:rsidRPr="000130BA">
        <w:rPr>
          <w:rFonts w:ascii="Times New Roman" w:hAnsi="Times New Roman" w:cs="Times New Roman"/>
          <w:color w:val="000000" w:themeColor="text1"/>
          <w:sz w:val="24"/>
          <w:szCs w:val="24"/>
        </w:rPr>
        <w:t>соблюдения.</w:t>
      </w:r>
      <w:bookmarkStart w:id="20" w:name="151563"/>
      <w:bookmarkEnd w:id="20"/>
      <w:r w:rsidRPr="000130BA">
        <w:rPr>
          <w:rFonts w:ascii="Times New Roman" w:eastAsia="Calibri" w:hAnsi="Times New Roman" w:cs="Times New Roman"/>
          <w:bCs/>
          <w:sz w:val="24"/>
          <w:szCs w:val="24"/>
        </w:rPr>
        <w:t xml:space="preserve"> Правила личной гигиены во время занятий на улице и в спортивном зеле.</w:t>
      </w:r>
      <w:r w:rsidRPr="000130BA">
        <w:rPr>
          <w:rFonts w:ascii="Times New Roman" w:hAnsi="Times New Roman" w:cs="Times New Roman"/>
          <w:sz w:val="24"/>
          <w:szCs w:val="24"/>
        </w:rPr>
        <w:t xml:space="preserve"> </w:t>
      </w:r>
      <w:r w:rsidRPr="000130BA">
        <w:rPr>
          <w:rFonts w:ascii="Times New Roman" w:eastAsia="Calibri" w:hAnsi="Times New Roman" w:cs="Times New Roman"/>
          <w:bCs/>
          <w:sz w:val="24"/>
          <w:szCs w:val="24"/>
        </w:rPr>
        <w:t>Первые внешние признаки утомления во время занятий легкой атлетикой. Способы самоконтроля за физической нагрузкой.</w:t>
      </w:r>
    </w:p>
    <w:p w14:paraId="4FA5DAEF" w14:textId="77777777" w:rsidR="00C80249" w:rsidRPr="000130BA" w:rsidRDefault="00C80249" w:rsidP="000130BA">
      <w:pPr>
        <w:spacing w:after="0" w:line="240" w:lineRule="auto"/>
        <w:ind w:firstLine="851"/>
        <w:jc w:val="both"/>
        <w:rPr>
          <w:rFonts w:ascii="Times New Roman" w:eastAsia="Calibri" w:hAnsi="Times New Roman" w:cs="Times New Roman"/>
          <w:bCs/>
          <w:sz w:val="24"/>
          <w:szCs w:val="24"/>
        </w:rPr>
      </w:pPr>
      <w:r w:rsidRPr="000130BA">
        <w:rPr>
          <w:rFonts w:ascii="Times New Roman" w:eastAsia="Calibri" w:hAnsi="Times New Roman" w:cs="Times New Roman"/>
          <w:bCs/>
          <w:i/>
          <w:sz w:val="24"/>
          <w:szCs w:val="24"/>
        </w:rPr>
        <w:t xml:space="preserve"> </w:t>
      </w:r>
    </w:p>
    <w:p w14:paraId="28CCD985" w14:textId="77777777" w:rsidR="00C80249" w:rsidRPr="000130BA" w:rsidRDefault="00C80249" w:rsidP="000130BA">
      <w:pPr>
        <w:tabs>
          <w:tab w:val="left" w:pos="709"/>
        </w:tabs>
        <w:spacing w:after="0" w:line="240" w:lineRule="auto"/>
        <w:ind w:firstLine="851"/>
        <w:jc w:val="both"/>
        <w:rPr>
          <w:rFonts w:ascii="Times New Roman" w:hAnsi="Times New Roman" w:cs="Times New Roman"/>
          <w:b/>
          <w:i/>
          <w:color w:val="000000" w:themeColor="text1"/>
          <w:sz w:val="24"/>
          <w:szCs w:val="24"/>
        </w:rPr>
      </w:pPr>
      <w:r w:rsidRPr="000130BA">
        <w:rPr>
          <w:rFonts w:ascii="Times New Roman" w:hAnsi="Times New Roman" w:cs="Times New Roman"/>
          <w:b/>
          <w:i/>
          <w:color w:val="000000" w:themeColor="text1"/>
          <w:sz w:val="24"/>
          <w:szCs w:val="24"/>
        </w:rPr>
        <w:t xml:space="preserve">Физическое совершенствование. </w:t>
      </w:r>
    </w:p>
    <w:p w14:paraId="55C17CDC"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i/>
          <w:color w:val="000000" w:themeColor="text1"/>
          <w:sz w:val="24"/>
          <w:szCs w:val="24"/>
        </w:rPr>
        <w:t>Оздоровительная физическая культура</w:t>
      </w:r>
      <w:r w:rsidRPr="000130BA">
        <w:rPr>
          <w:rFonts w:ascii="Times New Roman" w:hAnsi="Times New Roman" w:cs="Times New Roman"/>
          <w:color w:val="000000" w:themeColor="text1"/>
          <w:sz w:val="24"/>
          <w:szCs w:val="24"/>
        </w:rPr>
        <w:t xml:space="preserve">. Физические упражнения для физкультминуток и утренней зарядки. </w:t>
      </w:r>
      <w:r w:rsidRPr="000130BA">
        <w:rPr>
          <w:rFonts w:ascii="Times New Roman" w:eastAsia="Calibri" w:hAnsi="Times New Roman" w:cs="Times New Roman"/>
          <w:bCs/>
          <w:sz w:val="24"/>
          <w:szCs w:val="24"/>
        </w:rPr>
        <w:t xml:space="preserve">Подвижные игры и правила их проведения. </w:t>
      </w:r>
    </w:p>
    <w:p w14:paraId="7ADFF0F0" w14:textId="77777777" w:rsidR="00C80249" w:rsidRPr="000130BA" w:rsidRDefault="00C80249" w:rsidP="000130BA">
      <w:pPr>
        <w:tabs>
          <w:tab w:val="left" w:pos="709"/>
        </w:tabs>
        <w:spacing w:after="0" w:line="240" w:lineRule="auto"/>
        <w:ind w:firstLine="851"/>
        <w:jc w:val="both"/>
        <w:rPr>
          <w:rFonts w:ascii="Times New Roman" w:eastAsia="Calibri" w:hAnsi="Times New Roman" w:cs="Times New Roman"/>
          <w:b/>
          <w:bCs/>
          <w:sz w:val="24"/>
          <w:szCs w:val="24"/>
        </w:rPr>
      </w:pPr>
      <w:r w:rsidRPr="000130BA">
        <w:rPr>
          <w:rFonts w:ascii="Times New Roman" w:hAnsi="Times New Roman" w:cs="Times New Roman"/>
          <w:i/>
          <w:color w:val="000000" w:themeColor="text1"/>
          <w:sz w:val="24"/>
          <w:szCs w:val="24"/>
        </w:rPr>
        <w:t>Спортивно-оздоровительная</w:t>
      </w:r>
      <w:r w:rsidRPr="000130BA">
        <w:rPr>
          <w:rFonts w:ascii="Times New Roman" w:hAnsi="Times New Roman" w:cs="Times New Roman"/>
          <w:i/>
          <w:color w:val="000000" w:themeColor="text1"/>
          <w:spacing w:val="-6"/>
          <w:sz w:val="24"/>
          <w:szCs w:val="24"/>
        </w:rPr>
        <w:t xml:space="preserve"> </w:t>
      </w:r>
      <w:r w:rsidRPr="000130BA">
        <w:rPr>
          <w:rFonts w:ascii="Times New Roman" w:hAnsi="Times New Roman" w:cs="Times New Roman"/>
          <w:i/>
          <w:color w:val="000000" w:themeColor="text1"/>
          <w:sz w:val="24"/>
          <w:szCs w:val="24"/>
        </w:rPr>
        <w:t>физическая</w:t>
      </w:r>
      <w:r w:rsidRPr="000130BA">
        <w:rPr>
          <w:rFonts w:ascii="Times New Roman" w:hAnsi="Times New Roman" w:cs="Times New Roman"/>
          <w:i/>
          <w:color w:val="000000" w:themeColor="text1"/>
          <w:spacing w:val="-6"/>
          <w:sz w:val="24"/>
          <w:szCs w:val="24"/>
        </w:rPr>
        <w:t xml:space="preserve"> </w:t>
      </w:r>
      <w:r w:rsidRPr="000130BA">
        <w:rPr>
          <w:rFonts w:ascii="Times New Roman" w:hAnsi="Times New Roman" w:cs="Times New Roman"/>
          <w:i/>
          <w:color w:val="000000" w:themeColor="text1"/>
          <w:sz w:val="24"/>
          <w:szCs w:val="24"/>
        </w:rPr>
        <w:t>культура</w:t>
      </w:r>
      <w:r w:rsidRPr="000130BA">
        <w:rPr>
          <w:rFonts w:ascii="Times New Roman" w:hAnsi="Times New Roman" w:cs="Times New Roman"/>
          <w:color w:val="000000" w:themeColor="text1"/>
          <w:sz w:val="24"/>
          <w:szCs w:val="24"/>
        </w:rPr>
        <w:t>.</w:t>
      </w:r>
      <w:r w:rsidRPr="000130BA">
        <w:rPr>
          <w:rFonts w:ascii="Times New Roman" w:hAnsi="Times New Roman" w:cs="Times New Roman"/>
          <w:color w:val="000000" w:themeColor="text1"/>
          <w:spacing w:val="-11"/>
          <w:sz w:val="24"/>
          <w:szCs w:val="24"/>
        </w:rPr>
        <w:t xml:space="preserve"> </w:t>
      </w:r>
      <w:r w:rsidRPr="000130BA">
        <w:rPr>
          <w:rFonts w:ascii="Times New Roman" w:hAnsi="Times New Roman" w:cs="Times New Roman"/>
          <w:color w:val="000000" w:themeColor="text1"/>
          <w:sz w:val="24"/>
          <w:szCs w:val="24"/>
        </w:rPr>
        <w:t>Правила поведения на занятиях , подбора одежды для занятий в спортивном зале и на открытом воздухе.</w:t>
      </w:r>
      <w:r w:rsidRPr="000130BA">
        <w:rPr>
          <w:rFonts w:ascii="Times New Roman" w:eastAsia="Calibri" w:hAnsi="Times New Roman" w:cs="Times New Roman"/>
          <w:b/>
          <w:bCs/>
          <w:sz w:val="24"/>
          <w:szCs w:val="24"/>
        </w:rPr>
        <w:t xml:space="preserve"> </w:t>
      </w:r>
      <w:r w:rsidRPr="000130BA">
        <w:rPr>
          <w:rFonts w:ascii="Times New Roman" w:eastAsia="Calibri" w:hAnsi="Times New Roman" w:cs="Times New Roman"/>
          <w:bCs/>
          <w:sz w:val="24"/>
          <w:szCs w:val="24"/>
        </w:rPr>
        <w:t>Организация и проведение игр специальной направленности.</w:t>
      </w:r>
    </w:p>
    <w:p w14:paraId="7C2B3267"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i/>
          <w:color w:val="000000" w:themeColor="text1"/>
          <w:sz w:val="24"/>
          <w:szCs w:val="24"/>
        </w:rPr>
        <w:t>Лёгкая атлетика.</w:t>
      </w:r>
      <w:r w:rsidRPr="000130BA">
        <w:rPr>
          <w:rFonts w:ascii="Times New Roman" w:hAnsi="Times New Roman" w:cs="Times New Roman"/>
          <w:color w:val="000000" w:themeColor="text1"/>
          <w:sz w:val="24"/>
          <w:szCs w:val="24"/>
        </w:rPr>
        <w:t xml:space="preserve"> Равномерная ходьба и равномерный бег.</w:t>
      </w:r>
      <w:r w:rsidRPr="000130BA">
        <w:rPr>
          <w:rFonts w:ascii="Times New Roman" w:hAnsi="Times New Roman" w:cs="Times New Roman"/>
          <w:sz w:val="24"/>
          <w:szCs w:val="24"/>
        </w:rPr>
        <w:t xml:space="preserve"> </w:t>
      </w:r>
      <w:r w:rsidRPr="000130BA">
        <w:rPr>
          <w:rFonts w:ascii="Times New Roman" w:hAnsi="Times New Roman" w:cs="Times New Roman"/>
          <w:color w:val="000000" w:themeColor="text1"/>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bookmarkStart w:id="21" w:name="151899"/>
      <w:bookmarkEnd w:id="21"/>
      <w:r w:rsidRPr="000130BA">
        <w:rPr>
          <w:rFonts w:ascii="Times New Roman" w:hAnsi="Times New Roman" w:cs="Times New Roman"/>
          <w:sz w:val="24"/>
          <w:szCs w:val="24"/>
        </w:rPr>
        <w:t xml:space="preserve"> </w:t>
      </w:r>
      <w:r w:rsidRPr="000130BA">
        <w:rPr>
          <w:rFonts w:ascii="Times New Roman" w:hAnsi="Times New Roman" w:cs="Times New Roman"/>
          <w:color w:val="000000" w:themeColor="text1"/>
          <w:sz w:val="24"/>
          <w:szCs w:val="24"/>
        </w:rPr>
        <w:t>Правила использования спортивного инвентаря для занятий различными видами легкой атлетики.</w:t>
      </w:r>
      <w:r w:rsidRPr="000130BA">
        <w:rPr>
          <w:rFonts w:ascii="Times New Roman" w:hAnsi="Times New Roman" w:cs="Times New Roman"/>
          <w:sz w:val="24"/>
          <w:szCs w:val="24"/>
        </w:rPr>
        <w:t xml:space="preserve"> </w:t>
      </w:r>
      <w:r w:rsidRPr="000130BA">
        <w:rPr>
          <w:rFonts w:ascii="Times New Roman" w:hAnsi="Times New Roman" w:cs="Times New Roman"/>
          <w:color w:val="000000" w:themeColor="text1"/>
          <w:sz w:val="24"/>
          <w:szCs w:val="24"/>
        </w:rPr>
        <w:t>Общеразвивающие, специальные и имитационные упражнения для начального обучения основам техники бега, прыжков и метаний. Тестирование уровня физической подготовленности в беге, прыжках и метания.</w:t>
      </w:r>
    </w:p>
    <w:p w14:paraId="20398624" w14:textId="77777777" w:rsidR="00C80249" w:rsidRPr="000130BA" w:rsidRDefault="00C80249" w:rsidP="000130BA">
      <w:pPr>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i/>
          <w:color w:val="000000" w:themeColor="text1"/>
          <w:sz w:val="24"/>
          <w:szCs w:val="24"/>
        </w:rPr>
        <w:lastRenderedPageBreak/>
        <w:t>Подвижные и спортивные игры.</w:t>
      </w:r>
      <w:r w:rsidRPr="000130BA">
        <w:rPr>
          <w:rFonts w:ascii="Times New Roman" w:hAnsi="Times New Roman" w:cs="Times New Roman"/>
          <w:color w:val="000000" w:themeColor="text1"/>
          <w:sz w:val="24"/>
          <w:szCs w:val="24"/>
        </w:rPr>
        <w:t xml:space="preserve"> Подвижные игры с элементами различных видов легкой атлетики (на стадионе и в спортивном зале):</w:t>
      </w:r>
      <w:bookmarkStart w:id="22" w:name="151579"/>
      <w:bookmarkEnd w:id="22"/>
      <w:r w:rsidRPr="000130BA">
        <w:rPr>
          <w:rFonts w:ascii="Times New Roman" w:hAnsi="Times New Roman" w:cs="Times New Roman"/>
          <w:color w:val="000000" w:themeColor="text1"/>
          <w:sz w:val="24"/>
          <w:szCs w:val="24"/>
        </w:rPr>
        <w:t>игры, включающие элемент соревнования и не имеющие сюжета;</w:t>
      </w:r>
      <w:bookmarkStart w:id="23" w:name="151580"/>
      <w:bookmarkEnd w:id="23"/>
      <w:r w:rsidRPr="000130BA">
        <w:rPr>
          <w:rFonts w:ascii="Times New Roman" w:hAnsi="Times New Roman" w:cs="Times New Roman"/>
          <w:color w:val="000000" w:themeColor="text1"/>
          <w:sz w:val="24"/>
          <w:szCs w:val="24"/>
        </w:rPr>
        <w:t xml:space="preserve"> игры сюжетного характера;</w:t>
      </w:r>
      <w:bookmarkStart w:id="24" w:name="151581"/>
      <w:bookmarkEnd w:id="24"/>
      <w:r w:rsidRPr="000130BA">
        <w:rPr>
          <w:rFonts w:ascii="Times New Roman" w:hAnsi="Times New Roman" w:cs="Times New Roman"/>
          <w:color w:val="000000" w:themeColor="text1"/>
          <w:sz w:val="24"/>
          <w:szCs w:val="24"/>
        </w:rPr>
        <w:t xml:space="preserve"> командные игры;</w:t>
      </w:r>
      <w:bookmarkStart w:id="25" w:name="151582"/>
      <w:bookmarkEnd w:id="25"/>
      <w:r w:rsidRPr="000130BA">
        <w:rPr>
          <w:rFonts w:ascii="Times New Roman" w:hAnsi="Times New Roman" w:cs="Times New Roman"/>
          <w:color w:val="000000" w:themeColor="text1"/>
          <w:sz w:val="24"/>
          <w:szCs w:val="24"/>
        </w:rPr>
        <w:t xml:space="preserve"> беговые эстафеты;</w:t>
      </w:r>
      <w:bookmarkStart w:id="26" w:name="151583"/>
      <w:bookmarkEnd w:id="26"/>
      <w:r w:rsidRPr="000130BA">
        <w:rPr>
          <w:rFonts w:ascii="Times New Roman" w:hAnsi="Times New Roman" w:cs="Times New Roman"/>
          <w:color w:val="000000" w:themeColor="text1"/>
          <w:sz w:val="24"/>
          <w:szCs w:val="24"/>
        </w:rPr>
        <w:t xml:space="preserve"> сочетание беговых и прыжковых дисциплин;</w:t>
      </w:r>
      <w:bookmarkStart w:id="27" w:name="151584"/>
      <w:bookmarkEnd w:id="27"/>
      <w:r w:rsidRPr="000130BA">
        <w:rPr>
          <w:rFonts w:ascii="Times New Roman" w:hAnsi="Times New Roman" w:cs="Times New Roman"/>
          <w:color w:val="000000" w:themeColor="text1"/>
          <w:sz w:val="24"/>
          <w:szCs w:val="24"/>
        </w:rPr>
        <w:t xml:space="preserve"> сочетание беговых видов и видов метаний;</w:t>
      </w:r>
      <w:bookmarkStart w:id="28" w:name="151585"/>
      <w:bookmarkEnd w:id="28"/>
      <w:r w:rsidRPr="000130BA">
        <w:rPr>
          <w:rFonts w:ascii="Times New Roman" w:hAnsi="Times New Roman" w:cs="Times New Roman"/>
          <w:color w:val="000000" w:themeColor="text1"/>
          <w:sz w:val="24"/>
          <w:szCs w:val="24"/>
        </w:rPr>
        <w:t xml:space="preserve"> сочетание прыжков и метаний;</w:t>
      </w:r>
      <w:bookmarkStart w:id="29" w:name="151586"/>
      <w:bookmarkEnd w:id="29"/>
      <w:r w:rsidRPr="000130BA">
        <w:rPr>
          <w:rFonts w:ascii="Times New Roman" w:hAnsi="Times New Roman" w:cs="Times New Roman"/>
          <w:color w:val="000000" w:themeColor="text1"/>
          <w:sz w:val="24"/>
          <w:szCs w:val="24"/>
        </w:rPr>
        <w:t xml:space="preserve"> сочетание бега, прыжков и метаний. Подвижные игры с элементами лапты: "Баскетбол с теннисным мячом", "Перестрелки", «Пионербол» и другие.</w:t>
      </w:r>
      <w:bookmarkStart w:id="30" w:name="151900"/>
      <w:bookmarkEnd w:id="30"/>
      <w:r w:rsidRPr="000130BA">
        <w:rPr>
          <w:rFonts w:ascii="Times New Roman" w:hAnsi="Times New Roman" w:cs="Times New Roman"/>
          <w:color w:val="000000" w:themeColor="text1"/>
          <w:sz w:val="24"/>
          <w:szCs w:val="24"/>
        </w:rPr>
        <w:t xml:space="preserve"> Специально-подготовительные упражнения для начального обучения технике игры в лапту.</w:t>
      </w:r>
      <w:bookmarkStart w:id="31" w:name="151901"/>
      <w:bookmarkEnd w:id="31"/>
      <w:r w:rsidRPr="000130BA">
        <w:rPr>
          <w:rFonts w:ascii="Times New Roman" w:hAnsi="Times New Roman" w:cs="Times New Roman"/>
          <w:color w:val="000000" w:themeColor="text1"/>
          <w:sz w:val="24"/>
          <w:szCs w:val="24"/>
        </w:rPr>
        <w:t xml:space="preserve"> Учебные игры в </w:t>
      </w:r>
      <w:r w:rsidR="00C02936" w:rsidRPr="000130BA">
        <w:rPr>
          <w:rFonts w:ascii="Times New Roman" w:hAnsi="Times New Roman" w:cs="Times New Roman"/>
          <w:color w:val="000000" w:themeColor="text1"/>
          <w:sz w:val="24"/>
          <w:szCs w:val="24"/>
        </w:rPr>
        <w:t>лапту по упрощенным правилам</w:t>
      </w:r>
      <w:r w:rsidRPr="000130BA">
        <w:rPr>
          <w:rFonts w:ascii="Times New Roman" w:hAnsi="Times New Roman" w:cs="Times New Roman"/>
          <w:color w:val="000000" w:themeColor="text1"/>
          <w:sz w:val="24"/>
          <w:szCs w:val="24"/>
        </w:rPr>
        <w:t>. Малые (упрощенные) игры в лапту. Участие в соревновательной деятельности.</w:t>
      </w:r>
    </w:p>
    <w:p w14:paraId="59DBDC22"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proofErr w:type="spellStart"/>
      <w:r w:rsidRPr="000130BA">
        <w:rPr>
          <w:rFonts w:cs="Times New Roman"/>
          <w:i/>
          <w:color w:val="000000" w:themeColor="text1"/>
          <w:sz w:val="24"/>
          <w:szCs w:val="24"/>
        </w:rPr>
        <w:t>Прикладно</w:t>
      </w:r>
      <w:proofErr w:type="spellEnd"/>
      <w:r w:rsidRPr="000130BA">
        <w:rPr>
          <w:rFonts w:cs="Times New Roman"/>
          <w:i/>
          <w:color w:val="000000" w:themeColor="text1"/>
          <w:sz w:val="24"/>
          <w:szCs w:val="24"/>
        </w:rPr>
        <w:t xml:space="preserve">-ориентированная физическая культура. </w:t>
      </w:r>
      <w:r w:rsidRPr="000130BA">
        <w:rPr>
          <w:rFonts w:cs="Times New Roman"/>
          <w:color w:val="000000" w:themeColor="text1"/>
          <w:sz w:val="24"/>
          <w:szCs w:val="24"/>
        </w:rPr>
        <w:t>Развитие основных физических качеств средствами спортивных и</w:t>
      </w:r>
      <w:r w:rsidRPr="000130BA">
        <w:rPr>
          <w:rFonts w:cs="Times New Roman"/>
          <w:color w:val="000000" w:themeColor="text1"/>
          <w:spacing w:val="1"/>
          <w:sz w:val="24"/>
          <w:szCs w:val="24"/>
        </w:rPr>
        <w:t xml:space="preserve"> </w:t>
      </w:r>
      <w:r w:rsidRPr="000130BA">
        <w:rPr>
          <w:rFonts w:cs="Times New Roman"/>
          <w:color w:val="000000" w:themeColor="text1"/>
          <w:sz w:val="24"/>
          <w:szCs w:val="24"/>
        </w:rPr>
        <w:t>подвижных</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игр.</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Подготовка</w:t>
      </w:r>
      <w:r w:rsidRPr="000130BA">
        <w:rPr>
          <w:rFonts w:cs="Times New Roman"/>
          <w:color w:val="000000" w:themeColor="text1"/>
          <w:spacing w:val="-6"/>
          <w:sz w:val="24"/>
          <w:szCs w:val="24"/>
        </w:rPr>
        <w:t xml:space="preserve"> </w:t>
      </w:r>
      <w:r w:rsidRPr="000130BA">
        <w:rPr>
          <w:rFonts w:cs="Times New Roman"/>
          <w:color w:val="000000" w:themeColor="text1"/>
          <w:sz w:val="24"/>
          <w:szCs w:val="24"/>
        </w:rPr>
        <w:t>к</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выполнению</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нормативных</w:t>
      </w:r>
      <w:r w:rsidRPr="000130BA">
        <w:rPr>
          <w:rFonts w:cs="Times New Roman"/>
          <w:color w:val="000000" w:themeColor="text1"/>
          <w:spacing w:val="-6"/>
          <w:sz w:val="24"/>
          <w:szCs w:val="24"/>
        </w:rPr>
        <w:t xml:space="preserve"> </w:t>
      </w:r>
      <w:r w:rsidRPr="000130BA">
        <w:rPr>
          <w:rFonts w:cs="Times New Roman"/>
          <w:color w:val="000000" w:themeColor="text1"/>
          <w:sz w:val="24"/>
          <w:szCs w:val="24"/>
        </w:rPr>
        <w:t>требований</w:t>
      </w:r>
      <w:r w:rsidRPr="000130BA">
        <w:rPr>
          <w:rFonts w:cs="Times New Roman"/>
          <w:color w:val="000000" w:themeColor="text1"/>
          <w:spacing w:val="7"/>
          <w:sz w:val="24"/>
          <w:szCs w:val="24"/>
        </w:rPr>
        <w:t xml:space="preserve"> </w:t>
      </w:r>
      <w:r w:rsidRPr="000130BA">
        <w:rPr>
          <w:rFonts w:cs="Times New Roman"/>
          <w:color w:val="000000" w:themeColor="text1"/>
          <w:sz w:val="24"/>
          <w:szCs w:val="24"/>
        </w:rPr>
        <w:t>комплекса</w:t>
      </w:r>
      <w:r w:rsidRPr="000130BA">
        <w:rPr>
          <w:rFonts w:cs="Times New Roman"/>
          <w:color w:val="000000" w:themeColor="text1"/>
          <w:spacing w:val="8"/>
          <w:sz w:val="24"/>
          <w:szCs w:val="24"/>
        </w:rPr>
        <w:t xml:space="preserve"> </w:t>
      </w:r>
      <w:r w:rsidRPr="000130BA">
        <w:rPr>
          <w:rFonts w:cs="Times New Roman"/>
          <w:color w:val="000000" w:themeColor="text1"/>
          <w:sz w:val="24"/>
          <w:szCs w:val="24"/>
        </w:rPr>
        <w:t>ГТО.</w:t>
      </w:r>
    </w:p>
    <w:p w14:paraId="6298E203" w14:textId="77777777" w:rsidR="00C80249" w:rsidRPr="000130BA" w:rsidRDefault="00C80249" w:rsidP="000130BA">
      <w:pPr>
        <w:spacing w:after="0" w:line="240" w:lineRule="auto"/>
        <w:ind w:firstLine="851"/>
        <w:jc w:val="both"/>
        <w:rPr>
          <w:rFonts w:ascii="Times New Roman" w:eastAsia="Times New Roman" w:hAnsi="Times New Roman" w:cs="Times New Roman"/>
          <w:b/>
          <w:bCs/>
          <w:color w:val="000000"/>
          <w:sz w:val="24"/>
          <w:szCs w:val="24"/>
          <w:lang w:eastAsia="ru-RU"/>
        </w:rPr>
      </w:pPr>
    </w:p>
    <w:p w14:paraId="1E2368E1" w14:textId="77777777" w:rsidR="00DA6F57" w:rsidRPr="000130BA" w:rsidRDefault="00DA6F57" w:rsidP="000130BA">
      <w:pPr>
        <w:spacing w:after="0" w:line="240" w:lineRule="auto"/>
        <w:ind w:firstLine="851"/>
        <w:jc w:val="both"/>
        <w:rPr>
          <w:rFonts w:ascii="Times New Roman" w:eastAsia="Times New Roman" w:hAnsi="Times New Roman" w:cs="Times New Roman"/>
          <w:color w:val="FF0000"/>
          <w:sz w:val="24"/>
          <w:szCs w:val="24"/>
          <w:u w:val="single"/>
          <w:lang w:eastAsia="ru-RU"/>
        </w:rPr>
      </w:pPr>
      <w:r w:rsidRPr="000130BA">
        <w:rPr>
          <w:rFonts w:ascii="Times New Roman" w:eastAsia="Times New Roman" w:hAnsi="Times New Roman" w:cs="Times New Roman"/>
          <w:b/>
          <w:bCs/>
          <w:color w:val="000000"/>
          <w:sz w:val="24"/>
          <w:szCs w:val="24"/>
          <w:lang w:eastAsia="ru-RU"/>
        </w:rPr>
        <w:t xml:space="preserve">Метапредметные связи предмета </w:t>
      </w:r>
    </w:p>
    <w:p w14:paraId="4F7B46C5" w14:textId="77777777" w:rsidR="009A7471" w:rsidRPr="000130BA" w:rsidRDefault="009A7471" w:rsidP="000130BA">
      <w:pPr>
        <w:spacing w:after="0" w:line="240" w:lineRule="auto"/>
        <w:ind w:firstLine="851"/>
        <w:jc w:val="both"/>
        <w:rPr>
          <w:rFonts w:ascii="Times New Roman" w:eastAsia="Times New Roman" w:hAnsi="Times New Roman" w:cs="Times New Roman"/>
          <w:color w:val="FF0000"/>
          <w:sz w:val="24"/>
          <w:szCs w:val="24"/>
          <w:u w:val="single"/>
          <w:lang w:eastAsia="ru-RU"/>
        </w:rPr>
      </w:pPr>
    </w:p>
    <w:p w14:paraId="4756D4E6" w14:textId="77777777" w:rsidR="00865AE8" w:rsidRPr="000130BA" w:rsidRDefault="00060D56" w:rsidP="000130BA">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0130BA">
        <w:rPr>
          <w:rFonts w:ascii="Times New Roman" w:hAnsi="Times New Roman" w:cs="Times New Roman"/>
          <w:w w:val="105"/>
          <w:sz w:val="24"/>
          <w:szCs w:val="24"/>
        </w:rPr>
        <w:t>Изучение</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учебного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предмета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имеет</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важное значение в онтогенезе детей младшего школьного возраста</w:t>
      </w:r>
      <w:r w:rsidR="00824ED4" w:rsidRPr="000130BA">
        <w:rPr>
          <w:rFonts w:ascii="Times New Roman" w:hAnsi="Times New Roman" w:cs="Times New Roman"/>
          <w:w w:val="105"/>
          <w:sz w:val="24"/>
          <w:szCs w:val="24"/>
        </w:rPr>
        <w:t>.</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Оно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активно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воздействует</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на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развитие</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их</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физической,</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психической</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социальной</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природы,</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содействует</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укреплению</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здоровья,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повышению</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защитных</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свойств</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организма,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развитию</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памяти,</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внимания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и</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мышления,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предметно</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ориентируется</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на</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активное вовлечение младших школьников в самостоятельные</w:t>
      </w:r>
      <w:r w:rsidRPr="000130BA">
        <w:rPr>
          <w:rFonts w:ascii="Times New Roman" w:hAnsi="Times New Roman" w:cs="Times New Roman"/>
          <w:spacing w:val="1"/>
          <w:w w:val="105"/>
          <w:sz w:val="24"/>
          <w:szCs w:val="24"/>
        </w:rPr>
        <w:t xml:space="preserve"> </w:t>
      </w:r>
      <w:r w:rsidRPr="000130BA">
        <w:rPr>
          <w:rFonts w:ascii="Times New Roman" w:hAnsi="Times New Roman" w:cs="Times New Roman"/>
          <w:w w:val="105"/>
          <w:sz w:val="24"/>
          <w:szCs w:val="24"/>
        </w:rPr>
        <w:t>занятия</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физической</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культурой</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и</w:t>
      </w:r>
      <w:r w:rsidRPr="000130BA">
        <w:rPr>
          <w:rFonts w:ascii="Times New Roman" w:hAnsi="Times New Roman" w:cs="Times New Roman"/>
          <w:spacing w:val="28"/>
          <w:w w:val="105"/>
          <w:sz w:val="24"/>
          <w:szCs w:val="24"/>
        </w:rPr>
        <w:t xml:space="preserve"> </w:t>
      </w:r>
      <w:r w:rsidRPr="000130BA">
        <w:rPr>
          <w:rFonts w:ascii="Times New Roman" w:hAnsi="Times New Roman" w:cs="Times New Roman"/>
          <w:w w:val="105"/>
          <w:sz w:val="24"/>
          <w:szCs w:val="24"/>
        </w:rPr>
        <w:t>спортом.</w:t>
      </w:r>
    </w:p>
    <w:p w14:paraId="69325385" w14:textId="77777777" w:rsidR="00DA6F57" w:rsidRPr="000130BA" w:rsidRDefault="00DA6F57" w:rsidP="000130BA">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p>
    <w:p w14:paraId="4ABAF899" w14:textId="77777777" w:rsidR="00572C1B" w:rsidRPr="000130BA" w:rsidRDefault="00572C1B" w:rsidP="000130BA">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ПЛАНИРУЕМЫЕ</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РЕЗУЛЬТАТЫ</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ОСВОЕНИЯ</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УЧЕБНОГО</w:t>
      </w:r>
      <w:r w:rsidRPr="000130BA">
        <w:rPr>
          <w:rFonts w:ascii="Times New Roman" w:hAnsi="Times New Roman" w:cs="Times New Roman"/>
          <w:b/>
          <w:color w:val="000000" w:themeColor="text1"/>
          <w:spacing w:val="22"/>
          <w:sz w:val="24"/>
          <w:szCs w:val="24"/>
        </w:rPr>
        <w:t xml:space="preserve"> </w:t>
      </w:r>
      <w:r w:rsidRPr="000130BA">
        <w:rPr>
          <w:rFonts w:ascii="Times New Roman" w:hAnsi="Times New Roman" w:cs="Times New Roman"/>
          <w:b/>
          <w:color w:val="000000" w:themeColor="text1"/>
          <w:sz w:val="24"/>
          <w:szCs w:val="24"/>
        </w:rPr>
        <w:t>ПРЕДМЕТА</w:t>
      </w:r>
      <w:r w:rsidRPr="000130BA">
        <w:rPr>
          <w:rFonts w:ascii="Times New Roman" w:hAnsi="Times New Roman" w:cs="Times New Roman"/>
          <w:b/>
          <w:color w:val="000000" w:themeColor="text1"/>
          <w:spacing w:val="21"/>
          <w:sz w:val="24"/>
          <w:szCs w:val="24"/>
        </w:rPr>
        <w:t xml:space="preserve"> </w:t>
      </w:r>
      <w:r w:rsidR="00B11E89" w:rsidRPr="000130BA">
        <w:rPr>
          <w:rFonts w:ascii="Times New Roman" w:hAnsi="Times New Roman" w:cs="Times New Roman"/>
          <w:b/>
          <w:color w:val="000000" w:themeColor="text1"/>
          <w:sz w:val="24"/>
          <w:szCs w:val="24"/>
        </w:rPr>
        <w:t>«Спортивные игры</w:t>
      </w:r>
      <w:r w:rsidRPr="000130BA">
        <w:rPr>
          <w:rFonts w:ascii="Times New Roman" w:hAnsi="Times New Roman" w:cs="Times New Roman"/>
          <w:b/>
          <w:color w:val="000000" w:themeColor="text1"/>
          <w:sz w:val="24"/>
          <w:szCs w:val="24"/>
        </w:rPr>
        <w:t>»</w:t>
      </w:r>
      <w:r w:rsidRPr="000130BA">
        <w:rPr>
          <w:rFonts w:ascii="Times New Roman" w:hAnsi="Times New Roman" w:cs="Times New Roman"/>
          <w:b/>
          <w:color w:val="000000" w:themeColor="text1"/>
          <w:spacing w:val="1"/>
          <w:sz w:val="24"/>
          <w:szCs w:val="24"/>
        </w:rPr>
        <w:t xml:space="preserve"> </w:t>
      </w:r>
      <w:r w:rsidRPr="000130BA">
        <w:rPr>
          <w:rFonts w:ascii="Times New Roman" w:hAnsi="Times New Roman" w:cs="Times New Roman"/>
          <w:b/>
          <w:color w:val="000000" w:themeColor="text1"/>
          <w:sz w:val="24"/>
          <w:szCs w:val="24"/>
        </w:rPr>
        <w:t>НА</w:t>
      </w:r>
      <w:r w:rsidRPr="000130BA">
        <w:rPr>
          <w:rFonts w:ascii="Times New Roman" w:hAnsi="Times New Roman" w:cs="Times New Roman"/>
          <w:b/>
          <w:color w:val="000000" w:themeColor="text1"/>
          <w:spacing w:val="3"/>
          <w:sz w:val="24"/>
          <w:szCs w:val="24"/>
        </w:rPr>
        <w:t xml:space="preserve"> </w:t>
      </w:r>
      <w:r w:rsidRPr="000130BA">
        <w:rPr>
          <w:rFonts w:ascii="Times New Roman" w:hAnsi="Times New Roman" w:cs="Times New Roman"/>
          <w:b/>
          <w:color w:val="000000" w:themeColor="text1"/>
          <w:sz w:val="24"/>
          <w:szCs w:val="24"/>
        </w:rPr>
        <w:t>УРОВНЕ</w:t>
      </w:r>
      <w:r w:rsidRPr="000130BA">
        <w:rPr>
          <w:rFonts w:ascii="Times New Roman" w:hAnsi="Times New Roman" w:cs="Times New Roman"/>
          <w:b/>
          <w:color w:val="000000" w:themeColor="text1"/>
          <w:spacing w:val="4"/>
          <w:sz w:val="24"/>
          <w:szCs w:val="24"/>
        </w:rPr>
        <w:t xml:space="preserve"> </w:t>
      </w:r>
      <w:r w:rsidRPr="000130BA">
        <w:rPr>
          <w:rFonts w:ascii="Times New Roman" w:hAnsi="Times New Roman" w:cs="Times New Roman"/>
          <w:b/>
          <w:color w:val="000000" w:themeColor="text1"/>
          <w:sz w:val="24"/>
          <w:szCs w:val="24"/>
        </w:rPr>
        <w:t>НАЧАЛЬНОГО</w:t>
      </w:r>
      <w:r w:rsidRPr="000130BA">
        <w:rPr>
          <w:rFonts w:ascii="Times New Roman" w:hAnsi="Times New Roman" w:cs="Times New Roman"/>
          <w:b/>
          <w:color w:val="000000" w:themeColor="text1"/>
          <w:spacing w:val="4"/>
          <w:sz w:val="24"/>
          <w:szCs w:val="24"/>
        </w:rPr>
        <w:t xml:space="preserve"> </w:t>
      </w:r>
      <w:r w:rsidRPr="000130BA">
        <w:rPr>
          <w:rFonts w:ascii="Times New Roman" w:hAnsi="Times New Roman" w:cs="Times New Roman"/>
          <w:b/>
          <w:color w:val="000000" w:themeColor="text1"/>
          <w:sz w:val="24"/>
          <w:szCs w:val="24"/>
        </w:rPr>
        <w:t>ОБЩЕГО</w:t>
      </w:r>
      <w:r w:rsidRPr="000130BA">
        <w:rPr>
          <w:rFonts w:ascii="Times New Roman" w:hAnsi="Times New Roman" w:cs="Times New Roman"/>
          <w:b/>
          <w:color w:val="000000" w:themeColor="text1"/>
          <w:spacing w:val="4"/>
          <w:sz w:val="24"/>
          <w:szCs w:val="24"/>
        </w:rPr>
        <w:t xml:space="preserve"> </w:t>
      </w:r>
      <w:r w:rsidRPr="000130BA">
        <w:rPr>
          <w:rFonts w:ascii="Times New Roman" w:hAnsi="Times New Roman" w:cs="Times New Roman"/>
          <w:b/>
          <w:color w:val="000000" w:themeColor="text1"/>
          <w:sz w:val="24"/>
          <w:szCs w:val="24"/>
        </w:rPr>
        <w:t>ОБРАЗОВАНИЯ</w:t>
      </w:r>
    </w:p>
    <w:p w14:paraId="01DFD2EA" w14:textId="77777777" w:rsidR="00572C1B" w:rsidRPr="000130BA" w:rsidRDefault="00572C1B"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ЛИЧНОСТНЫЕ РЕЗУЛЬТАТЫ</w:t>
      </w:r>
    </w:p>
    <w:p w14:paraId="02AAF982" w14:textId="77777777" w:rsidR="00572C1B"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Личностные результаты освоения учебного </w:t>
      </w:r>
      <w:r w:rsidR="00B11E89" w:rsidRPr="000130BA">
        <w:rPr>
          <w:rFonts w:cs="Times New Roman"/>
          <w:color w:val="000000" w:themeColor="text1"/>
          <w:sz w:val="24"/>
          <w:szCs w:val="24"/>
        </w:rPr>
        <w:t>предмета «Спортивные игры</w:t>
      </w:r>
      <w:r w:rsidRPr="000130BA">
        <w:rPr>
          <w:rFonts w:cs="Times New Roman"/>
          <w:color w:val="000000" w:themeColor="text1"/>
          <w:sz w:val="24"/>
          <w:szCs w:val="24"/>
        </w:rPr>
        <w:t>» на уровне начального общего образования</w:t>
      </w:r>
      <w:r w:rsidRPr="000130BA">
        <w:rPr>
          <w:rFonts w:cs="Times New Roman"/>
          <w:color w:val="000000" w:themeColor="text1"/>
          <w:spacing w:val="1"/>
          <w:sz w:val="24"/>
          <w:szCs w:val="24"/>
        </w:rPr>
        <w:t xml:space="preserve"> </w:t>
      </w:r>
      <w:r w:rsidRPr="000130BA">
        <w:rPr>
          <w:rFonts w:cs="Times New Roman"/>
          <w:color w:val="000000" w:themeColor="text1"/>
          <w:sz w:val="24"/>
          <w:szCs w:val="24"/>
        </w:rPr>
        <w:t>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432A0EE" w14:textId="77777777" w:rsidR="00C80249" w:rsidRPr="000130BA" w:rsidRDefault="00C80249" w:rsidP="000130BA">
      <w:pPr>
        <w:pStyle w:val="af2"/>
        <w:tabs>
          <w:tab w:val="left" w:pos="709"/>
        </w:tabs>
        <w:spacing w:line="240" w:lineRule="auto"/>
        <w:ind w:firstLine="851"/>
        <w:rPr>
          <w:rFonts w:cs="Times New Roman"/>
          <w:sz w:val="24"/>
          <w:szCs w:val="24"/>
        </w:rPr>
      </w:pPr>
      <w:r w:rsidRPr="000130BA">
        <w:rPr>
          <w:rFonts w:cs="Times New Roman"/>
          <w:color w:val="000000" w:themeColor="text1"/>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r w:rsidRPr="000130BA">
        <w:rPr>
          <w:rFonts w:cs="Times New Roman"/>
          <w:sz w:val="24"/>
          <w:szCs w:val="24"/>
        </w:rPr>
        <w:t xml:space="preserve"> </w:t>
      </w:r>
    </w:p>
    <w:p w14:paraId="5554BDD8"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14:paraId="2F03F5B1"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2" w:name="151593"/>
      <w:bookmarkEnd w:id="32"/>
      <w:r w:rsidRPr="000130BA">
        <w:rPr>
          <w:rFonts w:cs="Times New Roman"/>
          <w:color w:val="000000" w:themeColor="text1"/>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45F54232"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3" w:name="151594"/>
      <w:bookmarkEnd w:id="33"/>
      <w:r w:rsidRPr="000130BA">
        <w:rPr>
          <w:rFonts w:cs="Times New Roman"/>
          <w:color w:val="000000" w:themeColor="text1"/>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CF94929"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4" w:name="151595"/>
      <w:bookmarkEnd w:id="34"/>
      <w:r w:rsidRPr="000130BA">
        <w:rPr>
          <w:rFonts w:cs="Times New Roman"/>
          <w:color w:val="000000" w:themeColor="text1"/>
          <w:sz w:val="24"/>
          <w:szCs w:val="24"/>
        </w:rPr>
        <w:t xml:space="preserve">*проявление осознанного и ответственного отношения к собственным поступкам в решении проблем </w:t>
      </w:r>
      <w:r w:rsidR="00B11E89" w:rsidRPr="000130BA">
        <w:rPr>
          <w:rFonts w:cs="Times New Roman"/>
          <w:color w:val="000000" w:themeColor="text1"/>
          <w:sz w:val="24"/>
          <w:szCs w:val="24"/>
        </w:rPr>
        <w:t>в процессе занятий</w:t>
      </w:r>
      <w:r w:rsidRPr="000130BA">
        <w:rPr>
          <w:rFonts w:cs="Times New Roman"/>
          <w:color w:val="000000" w:themeColor="text1"/>
          <w:sz w:val="24"/>
          <w:szCs w:val="24"/>
        </w:rPr>
        <w:t xml:space="preserve"> по легкой атлетике;</w:t>
      </w:r>
    </w:p>
    <w:p w14:paraId="3278914C"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5" w:name="151596"/>
      <w:bookmarkEnd w:id="35"/>
      <w:r w:rsidRPr="000130BA">
        <w:rPr>
          <w:rFonts w:cs="Times New Roman"/>
          <w:color w:val="000000" w:themeColor="text1"/>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14:paraId="566ADD8F"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6" w:name="151597"/>
      <w:bookmarkEnd w:id="36"/>
      <w:r w:rsidRPr="000130BA">
        <w:rPr>
          <w:rFonts w:cs="Times New Roman"/>
          <w:color w:val="000000" w:themeColor="text1"/>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5CC2A5B1" w14:textId="77777777" w:rsidR="00C80249" w:rsidRPr="000130BA" w:rsidRDefault="00C80249" w:rsidP="000130BA">
      <w:pPr>
        <w:pStyle w:val="af2"/>
        <w:tabs>
          <w:tab w:val="left" w:pos="709"/>
        </w:tabs>
        <w:spacing w:line="240" w:lineRule="auto"/>
        <w:ind w:firstLine="851"/>
        <w:rPr>
          <w:rFonts w:cs="Times New Roman"/>
          <w:sz w:val="24"/>
          <w:szCs w:val="24"/>
        </w:rPr>
      </w:pPr>
      <w:bookmarkStart w:id="37" w:name="151598"/>
      <w:bookmarkEnd w:id="37"/>
      <w:r w:rsidRPr="000130BA">
        <w:rPr>
          <w:rFonts w:cs="Times New Roman"/>
          <w:color w:val="000000" w:themeColor="text1"/>
          <w:sz w:val="24"/>
          <w:szCs w:val="24"/>
        </w:rPr>
        <w:lastRenderedPageBreak/>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0130BA">
        <w:rPr>
          <w:rFonts w:cs="Times New Roman"/>
          <w:sz w:val="24"/>
          <w:szCs w:val="24"/>
        </w:rPr>
        <w:t xml:space="preserve"> </w:t>
      </w:r>
    </w:p>
    <w:p w14:paraId="325B62F9"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*проявление чувства гордости за свою Родину, российский народ и историю России через знание истории и современного состояния развития </w:t>
      </w:r>
      <w:r w:rsidR="00C02936" w:rsidRPr="000130BA">
        <w:rPr>
          <w:rFonts w:cs="Times New Roman"/>
          <w:color w:val="000000" w:themeColor="text1"/>
          <w:sz w:val="24"/>
          <w:szCs w:val="24"/>
        </w:rPr>
        <w:t xml:space="preserve">«Русской </w:t>
      </w:r>
      <w:r w:rsidRPr="000130BA">
        <w:rPr>
          <w:rFonts w:cs="Times New Roman"/>
          <w:color w:val="000000" w:themeColor="text1"/>
          <w:sz w:val="24"/>
          <w:szCs w:val="24"/>
        </w:rPr>
        <w:t>лапты</w:t>
      </w:r>
      <w:r w:rsidR="00C02936" w:rsidRPr="000130BA">
        <w:rPr>
          <w:rFonts w:cs="Times New Roman"/>
          <w:color w:val="000000" w:themeColor="text1"/>
          <w:sz w:val="24"/>
          <w:szCs w:val="24"/>
        </w:rPr>
        <w:t>»</w:t>
      </w:r>
      <w:r w:rsidRPr="000130BA">
        <w:rPr>
          <w:rFonts w:cs="Times New Roman"/>
          <w:color w:val="000000" w:themeColor="text1"/>
          <w:sz w:val="24"/>
          <w:szCs w:val="24"/>
        </w:rPr>
        <w:t>;</w:t>
      </w:r>
    </w:p>
    <w:p w14:paraId="76F0C4F8" w14:textId="77777777" w:rsidR="00C80249"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38" w:name="151905"/>
      <w:bookmarkEnd w:id="38"/>
      <w:r w:rsidRPr="000130BA">
        <w:rPr>
          <w:rFonts w:cs="Times New Roman"/>
          <w:color w:val="000000" w:themeColor="text1"/>
          <w:sz w:val="24"/>
          <w:szCs w:val="24"/>
        </w:rPr>
        <w:t xml:space="preserve">*проявление уважительного отношения к сверстникам, культуры </w:t>
      </w:r>
      <w:proofErr w:type="spellStart"/>
      <w:r w:rsidRPr="000130BA">
        <w:rPr>
          <w:rFonts w:cs="Times New Roman"/>
          <w:color w:val="000000" w:themeColor="text1"/>
          <w:sz w:val="24"/>
          <w:szCs w:val="24"/>
        </w:rPr>
        <w:t>общения</w:t>
      </w:r>
      <w:bookmarkStart w:id="39" w:name="151906"/>
      <w:bookmarkEnd w:id="39"/>
      <w:r w:rsidRPr="000130BA">
        <w:rPr>
          <w:rFonts w:cs="Times New Roman"/>
          <w:color w:val="000000" w:themeColor="text1"/>
          <w:sz w:val="24"/>
          <w:szCs w:val="24"/>
        </w:rPr>
        <w:t>и</w:t>
      </w:r>
      <w:proofErr w:type="spellEnd"/>
      <w:r w:rsidRPr="000130BA">
        <w:rPr>
          <w:rFonts w:cs="Times New Roman"/>
          <w:color w:val="000000" w:themeColor="text1"/>
          <w:sz w:val="24"/>
          <w:szCs w:val="24"/>
        </w:rPr>
        <w:t xml:space="preserve">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0DC1481F" w14:textId="77777777" w:rsidR="00572C1B" w:rsidRPr="000130BA" w:rsidRDefault="00C80249" w:rsidP="000130BA">
      <w:pPr>
        <w:pStyle w:val="af2"/>
        <w:tabs>
          <w:tab w:val="left" w:pos="709"/>
        </w:tabs>
        <w:spacing w:line="240" w:lineRule="auto"/>
        <w:ind w:firstLine="851"/>
        <w:rPr>
          <w:rFonts w:cs="Times New Roman"/>
          <w:color w:val="000000" w:themeColor="text1"/>
          <w:sz w:val="24"/>
          <w:szCs w:val="24"/>
        </w:rPr>
      </w:pPr>
      <w:bookmarkStart w:id="40" w:name="151907"/>
      <w:bookmarkEnd w:id="40"/>
      <w:r w:rsidRPr="000130BA">
        <w:rPr>
          <w:rFonts w:cs="Times New Roman"/>
          <w:color w:val="000000" w:themeColor="text1"/>
          <w:sz w:val="24"/>
          <w:szCs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14:paraId="4AF881A3" w14:textId="77777777" w:rsidR="00572C1B" w:rsidRPr="000130BA" w:rsidRDefault="00572C1B"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МЕТАПРЕДМЕТНЫЕ РЕЗУЛЬТАТЫ</w:t>
      </w:r>
    </w:p>
    <w:p w14:paraId="3A9222C8" w14:textId="77777777" w:rsidR="00C80249" w:rsidRPr="000130BA" w:rsidRDefault="00572C1B" w:rsidP="000130BA">
      <w:pPr>
        <w:pStyle w:val="af2"/>
        <w:tabs>
          <w:tab w:val="left" w:pos="709"/>
        </w:tabs>
        <w:spacing w:line="240" w:lineRule="auto"/>
        <w:ind w:firstLine="851"/>
        <w:rPr>
          <w:rFonts w:cs="Times New Roman"/>
          <w:color w:val="000000" w:themeColor="text1"/>
          <w:sz w:val="24"/>
          <w:szCs w:val="24"/>
        </w:rPr>
      </w:pPr>
      <w:r w:rsidRPr="000130BA">
        <w:rPr>
          <w:rFonts w:cs="Times New Roman"/>
          <w:color w:val="000000" w:themeColor="text1"/>
          <w:sz w:val="24"/>
          <w:szCs w:val="24"/>
        </w:rPr>
        <w:t xml:space="preserve"> </w:t>
      </w:r>
      <w:r w:rsidR="00C80249" w:rsidRPr="000130BA">
        <w:rPr>
          <w:rFonts w:cs="Times New Roman"/>
          <w:color w:val="000000" w:themeColor="text1"/>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134D20F6"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w w:val="95"/>
          <w:sz w:val="24"/>
          <w:szCs w:val="24"/>
        </w:rPr>
        <w:t>По</w:t>
      </w:r>
      <w:r w:rsidRPr="000130BA">
        <w:rPr>
          <w:rFonts w:ascii="Times New Roman" w:hAnsi="Times New Roman" w:cs="Times New Roman"/>
          <w:color w:val="000000" w:themeColor="text1"/>
          <w:spacing w:val="13"/>
          <w:w w:val="95"/>
          <w:sz w:val="24"/>
          <w:szCs w:val="24"/>
        </w:rPr>
        <w:t xml:space="preserve"> </w:t>
      </w:r>
      <w:r w:rsidRPr="000130BA">
        <w:rPr>
          <w:rFonts w:ascii="Times New Roman" w:hAnsi="Times New Roman" w:cs="Times New Roman"/>
          <w:color w:val="000000" w:themeColor="text1"/>
          <w:w w:val="95"/>
          <w:sz w:val="24"/>
          <w:szCs w:val="24"/>
        </w:rPr>
        <w:t>окончании</w:t>
      </w:r>
      <w:r w:rsidRPr="000130BA">
        <w:rPr>
          <w:rFonts w:ascii="Times New Roman" w:hAnsi="Times New Roman" w:cs="Times New Roman"/>
          <w:color w:val="000000" w:themeColor="text1"/>
          <w:spacing w:val="13"/>
          <w:w w:val="95"/>
          <w:sz w:val="24"/>
          <w:szCs w:val="24"/>
        </w:rPr>
        <w:t xml:space="preserve"> </w:t>
      </w:r>
      <w:r w:rsidRPr="000130BA">
        <w:rPr>
          <w:rFonts w:ascii="Times New Roman" w:hAnsi="Times New Roman" w:cs="Times New Roman"/>
          <w:b/>
          <w:color w:val="000000" w:themeColor="text1"/>
          <w:w w:val="95"/>
          <w:sz w:val="24"/>
          <w:szCs w:val="24"/>
        </w:rPr>
        <w:t>первого</w:t>
      </w:r>
      <w:r w:rsidRPr="000130BA">
        <w:rPr>
          <w:rFonts w:ascii="Times New Roman" w:hAnsi="Times New Roman" w:cs="Times New Roman"/>
          <w:b/>
          <w:color w:val="000000" w:themeColor="text1"/>
          <w:spacing w:val="9"/>
          <w:w w:val="95"/>
          <w:sz w:val="24"/>
          <w:szCs w:val="24"/>
        </w:rPr>
        <w:t xml:space="preserve"> </w:t>
      </w:r>
      <w:r w:rsidRPr="000130BA">
        <w:rPr>
          <w:rFonts w:ascii="Times New Roman" w:hAnsi="Times New Roman" w:cs="Times New Roman"/>
          <w:b/>
          <w:color w:val="000000" w:themeColor="text1"/>
          <w:w w:val="95"/>
          <w:sz w:val="24"/>
          <w:szCs w:val="24"/>
        </w:rPr>
        <w:t>года</w:t>
      </w:r>
      <w:r w:rsidRPr="000130BA">
        <w:rPr>
          <w:rFonts w:ascii="Times New Roman" w:hAnsi="Times New Roman" w:cs="Times New Roman"/>
          <w:b/>
          <w:color w:val="000000" w:themeColor="text1"/>
          <w:spacing w:val="10"/>
          <w:w w:val="95"/>
          <w:sz w:val="24"/>
          <w:szCs w:val="24"/>
        </w:rPr>
        <w:t xml:space="preserve"> </w:t>
      </w:r>
      <w:r w:rsidRPr="000130BA">
        <w:rPr>
          <w:rFonts w:ascii="Times New Roman" w:hAnsi="Times New Roman" w:cs="Times New Roman"/>
          <w:b/>
          <w:color w:val="000000" w:themeColor="text1"/>
          <w:w w:val="95"/>
          <w:sz w:val="24"/>
          <w:szCs w:val="24"/>
        </w:rPr>
        <w:t>обучения</w:t>
      </w:r>
      <w:r w:rsidRPr="000130BA">
        <w:rPr>
          <w:rFonts w:ascii="Times New Roman" w:hAnsi="Times New Roman" w:cs="Times New Roman"/>
          <w:b/>
          <w:color w:val="000000" w:themeColor="text1"/>
          <w:spacing w:val="9"/>
          <w:w w:val="95"/>
          <w:sz w:val="24"/>
          <w:szCs w:val="24"/>
        </w:rPr>
        <w:t xml:space="preserve"> </w:t>
      </w:r>
      <w:r w:rsidRPr="000130BA">
        <w:rPr>
          <w:rFonts w:ascii="Times New Roman" w:hAnsi="Times New Roman" w:cs="Times New Roman"/>
          <w:color w:val="000000" w:themeColor="text1"/>
          <w:w w:val="95"/>
          <w:sz w:val="24"/>
          <w:szCs w:val="24"/>
        </w:rPr>
        <w:t>учащиеся</w:t>
      </w:r>
      <w:r w:rsidRPr="000130BA">
        <w:rPr>
          <w:rFonts w:ascii="Times New Roman" w:hAnsi="Times New Roman" w:cs="Times New Roman"/>
          <w:color w:val="000000" w:themeColor="text1"/>
          <w:spacing w:val="13"/>
          <w:w w:val="95"/>
          <w:sz w:val="24"/>
          <w:szCs w:val="24"/>
        </w:rPr>
        <w:t xml:space="preserve"> </w:t>
      </w:r>
      <w:r w:rsidRPr="000130BA">
        <w:rPr>
          <w:rFonts w:ascii="Times New Roman" w:hAnsi="Times New Roman" w:cs="Times New Roman"/>
          <w:color w:val="000000" w:themeColor="text1"/>
          <w:w w:val="95"/>
          <w:sz w:val="24"/>
          <w:szCs w:val="24"/>
        </w:rPr>
        <w:t>научатся:</w:t>
      </w:r>
    </w:p>
    <w:p w14:paraId="10F629BA" w14:textId="77777777" w:rsidR="00C80249" w:rsidRPr="000130BA" w:rsidRDefault="00C80249" w:rsidP="000130BA">
      <w:pPr>
        <w:tabs>
          <w:tab w:val="left" w:pos="709"/>
        </w:tabs>
        <w:spacing w:after="0" w:line="240" w:lineRule="auto"/>
        <w:ind w:firstLine="851"/>
        <w:jc w:val="both"/>
        <w:rPr>
          <w:rFonts w:ascii="Times New Roman" w:hAnsi="Times New Roman" w:cs="Times New Roman"/>
          <w:i/>
          <w:color w:val="000000" w:themeColor="text1"/>
          <w:sz w:val="24"/>
          <w:szCs w:val="24"/>
        </w:rPr>
      </w:pPr>
      <w:r w:rsidRPr="000130BA">
        <w:rPr>
          <w:rFonts w:ascii="Times New Roman" w:hAnsi="Times New Roman" w:cs="Times New Roman"/>
          <w:b/>
          <w:i/>
          <w:color w:val="000000" w:themeColor="text1"/>
          <w:sz w:val="24"/>
          <w:szCs w:val="24"/>
        </w:rPr>
        <w:t>познавательные</w:t>
      </w:r>
      <w:r w:rsidRPr="000130BA">
        <w:rPr>
          <w:rFonts w:ascii="Times New Roman" w:hAnsi="Times New Roman" w:cs="Times New Roman"/>
          <w:b/>
          <w:i/>
          <w:color w:val="000000" w:themeColor="text1"/>
          <w:spacing w:val="35"/>
          <w:sz w:val="24"/>
          <w:szCs w:val="24"/>
        </w:rPr>
        <w:t xml:space="preserve"> </w:t>
      </w:r>
      <w:r w:rsidRPr="000130BA">
        <w:rPr>
          <w:rFonts w:ascii="Times New Roman" w:hAnsi="Times New Roman" w:cs="Times New Roman"/>
          <w:b/>
          <w:i/>
          <w:color w:val="000000" w:themeColor="text1"/>
          <w:sz w:val="24"/>
          <w:szCs w:val="24"/>
        </w:rPr>
        <w:t>УУД</w:t>
      </w:r>
      <w:r w:rsidRPr="000130BA">
        <w:rPr>
          <w:rFonts w:ascii="Times New Roman" w:hAnsi="Times New Roman" w:cs="Times New Roman"/>
          <w:i/>
          <w:color w:val="000000" w:themeColor="text1"/>
          <w:sz w:val="24"/>
          <w:szCs w:val="24"/>
        </w:rPr>
        <w:t>:</w:t>
      </w:r>
    </w:p>
    <w:p w14:paraId="4EAB8C6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сравнивать способы передвижения в</w:t>
      </w:r>
      <w:r w:rsidRPr="000130BA">
        <w:rPr>
          <w:rFonts w:ascii="Times New Roman" w:hAnsi="Times New Roman" w:cs="Times New Roman"/>
          <w:sz w:val="24"/>
          <w:szCs w:val="24"/>
        </w:rPr>
        <w:t xml:space="preserve"> различных видах легкой атлетики ( ходьбы, бега, прыжков и метаний)</w:t>
      </w:r>
      <w:r w:rsidRPr="000130BA">
        <w:rPr>
          <w:rFonts w:ascii="Times New Roman" w:hAnsi="Times New Roman" w:cs="Times New Roman"/>
          <w:color w:val="000000" w:themeColor="text1"/>
          <w:sz w:val="24"/>
          <w:szCs w:val="24"/>
        </w:rPr>
        <w:t>, находить между ними общие и отличительные признаки;</w:t>
      </w:r>
    </w:p>
    <w:p w14:paraId="263712DB"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9DB2C8F"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умение самостоятельно определять цели своего обучения средствами лапты</w:t>
      </w:r>
      <w:bookmarkStart w:id="41" w:name="151910"/>
      <w:bookmarkEnd w:id="41"/>
      <w:r w:rsidRPr="000130BA">
        <w:rPr>
          <w:rFonts w:ascii="Times New Roman" w:hAnsi="Times New Roman" w:cs="Times New Roman"/>
          <w:color w:val="000000" w:themeColor="text1"/>
          <w:sz w:val="24"/>
          <w:szCs w:val="24"/>
        </w:rPr>
        <w:t xml:space="preserve"> и составлять планы в рамках физкультурно-спортивной деятельности, выбирать успешную стратегию и тактику в различных ситуациях;</w:t>
      </w:r>
    </w:p>
    <w:p w14:paraId="58492AFC"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0130BA">
        <w:rPr>
          <w:rFonts w:ascii="Times New Roman" w:hAnsi="Times New Roman" w:cs="Times New Roman"/>
          <w:b/>
          <w:i/>
          <w:color w:val="000000" w:themeColor="text1"/>
          <w:sz w:val="24"/>
          <w:szCs w:val="24"/>
        </w:rPr>
        <w:t>коммуникативные УУД:</w:t>
      </w:r>
    </w:p>
    <w:p w14:paraId="0A02F8D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воспроизводить названия разучиваемых физических упражнений и их исходные положения;</w:t>
      </w:r>
    </w:p>
    <w:p w14:paraId="2F11FEAB"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высказывать мнение о положительном влиянии занятий спортивными играми, оценивать влияние гигиенических процедур на укрепление здоровья;</w:t>
      </w:r>
    </w:p>
    <w:p w14:paraId="6063AB6E"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управлять эмоциями во время занятий легкой атлетикой и проведения подвижных игр, соблюдать правила поведения и положительно относиться к замечаниям других учащихся и учителя;</w:t>
      </w:r>
    </w:p>
    <w:p w14:paraId="6AB47579" w14:textId="77777777" w:rsidR="000F741D"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 xml:space="preserve">обсуждать правила проведения подвижных игр, обосновывать объективность определения победителей; </w:t>
      </w:r>
    </w:p>
    <w:p w14:paraId="280B8CFB"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0130BA">
        <w:rPr>
          <w:rFonts w:ascii="Times New Roman" w:hAnsi="Times New Roman" w:cs="Times New Roman"/>
          <w:b/>
          <w:i/>
          <w:color w:val="000000" w:themeColor="text1"/>
          <w:sz w:val="24"/>
          <w:szCs w:val="24"/>
        </w:rPr>
        <w:t>регулятивные УУД:</w:t>
      </w:r>
    </w:p>
    <w:p w14:paraId="5E2C53D8"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выполнять комплексы физкультминуток, утренней зарядки, упражнений по профилактике нарушения и коррекции осанки;</w:t>
      </w:r>
    </w:p>
    <w:p w14:paraId="65997D6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выполнять учебные задания по обучению новым физическим упражнениям и развитию физических качеств;</w:t>
      </w:r>
    </w:p>
    <w:p w14:paraId="4C6DB762" w14:textId="77777777" w:rsidR="000F741D"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проявлять уважительное отношение к участникам совместной игровой и соревновательной деятельности</w:t>
      </w:r>
      <w:r w:rsidR="000F741D" w:rsidRPr="000130BA">
        <w:rPr>
          <w:rFonts w:ascii="Times New Roman" w:hAnsi="Times New Roman" w:cs="Times New Roman"/>
          <w:color w:val="000000" w:themeColor="text1"/>
          <w:sz w:val="24"/>
          <w:szCs w:val="24"/>
        </w:rPr>
        <w:t>;</w:t>
      </w:r>
    </w:p>
    <w:p w14:paraId="2820FCF3"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color w:val="000000" w:themeColor="text1"/>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14:paraId="1494C1A8" w14:textId="77777777" w:rsidR="000F741D" w:rsidRPr="000130BA" w:rsidRDefault="000F741D"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p>
    <w:p w14:paraId="29D61988" w14:textId="77777777" w:rsidR="00C80249" w:rsidRPr="000130BA" w:rsidRDefault="00C80249" w:rsidP="000130BA">
      <w:pPr>
        <w:tabs>
          <w:tab w:val="left" w:pos="709"/>
        </w:tabs>
        <w:spacing w:after="0" w:line="240" w:lineRule="auto"/>
        <w:ind w:firstLine="851"/>
        <w:jc w:val="both"/>
        <w:rPr>
          <w:rFonts w:ascii="Times New Roman" w:hAnsi="Times New Roman" w:cs="Times New Roman"/>
          <w:b/>
          <w:color w:val="000000" w:themeColor="text1"/>
          <w:sz w:val="24"/>
          <w:szCs w:val="24"/>
        </w:rPr>
      </w:pPr>
      <w:r w:rsidRPr="000130BA">
        <w:rPr>
          <w:rFonts w:ascii="Times New Roman" w:hAnsi="Times New Roman" w:cs="Times New Roman"/>
          <w:b/>
          <w:color w:val="000000" w:themeColor="text1"/>
          <w:sz w:val="24"/>
          <w:szCs w:val="24"/>
        </w:rPr>
        <w:t>ПРЕДМЕТНЫЕ РЕЗУЛЬТАТЫ</w:t>
      </w:r>
    </w:p>
    <w:p w14:paraId="159E4589"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Предметные</w:t>
      </w:r>
      <w:r w:rsidRPr="000130BA">
        <w:rPr>
          <w:rFonts w:ascii="Times New Roman" w:hAnsi="Times New Roman" w:cs="Times New Roman"/>
          <w:spacing w:val="53"/>
          <w:sz w:val="24"/>
          <w:szCs w:val="24"/>
        </w:rPr>
        <w:t xml:space="preserve"> </w:t>
      </w:r>
      <w:r w:rsidRPr="000130BA">
        <w:rPr>
          <w:rFonts w:ascii="Times New Roman" w:hAnsi="Times New Roman" w:cs="Times New Roman"/>
          <w:sz w:val="24"/>
          <w:szCs w:val="24"/>
        </w:rPr>
        <w:t>результаты</w:t>
      </w:r>
      <w:r w:rsidRPr="000130BA">
        <w:rPr>
          <w:rFonts w:ascii="Times New Roman" w:hAnsi="Times New Roman" w:cs="Times New Roman"/>
          <w:spacing w:val="54"/>
          <w:sz w:val="24"/>
          <w:szCs w:val="24"/>
        </w:rPr>
        <w:t xml:space="preserve"> </w:t>
      </w:r>
      <w:r w:rsidRPr="000130BA">
        <w:rPr>
          <w:rFonts w:ascii="Times New Roman" w:hAnsi="Times New Roman" w:cs="Times New Roman"/>
          <w:sz w:val="24"/>
          <w:szCs w:val="24"/>
        </w:rPr>
        <w:t>отражают</w:t>
      </w:r>
      <w:r w:rsidRPr="000130BA">
        <w:rPr>
          <w:rFonts w:ascii="Times New Roman" w:hAnsi="Times New Roman" w:cs="Times New Roman"/>
          <w:spacing w:val="54"/>
          <w:sz w:val="24"/>
          <w:szCs w:val="24"/>
        </w:rPr>
        <w:t xml:space="preserve"> </w:t>
      </w:r>
      <w:r w:rsidRPr="000130BA">
        <w:rPr>
          <w:rFonts w:ascii="Times New Roman" w:hAnsi="Times New Roman" w:cs="Times New Roman"/>
          <w:sz w:val="24"/>
          <w:szCs w:val="24"/>
        </w:rPr>
        <w:t>достижения</w:t>
      </w:r>
      <w:r w:rsidRPr="000130BA">
        <w:rPr>
          <w:rFonts w:ascii="Times New Roman" w:hAnsi="Times New Roman" w:cs="Times New Roman"/>
          <w:spacing w:val="54"/>
          <w:sz w:val="24"/>
          <w:szCs w:val="24"/>
        </w:rPr>
        <w:t xml:space="preserve"> </w:t>
      </w:r>
      <w:r w:rsidRPr="000130BA">
        <w:rPr>
          <w:rFonts w:ascii="Times New Roman" w:hAnsi="Times New Roman" w:cs="Times New Roman"/>
          <w:sz w:val="24"/>
          <w:szCs w:val="24"/>
        </w:rPr>
        <w:t>учащихся</w:t>
      </w:r>
      <w:r w:rsidRPr="000130BA">
        <w:rPr>
          <w:rFonts w:ascii="Times New Roman" w:hAnsi="Times New Roman" w:cs="Times New Roman"/>
          <w:spacing w:val="-61"/>
          <w:sz w:val="24"/>
          <w:szCs w:val="24"/>
        </w:rPr>
        <w:t xml:space="preserve"> </w:t>
      </w:r>
      <w:r w:rsidRPr="000130BA">
        <w:rPr>
          <w:rFonts w:ascii="Times New Roman" w:hAnsi="Times New Roman" w:cs="Times New Roman"/>
          <w:sz w:val="24"/>
          <w:szCs w:val="24"/>
        </w:rPr>
        <w:t>в овладении основами содержания учебного курса «Спортивные игры»: системой знаний, способами самостоятельной деятельности, физическими упражнениями и техническими</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действиями</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из</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базовых</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видов</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спорта.</w:t>
      </w:r>
      <w:r w:rsidRPr="000130BA">
        <w:rPr>
          <w:rFonts w:ascii="Times New Roman" w:hAnsi="Times New Roman" w:cs="Times New Roman"/>
          <w:spacing w:val="1"/>
          <w:sz w:val="24"/>
          <w:szCs w:val="24"/>
        </w:rPr>
        <w:t xml:space="preserve"> </w:t>
      </w:r>
      <w:r w:rsidRPr="000130BA">
        <w:rPr>
          <w:rFonts w:ascii="Times New Roman" w:hAnsi="Times New Roman" w:cs="Times New Roman"/>
          <w:sz w:val="24"/>
          <w:szCs w:val="24"/>
        </w:rPr>
        <w:t>Предметные</w:t>
      </w:r>
      <w:r w:rsidRPr="000130BA">
        <w:rPr>
          <w:rFonts w:ascii="Times New Roman" w:hAnsi="Times New Roman" w:cs="Times New Roman"/>
          <w:spacing w:val="-61"/>
          <w:sz w:val="24"/>
          <w:szCs w:val="24"/>
        </w:rPr>
        <w:t xml:space="preserve"> </w:t>
      </w:r>
      <w:r w:rsidRPr="000130BA">
        <w:rPr>
          <w:rFonts w:ascii="Times New Roman" w:hAnsi="Times New Roman" w:cs="Times New Roman"/>
          <w:sz w:val="24"/>
          <w:szCs w:val="24"/>
        </w:rPr>
        <w:t>результаты</w:t>
      </w:r>
      <w:r w:rsidRPr="000130BA">
        <w:rPr>
          <w:rFonts w:ascii="Times New Roman" w:hAnsi="Times New Roman" w:cs="Times New Roman"/>
          <w:spacing w:val="-5"/>
          <w:sz w:val="24"/>
          <w:szCs w:val="24"/>
        </w:rPr>
        <w:t xml:space="preserve"> </w:t>
      </w:r>
      <w:r w:rsidRPr="000130BA">
        <w:rPr>
          <w:rFonts w:ascii="Times New Roman" w:hAnsi="Times New Roman" w:cs="Times New Roman"/>
          <w:sz w:val="24"/>
          <w:szCs w:val="24"/>
        </w:rPr>
        <w:t>формируются</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на</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протяжении</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каждого</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года</w:t>
      </w:r>
      <w:r w:rsidRPr="000130BA">
        <w:rPr>
          <w:rFonts w:ascii="Times New Roman" w:hAnsi="Times New Roman" w:cs="Times New Roman"/>
          <w:spacing w:val="-4"/>
          <w:sz w:val="24"/>
          <w:szCs w:val="24"/>
        </w:rPr>
        <w:t xml:space="preserve"> </w:t>
      </w:r>
      <w:r w:rsidRPr="000130BA">
        <w:rPr>
          <w:rFonts w:ascii="Times New Roman" w:hAnsi="Times New Roman" w:cs="Times New Roman"/>
          <w:sz w:val="24"/>
          <w:szCs w:val="24"/>
        </w:rPr>
        <w:t>обучения.</w:t>
      </w:r>
    </w:p>
    <w:p w14:paraId="73DE450D"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b/>
          <w:i/>
          <w:sz w:val="24"/>
          <w:szCs w:val="24"/>
        </w:rPr>
      </w:pPr>
      <w:r w:rsidRPr="000130BA">
        <w:rPr>
          <w:rFonts w:ascii="Times New Roman" w:hAnsi="Times New Roman" w:cs="Times New Roman"/>
          <w:b/>
          <w:i/>
          <w:sz w:val="24"/>
          <w:szCs w:val="24"/>
        </w:rPr>
        <w:lastRenderedPageBreak/>
        <w:t>К концу обучения в первом классе обучающийся научится:</w:t>
      </w:r>
    </w:p>
    <w:p w14:paraId="310BEAFA" w14:textId="77777777" w:rsidR="00C80249" w:rsidRPr="000130BA" w:rsidRDefault="00C80249"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14:paraId="314237FC"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2" w:name="151611"/>
      <w:bookmarkEnd w:id="42"/>
      <w:r w:rsidRPr="000130BA">
        <w:rPr>
          <w:rFonts w:ascii="Times New Roman" w:hAnsi="Times New Roman" w:cs="Times New Roman"/>
          <w:sz w:val="24"/>
          <w:szCs w:val="24"/>
        </w:rPr>
        <w:t>*сформированность знаний по истории возникновения и развития легкой атлетики;</w:t>
      </w:r>
    </w:p>
    <w:p w14:paraId="546A9D1B"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3" w:name="151612"/>
      <w:bookmarkEnd w:id="43"/>
      <w:r w:rsidRPr="000130BA">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1919F77E"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4" w:name="151613"/>
      <w:bookmarkEnd w:id="44"/>
      <w:r w:rsidRPr="000130BA">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143858B8" w14:textId="77777777" w:rsidR="00C80249" w:rsidRPr="000130BA" w:rsidRDefault="00C80249" w:rsidP="000130BA">
      <w:pPr>
        <w:spacing w:after="0" w:line="240" w:lineRule="auto"/>
        <w:ind w:firstLine="851"/>
        <w:jc w:val="both"/>
        <w:rPr>
          <w:rFonts w:ascii="Times New Roman" w:hAnsi="Times New Roman" w:cs="Times New Roman"/>
          <w:sz w:val="24"/>
          <w:szCs w:val="24"/>
        </w:rPr>
      </w:pPr>
      <w:bookmarkStart w:id="45" w:name="151614"/>
      <w:bookmarkStart w:id="46" w:name="151615"/>
      <w:bookmarkEnd w:id="45"/>
      <w:bookmarkEnd w:id="46"/>
      <w:r w:rsidRPr="000130BA">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14:paraId="50B04A4F" w14:textId="77777777" w:rsidR="00277A16" w:rsidRPr="000130BA" w:rsidRDefault="00C80249" w:rsidP="000130BA">
      <w:pPr>
        <w:spacing w:after="0" w:line="240" w:lineRule="auto"/>
        <w:ind w:firstLine="851"/>
        <w:jc w:val="both"/>
        <w:rPr>
          <w:rFonts w:ascii="Times New Roman" w:hAnsi="Times New Roman" w:cs="Times New Roman"/>
          <w:sz w:val="24"/>
          <w:szCs w:val="24"/>
        </w:rPr>
      </w:pPr>
      <w:bookmarkStart w:id="47" w:name="151616"/>
      <w:bookmarkStart w:id="48" w:name="151617"/>
      <w:bookmarkEnd w:id="47"/>
      <w:bookmarkEnd w:id="48"/>
      <w:r w:rsidRPr="000130BA">
        <w:rPr>
          <w:rFonts w:ascii="Times New Roman" w:hAnsi="Times New Roman" w:cs="Times New Roman"/>
          <w:sz w:val="24"/>
          <w:szCs w:val="24"/>
        </w:rPr>
        <w:t>*умение определять внешние признаки утомления во время занятий легкой атлетикой, особенно в беговых видах;</w:t>
      </w:r>
      <w:bookmarkStart w:id="49" w:name="151618"/>
      <w:bookmarkStart w:id="50" w:name="151916"/>
      <w:bookmarkStart w:id="51" w:name="151917"/>
      <w:bookmarkEnd w:id="49"/>
      <w:bookmarkEnd w:id="50"/>
      <w:bookmarkEnd w:id="51"/>
    </w:p>
    <w:p w14:paraId="161F8CC6"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2" w:name="151918"/>
      <w:bookmarkStart w:id="53" w:name="151919"/>
      <w:bookmarkEnd w:id="52"/>
      <w:bookmarkEnd w:id="53"/>
      <w:r w:rsidRPr="000130BA">
        <w:rPr>
          <w:rFonts w:ascii="Times New Roman" w:hAnsi="Times New Roman" w:cs="Times New Roman"/>
          <w:sz w:val="24"/>
          <w:szCs w:val="24"/>
        </w:rPr>
        <w:t>*соблюдать правила личной гигиены и ухода за спортивным инвентарем и оборудованием, правил подбора</w:t>
      </w:r>
      <w:r w:rsidRPr="000130BA">
        <w:rPr>
          <w:rFonts w:ascii="Times New Roman" w:hAnsi="Times New Roman" w:cs="Times New Roman"/>
          <w:color w:val="000000" w:themeColor="text1"/>
          <w:sz w:val="24"/>
          <w:szCs w:val="24"/>
        </w:rPr>
        <w:t xml:space="preserve"> спортивной одежды и обуви для занятий;</w:t>
      </w:r>
    </w:p>
    <w:p w14:paraId="536833C3"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4" w:name="151920"/>
      <w:bookmarkEnd w:id="54"/>
      <w:r w:rsidRPr="000130BA">
        <w:rPr>
          <w:rFonts w:ascii="Times New Roman" w:hAnsi="Times New Roman" w:cs="Times New Roman"/>
          <w:color w:val="000000" w:themeColor="text1"/>
          <w:sz w:val="24"/>
          <w:szCs w:val="24"/>
        </w:rPr>
        <w:t>*уметь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14:paraId="5F96A3A5" w14:textId="77777777" w:rsidR="00C80249" w:rsidRPr="000130BA" w:rsidRDefault="00C80249" w:rsidP="000130BA">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5" w:name="151921"/>
      <w:bookmarkEnd w:id="55"/>
      <w:r w:rsidRPr="000130BA">
        <w:rPr>
          <w:rFonts w:ascii="Times New Roman" w:hAnsi="Times New Roman" w:cs="Times New Roman"/>
          <w:color w:val="000000" w:themeColor="text1"/>
          <w:sz w:val="24"/>
          <w:szCs w:val="24"/>
        </w:rPr>
        <w:t>*уметь демонстрировать общеразвивающие специальные и имитационные упражнения для развития физических качеств, базовых технических приемов;</w:t>
      </w:r>
    </w:p>
    <w:p w14:paraId="3110C8AF" w14:textId="77777777" w:rsidR="00C1280F" w:rsidRPr="000130BA" w:rsidRDefault="00C80249" w:rsidP="000130BA">
      <w:pPr>
        <w:spacing w:after="0" w:line="240" w:lineRule="auto"/>
        <w:ind w:firstLine="851"/>
        <w:jc w:val="both"/>
        <w:rPr>
          <w:rFonts w:ascii="Times New Roman" w:hAnsi="Times New Roman" w:cs="Times New Roman"/>
          <w:sz w:val="24"/>
          <w:szCs w:val="24"/>
        </w:rPr>
      </w:pPr>
      <w:bookmarkStart w:id="56" w:name="151922"/>
      <w:bookmarkStart w:id="57" w:name="151923"/>
      <w:bookmarkEnd w:id="56"/>
      <w:bookmarkEnd w:id="57"/>
      <w:r w:rsidRPr="000130BA">
        <w:rPr>
          <w:rFonts w:ascii="Times New Roman" w:hAnsi="Times New Roman" w:cs="Times New Roman"/>
          <w:color w:val="000000" w:themeColor="text1"/>
          <w:sz w:val="24"/>
          <w:szCs w:val="24"/>
        </w:rPr>
        <w:t>*</w:t>
      </w:r>
      <w:r w:rsidRPr="000130BA">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14:paraId="6BEFAFF2" w14:textId="77777777" w:rsidR="00C80249" w:rsidRPr="000130BA" w:rsidRDefault="00C80249" w:rsidP="000130BA">
      <w:pPr>
        <w:spacing w:after="0" w:line="240" w:lineRule="auto"/>
        <w:ind w:firstLine="851"/>
        <w:jc w:val="both"/>
        <w:rPr>
          <w:rFonts w:ascii="Times New Roman" w:hAnsi="Times New Roman" w:cs="Times New Roman"/>
          <w:color w:val="000000" w:themeColor="text1"/>
          <w:sz w:val="24"/>
          <w:szCs w:val="24"/>
        </w:rPr>
      </w:pPr>
      <w:r w:rsidRPr="000130BA">
        <w:rPr>
          <w:rFonts w:ascii="Times New Roman" w:hAnsi="Times New Roman" w:cs="Times New Roman"/>
          <w:sz w:val="24"/>
          <w:szCs w:val="24"/>
        </w:rPr>
        <w:t>*</w:t>
      </w:r>
      <w:r w:rsidRPr="000130BA">
        <w:rPr>
          <w:rFonts w:ascii="Times New Roman" w:hAnsi="Times New Roman" w:cs="Times New Roman"/>
          <w:color w:val="000000" w:themeColor="text1"/>
          <w:sz w:val="24"/>
          <w:szCs w:val="24"/>
        </w:rPr>
        <w:t xml:space="preserve"> знать правила подвижных и спортивных игр.</w:t>
      </w:r>
    </w:p>
    <w:p w14:paraId="457871A8" w14:textId="77777777" w:rsidR="000130BA" w:rsidRDefault="000130BA" w:rsidP="000130BA">
      <w:pPr>
        <w:spacing w:after="0" w:line="240" w:lineRule="auto"/>
        <w:ind w:firstLine="851"/>
        <w:jc w:val="both"/>
        <w:rPr>
          <w:rFonts w:ascii="Times New Roman" w:eastAsia="Calibri" w:hAnsi="Times New Roman" w:cs="Times New Roman"/>
          <w:b/>
          <w:bCs/>
          <w:sz w:val="24"/>
          <w:szCs w:val="24"/>
        </w:rPr>
      </w:pPr>
    </w:p>
    <w:p w14:paraId="653DD6F7" w14:textId="2B004C36" w:rsidR="00880230" w:rsidRPr="000130BA" w:rsidRDefault="00880230" w:rsidP="000130BA">
      <w:pPr>
        <w:spacing w:after="0" w:line="240" w:lineRule="auto"/>
        <w:ind w:firstLine="851"/>
        <w:jc w:val="both"/>
        <w:rPr>
          <w:rFonts w:ascii="Times New Roman" w:eastAsia="Calibri" w:hAnsi="Times New Roman" w:cs="Times New Roman"/>
          <w:b/>
          <w:bCs/>
          <w:sz w:val="24"/>
          <w:szCs w:val="24"/>
        </w:rPr>
      </w:pPr>
      <w:r w:rsidRPr="000130BA">
        <w:rPr>
          <w:rFonts w:ascii="Times New Roman" w:eastAsia="Calibri" w:hAnsi="Times New Roman" w:cs="Times New Roman"/>
          <w:b/>
          <w:bCs/>
          <w:sz w:val="24"/>
          <w:szCs w:val="24"/>
        </w:rPr>
        <w:t xml:space="preserve">Виды деятельности обучающихся: </w:t>
      </w:r>
    </w:p>
    <w:p w14:paraId="106CABE8"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1)игровые упражнения;</w:t>
      </w:r>
    </w:p>
    <w:p w14:paraId="340BA585"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2)работа в парах/ группах по образцу и самостоятельно;</w:t>
      </w:r>
    </w:p>
    <w:p w14:paraId="3DD9A8AC"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3)практические работы по определению результата физической подготовки;</w:t>
      </w:r>
    </w:p>
    <w:p w14:paraId="6228A1A7"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4)работа с таблицей оценки результата нормативов ГТО.</w:t>
      </w:r>
      <w:r w:rsidRPr="000130BA">
        <w:rPr>
          <w:rFonts w:ascii="Times New Roman" w:eastAsia="Calibri" w:hAnsi="Times New Roman" w:cs="Times New Roman"/>
          <w:b/>
          <w:color w:val="FF0000"/>
          <w:sz w:val="24"/>
          <w:szCs w:val="24"/>
        </w:rPr>
        <w:t xml:space="preserve"> </w:t>
      </w:r>
    </w:p>
    <w:p w14:paraId="63D6301A" w14:textId="77777777" w:rsidR="000130BA" w:rsidRDefault="000130BA" w:rsidP="000130BA">
      <w:pPr>
        <w:spacing w:after="0" w:line="240" w:lineRule="auto"/>
        <w:ind w:firstLine="851"/>
        <w:jc w:val="both"/>
        <w:rPr>
          <w:rFonts w:ascii="Times New Roman" w:eastAsia="Calibri" w:hAnsi="Times New Roman" w:cs="Times New Roman"/>
          <w:b/>
          <w:bCs/>
          <w:sz w:val="24"/>
          <w:szCs w:val="24"/>
        </w:rPr>
      </w:pPr>
    </w:p>
    <w:p w14:paraId="4BCE7555" w14:textId="00234336"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eastAsia="Calibri" w:hAnsi="Times New Roman" w:cs="Times New Roman"/>
          <w:b/>
          <w:bCs/>
          <w:sz w:val="24"/>
          <w:szCs w:val="24"/>
        </w:rPr>
        <w:t>Система оценки достижения планируемых результато</w:t>
      </w:r>
      <w:r w:rsidR="007B234B" w:rsidRPr="000130BA">
        <w:rPr>
          <w:rFonts w:ascii="Times New Roman" w:eastAsia="Calibri" w:hAnsi="Times New Roman" w:cs="Times New Roman"/>
          <w:b/>
          <w:bCs/>
          <w:sz w:val="24"/>
          <w:szCs w:val="24"/>
        </w:rPr>
        <w:t>в в</w:t>
      </w:r>
      <w:r w:rsidR="000130BA">
        <w:rPr>
          <w:rFonts w:ascii="Times New Roman" w:eastAsia="Calibri" w:hAnsi="Times New Roman" w:cs="Times New Roman"/>
          <w:b/>
          <w:bCs/>
          <w:sz w:val="24"/>
          <w:szCs w:val="24"/>
        </w:rPr>
        <w:t xml:space="preserve"> </w:t>
      </w:r>
      <w:r w:rsidR="007B234B" w:rsidRPr="000130BA">
        <w:rPr>
          <w:rFonts w:ascii="Times New Roman" w:eastAsia="Calibri" w:hAnsi="Times New Roman" w:cs="Times New Roman"/>
          <w:b/>
          <w:bCs/>
          <w:sz w:val="24"/>
          <w:szCs w:val="24"/>
        </w:rPr>
        <w:t xml:space="preserve">1 </w:t>
      </w:r>
      <w:r w:rsidRPr="000130BA">
        <w:rPr>
          <w:rFonts w:ascii="Times New Roman" w:eastAsia="Calibri" w:hAnsi="Times New Roman" w:cs="Times New Roman"/>
          <w:b/>
          <w:bCs/>
          <w:sz w:val="24"/>
          <w:szCs w:val="24"/>
        </w:rPr>
        <w:t xml:space="preserve"> классе </w:t>
      </w:r>
      <w:r w:rsidRPr="000130BA">
        <w:rPr>
          <w:rFonts w:ascii="Times New Roman" w:hAnsi="Times New Roman" w:cs="Times New Roman"/>
          <w:sz w:val="24"/>
          <w:szCs w:val="24"/>
        </w:rPr>
        <w:t xml:space="preserve">включает </w:t>
      </w:r>
    </w:p>
    <w:p w14:paraId="4A782CC6" w14:textId="77777777" w:rsidR="00880230" w:rsidRPr="000130BA" w:rsidRDefault="00880230" w:rsidP="000130BA">
      <w:pPr>
        <w:spacing w:after="0" w:line="240" w:lineRule="auto"/>
        <w:ind w:firstLine="851"/>
        <w:jc w:val="both"/>
        <w:rPr>
          <w:rFonts w:ascii="Times New Roman" w:hAnsi="Times New Roman" w:cs="Times New Roman"/>
          <w:sz w:val="24"/>
          <w:szCs w:val="24"/>
        </w:rPr>
      </w:pPr>
      <w:r w:rsidRPr="000130BA">
        <w:rPr>
          <w:rFonts w:ascii="Times New Roman" w:hAnsi="Times New Roman" w:cs="Times New Roman"/>
          <w:sz w:val="24"/>
          <w:szCs w:val="24"/>
        </w:rPr>
        <w:t xml:space="preserve">         </w:t>
      </w:r>
      <w:r w:rsidRPr="000130BA">
        <w:rPr>
          <w:rFonts w:ascii="Times New Roman" w:eastAsia="Calibri" w:hAnsi="Times New Roman" w:cs="Times New Roman"/>
          <w:sz w:val="24"/>
          <w:szCs w:val="24"/>
        </w:rPr>
        <w:t>процедуры внутренней и внешней оценки.</w:t>
      </w:r>
    </w:p>
    <w:p w14:paraId="7F5A7B2C" w14:textId="77777777" w:rsidR="00880230" w:rsidRPr="000130BA" w:rsidRDefault="00880230" w:rsidP="000130BA">
      <w:pPr>
        <w:spacing w:after="0" w:line="240" w:lineRule="auto"/>
        <w:ind w:firstLine="851"/>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Внутренняя оценка включает:</w:t>
      </w:r>
    </w:p>
    <w:p w14:paraId="4D343F9E" w14:textId="77777777" w:rsidR="00880230" w:rsidRPr="000130BA" w:rsidRDefault="007B234B" w:rsidP="000130BA">
      <w:pPr>
        <w:numPr>
          <w:ilvl w:val="1"/>
          <w:numId w:val="2"/>
        </w:numPr>
        <w:spacing w:after="0" w:line="240" w:lineRule="auto"/>
        <w:ind w:left="0" w:firstLine="851"/>
        <w:contextualSpacing/>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с</w:t>
      </w:r>
      <w:r w:rsidR="00880230" w:rsidRPr="000130BA">
        <w:rPr>
          <w:rFonts w:ascii="Times New Roman" w:eastAsia="Calibri" w:hAnsi="Times New Roman" w:cs="Times New Roman"/>
          <w:kern w:val="2"/>
          <w:sz w:val="24"/>
          <w:szCs w:val="24"/>
        </w:rPr>
        <w:t xml:space="preserve">тартовую диагностику </w:t>
      </w:r>
    </w:p>
    <w:p w14:paraId="68797B52"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текущую и тематическую оценку </w:t>
      </w:r>
    </w:p>
    <w:p w14:paraId="177CDA59"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промежуточную аттестацию </w:t>
      </w:r>
    </w:p>
    <w:p w14:paraId="2BD14ED7"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итоговую  оценку </w:t>
      </w:r>
    </w:p>
    <w:p w14:paraId="17CA6506"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психолого-педагогическое наблюдение </w:t>
      </w:r>
    </w:p>
    <w:p w14:paraId="4A9265A1" w14:textId="77777777" w:rsidR="00880230" w:rsidRPr="000130BA" w:rsidRDefault="00880230" w:rsidP="000130BA">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внутренний мониторинг образовательных достижений обучающихся.</w:t>
      </w:r>
    </w:p>
    <w:p w14:paraId="6D51B225" w14:textId="77777777" w:rsidR="00880230" w:rsidRPr="000130BA" w:rsidRDefault="00880230" w:rsidP="000130BA">
      <w:pPr>
        <w:spacing w:after="0" w:line="240" w:lineRule="auto"/>
        <w:ind w:firstLine="851"/>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Внешняя оценка включает:</w:t>
      </w:r>
    </w:p>
    <w:p w14:paraId="722C1B6B" w14:textId="77777777" w:rsidR="00880230" w:rsidRPr="000130BA" w:rsidRDefault="00880230" w:rsidP="000130BA">
      <w:pPr>
        <w:spacing w:after="0" w:line="240" w:lineRule="auto"/>
        <w:ind w:firstLine="851"/>
        <w:jc w:val="both"/>
        <w:rPr>
          <w:rFonts w:ascii="Times New Roman" w:eastAsia="Calibri" w:hAnsi="Times New Roman" w:cs="Times New Roman"/>
          <w:kern w:val="2"/>
          <w:sz w:val="24"/>
          <w:szCs w:val="24"/>
        </w:rPr>
      </w:pPr>
      <w:r w:rsidRPr="000130BA">
        <w:rPr>
          <w:rFonts w:ascii="Times New Roman" w:eastAsia="Calibri" w:hAnsi="Times New Roman" w:cs="Times New Roman"/>
          <w:kern w:val="2"/>
          <w:sz w:val="24"/>
          <w:szCs w:val="24"/>
        </w:rPr>
        <w:t>независимую оценку качества подготовки обучающихся.</w:t>
      </w:r>
    </w:p>
    <w:p w14:paraId="2124B9F4"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Изучение курса внеурочной деятельности ведется на </w:t>
      </w:r>
      <w:proofErr w:type="spellStart"/>
      <w:r w:rsidRPr="000130BA">
        <w:rPr>
          <w:rFonts w:ascii="Times New Roman" w:eastAsia="Calibri" w:hAnsi="Times New Roman" w:cs="Times New Roman"/>
          <w:sz w:val="24"/>
          <w:szCs w:val="24"/>
        </w:rPr>
        <w:t>безотметочной</w:t>
      </w:r>
      <w:proofErr w:type="spellEnd"/>
      <w:r w:rsidRPr="000130BA">
        <w:rPr>
          <w:rFonts w:ascii="Times New Roman" w:eastAsia="Calibri" w:hAnsi="Times New Roman" w:cs="Times New Roman"/>
          <w:sz w:val="24"/>
          <w:szCs w:val="24"/>
        </w:rPr>
        <w:t xml:space="preserve"> основе. Для оценки достижения планируемых результатов используются:</w:t>
      </w:r>
    </w:p>
    <w:p w14:paraId="18FE96A4"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1)</w:t>
      </w:r>
      <w:r w:rsidRPr="000130BA">
        <w:rPr>
          <w:rFonts w:ascii="Times New Roman" w:eastAsia="Calibri" w:hAnsi="Times New Roman" w:cs="Times New Roman"/>
          <w:sz w:val="24"/>
          <w:szCs w:val="24"/>
        </w:rPr>
        <w:tab/>
        <w:t xml:space="preserve">самооценка </w:t>
      </w:r>
    </w:p>
    <w:p w14:paraId="79E5D29D"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2)</w:t>
      </w:r>
      <w:r w:rsidRPr="000130BA">
        <w:rPr>
          <w:rFonts w:ascii="Times New Roman" w:eastAsia="Calibri" w:hAnsi="Times New Roman" w:cs="Times New Roman"/>
          <w:sz w:val="24"/>
          <w:szCs w:val="24"/>
        </w:rPr>
        <w:tab/>
        <w:t>педагогическое наблюдение</w:t>
      </w:r>
    </w:p>
    <w:p w14:paraId="00CDC45B" w14:textId="77777777" w:rsidR="00880230" w:rsidRPr="000130BA" w:rsidRDefault="00880230"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3)</w:t>
      </w:r>
      <w:r w:rsidRPr="000130BA">
        <w:rPr>
          <w:rFonts w:ascii="Times New Roman" w:eastAsia="Calibri" w:hAnsi="Times New Roman" w:cs="Times New Roman"/>
          <w:sz w:val="24"/>
          <w:szCs w:val="24"/>
        </w:rPr>
        <w:tab/>
        <w:t>промежуточная аттестация и итоговая оценка в форме зачет/незачет</w:t>
      </w:r>
    </w:p>
    <w:p w14:paraId="70F27926" w14:textId="77777777" w:rsidR="007B234B" w:rsidRPr="000130BA" w:rsidRDefault="007B234B" w:rsidP="000130BA">
      <w:pPr>
        <w:spacing w:after="0" w:line="240" w:lineRule="auto"/>
        <w:ind w:firstLine="851"/>
        <w:jc w:val="both"/>
        <w:rPr>
          <w:rFonts w:ascii="Times New Roman" w:eastAsia="Calibri" w:hAnsi="Times New Roman" w:cs="Times New Roman"/>
          <w:sz w:val="24"/>
          <w:szCs w:val="24"/>
        </w:rPr>
      </w:pPr>
      <w:r w:rsidRPr="000130BA">
        <w:rPr>
          <w:rFonts w:ascii="Times New Roman" w:eastAsia="Calibri" w:hAnsi="Times New Roman" w:cs="Times New Roman"/>
          <w:sz w:val="24"/>
          <w:szCs w:val="24"/>
        </w:rPr>
        <w:t xml:space="preserve">В первом классе обучение является </w:t>
      </w:r>
      <w:proofErr w:type="spellStart"/>
      <w:r w:rsidRPr="000130BA">
        <w:rPr>
          <w:rFonts w:ascii="Times New Roman" w:eastAsia="Calibri" w:hAnsi="Times New Roman" w:cs="Times New Roman"/>
          <w:sz w:val="24"/>
          <w:szCs w:val="24"/>
        </w:rPr>
        <w:t>безоценочным</w:t>
      </w:r>
      <w:proofErr w:type="spellEnd"/>
      <w:r w:rsidRPr="000130BA">
        <w:rPr>
          <w:rFonts w:ascii="Times New Roman" w:eastAsia="Calibri" w:hAnsi="Times New Roman" w:cs="Times New Roman"/>
          <w:sz w:val="24"/>
          <w:szCs w:val="24"/>
        </w:rPr>
        <w:t>.</w:t>
      </w:r>
    </w:p>
    <w:p w14:paraId="211E9973" w14:textId="77777777" w:rsidR="00880230" w:rsidRPr="000130BA" w:rsidRDefault="00880230" w:rsidP="000130BA">
      <w:pPr>
        <w:spacing w:after="0" w:line="240" w:lineRule="auto"/>
        <w:ind w:firstLine="851"/>
        <w:jc w:val="both"/>
        <w:rPr>
          <w:rFonts w:ascii="Times New Roman" w:hAnsi="Times New Roman" w:cs="Times New Roman"/>
          <w:sz w:val="24"/>
          <w:szCs w:val="24"/>
        </w:rPr>
      </w:pPr>
    </w:p>
    <w:p w14:paraId="2DF18C59" w14:textId="77777777" w:rsidR="00880230" w:rsidRPr="000130BA" w:rsidRDefault="00880230" w:rsidP="000130BA">
      <w:pPr>
        <w:spacing w:after="0" w:line="240" w:lineRule="auto"/>
        <w:ind w:firstLine="851"/>
        <w:jc w:val="both"/>
        <w:rPr>
          <w:rFonts w:ascii="Times New Roman" w:hAnsi="Times New Roman" w:cs="Times New Roman"/>
          <w:sz w:val="24"/>
          <w:szCs w:val="24"/>
        </w:rPr>
      </w:pPr>
    </w:p>
    <w:p w14:paraId="26A1F552" w14:textId="77777777" w:rsidR="00C16D39" w:rsidRPr="000130BA" w:rsidRDefault="00C16D39" w:rsidP="000130BA">
      <w:pPr>
        <w:pStyle w:val="a4"/>
        <w:widowControl w:val="0"/>
        <w:tabs>
          <w:tab w:val="left" w:pos="344"/>
          <w:tab w:val="left" w:pos="709"/>
        </w:tabs>
        <w:autoSpaceDE w:val="0"/>
        <w:autoSpaceDN w:val="0"/>
        <w:spacing w:after="0" w:line="240" w:lineRule="auto"/>
        <w:ind w:left="0" w:firstLine="851"/>
        <w:contextualSpacing w:val="0"/>
        <w:jc w:val="both"/>
        <w:rPr>
          <w:rFonts w:ascii="Times New Roman" w:eastAsiaTheme="minorHAnsi" w:hAnsi="Times New Roman"/>
          <w:color w:val="000000" w:themeColor="text1"/>
          <w:sz w:val="24"/>
          <w:szCs w:val="24"/>
        </w:rPr>
      </w:pPr>
    </w:p>
    <w:p w14:paraId="2E4D0D1A" w14:textId="77777777" w:rsidR="0016594D" w:rsidRPr="000130BA" w:rsidRDefault="0016594D" w:rsidP="000130BA">
      <w:pPr>
        <w:spacing w:after="0" w:line="240" w:lineRule="auto"/>
        <w:ind w:firstLine="851"/>
        <w:jc w:val="both"/>
        <w:rPr>
          <w:rFonts w:ascii="Times New Roman" w:hAnsi="Times New Roman" w:cs="Times New Roman"/>
          <w:color w:val="000000" w:themeColor="text1"/>
          <w:sz w:val="24"/>
          <w:szCs w:val="24"/>
        </w:rPr>
      </w:pPr>
    </w:p>
    <w:p w14:paraId="5CFC6EC4" w14:textId="77777777" w:rsidR="006F2A38" w:rsidRPr="000130BA" w:rsidRDefault="006F2A38" w:rsidP="000130BA">
      <w:pPr>
        <w:pStyle w:val="3"/>
        <w:tabs>
          <w:tab w:val="left" w:pos="308"/>
        </w:tabs>
        <w:spacing w:before="0"/>
        <w:ind w:left="0" w:firstLine="851"/>
        <w:jc w:val="both"/>
        <w:rPr>
          <w:rFonts w:ascii="Times New Roman" w:hAnsi="Times New Roman" w:cs="Times New Roman"/>
          <w:color w:val="FF0000"/>
          <w:sz w:val="24"/>
          <w:szCs w:val="24"/>
        </w:rPr>
      </w:pPr>
    </w:p>
    <w:p w14:paraId="5B324A9D" w14:textId="77777777" w:rsidR="006F2A38" w:rsidRPr="000130BA" w:rsidRDefault="006F2A38" w:rsidP="000130BA">
      <w:pPr>
        <w:pStyle w:val="3"/>
        <w:tabs>
          <w:tab w:val="left" w:pos="308"/>
        </w:tabs>
        <w:spacing w:before="0"/>
        <w:ind w:left="0" w:firstLine="851"/>
        <w:jc w:val="both"/>
        <w:rPr>
          <w:rFonts w:ascii="Times New Roman" w:hAnsi="Times New Roman" w:cs="Times New Roman"/>
          <w:color w:val="FF0000"/>
          <w:sz w:val="24"/>
          <w:szCs w:val="24"/>
        </w:rPr>
      </w:pPr>
    </w:p>
    <w:p w14:paraId="33655B14" w14:textId="77777777" w:rsidR="00DA6F57" w:rsidRPr="000130BA" w:rsidRDefault="00DA6F57" w:rsidP="000130BA">
      <w:pPr>
        <w:pStyle w:val="3"/>
        <w:tabs>
          <w:tab w:val="left" w:pos="308"/>
        </w:tabs>
        <w:spacing w:before="0"/>
        <w:ind w:left="0" w:firstLine="851"/>
        <w:jc w:val="both"/>
        <w:rPr>
          <w:rFonts w:ascii="Times New Roman" w:hAnsi="Times New Roman" w:cs="Times New Roman"/>
          <w:color w:val="FF0000"/>
          <w:sz w:val="24"/>
          <w:szCs w:val="24"/>
        </w:rPr>
      </w:pPr>
    </w:p>
    <w:p w14:paraId="5263D346" w14:textId="77777777" w:rsidR="00DA6F57" w:rsidRPr="000130BA" w:rsidRDefault="00DA6F57" w:rsidP="000130BA">
      <w:pPr>
        <w:pStyle w:val="3"/>
        <w:tabs>
          <w:tab w:val="left" w:pos="308"/>
        </w:tabs>
        <w:spacing w:before="0"/>
        <w:ind w:left="0" w:firstLine="851"/>
        <w:jc w:val="both"/>
        <w:rPr>
          <w:rFonts w:ascii="Times New Roman" w:hAnsi="Times New Roman" w:cs="Times New Roman"/>
          <w:color w:val="FF0000"/>
          <w:sz w:val="24"/>
          <w:szCs w:val="24"/>
        </w:rPr>
      </w:pPr>
    </w:p>
    <w:p w14:paraId="5AAD096F" w14:textId="77777777" w:rsidR="00060D56" w:rsidRDefault="00060D56" w:rsidP="00A3545E">
      <w:pPr>
        <w:spacing w:after="0" w:line="240" w:lineRule="auto"/>
        <w:jc w:val="center"/>
        <w:rPr>
          <w:rFonts w:ascii="Times New Roman" w:eastAsia="Calibri" w:hAnsi="Times New Roman" w:cs="Times New Roman"/>
          <w:b/>
          <w:bCs/>
          <w:sz w:val="24"/>
          <w:szCs w:val="24"/>
        </w:rPr>
        <w:sectPr w:rsidR="00060D56" w:rsidSect="000130BA">
          <w:footerReference w:type="even" r:id="rId9"/>
          <w:footerReference w:type="default" r:id="rId10"/>
          <w:pgSz w:w="11906" w:h="16838"/>
          <w:pgMar w:top="1134" w:right="991" w:bottom="720" w:left="1843" w:header="709" w:footer="709" w:gutter="0"/>
          <w:cols w:space="708"/>
          <w:titlePg/>
          <w:docGrid w:linePitch="360"/>
        </w:sectPr>
      </w:pPr>
    </w:p>
    <w:p w14:paraId="3B4FBB78" w14:textId="77777777" w:rsidR="00A3545E" w:rsidRPr="00C57CB6" w:rsidRDefault="00A3545E" w:rsidP="00060D56">
      <w:pPr>
        <w:spacing w:after="0" w:line="240" w:lineRule="auto"/>
        <w:jc w:val="center"/>
        <w:rPr>
          <w:rFonts w:ascii="Times New Roman" w:eastAsia="Calibri" w:hAnsi="Times New Roman" w:cs="Times New Roman"/>
          <w:b/>
          <w:sz w:val="24"/>
          <w:szCs w:val="24"/>
        </w:rPr>
      </w:pPr>
      <w:r w:rsidRPr="00C57CB6">
        <w:rPr>
          <w:rFonts w:ascii="Times New Roman" w:eastAsia="Calibri" w:hAnsi="Times New Roman" w:cs="Times New Roman"/>
          <w:b/>
          <w:bCs/>
          <w:sz w:val="24"/>
          <w:szCs w:val="24"/>
        </w:rPr>
        <w:lastRenderedPageBreak/>
        <w:t>Тематическое планирование</w:t>
      </w:r>
      <w:r w:rsidRPr="00C57CB6">
        <w:rPr>
          <w:rFonts w:ascii="Times New Roman" w:eastAsia="Calibri" w:hAnsi="Times New Roman" w:cs="Times New Roman"/>
          <w:b/>
          <w:sz w:val="24"/>
          <w:szCs w:val="24"/>
        </w:rPr>
        <w:t xml:space="preserve"> 1 класс (</w:t>
      </w:r>
      <w:r w:rsidR="0036703D" w:rsidRPr="00C57CB6">
        <w:rPr>
          <w:rFonts w:ascii="Times New Roman" w:eastAsia="Calibri" w:hAnsi="Times New Roman" w:cs="Times New Roman"/>
          <w:b/>
          <w:sz w:val="24"/>
          <w:szCs w:val="24"/>
        </w:rPr>
        <w:t>33</w:t>
      </w:r>
      <w:r w:rsidRPr="00C57CB6">
        <w:rPr>
          <w:rFonts w:ascii="Times New Roman" w:eastAsia="Calibri" w:hAnsi="Times New Roman" w:cs="Times New Roman"/>
          <w:b/>
          <w:sz w:val="24"/>
          <w:szCs w:val="24"/>
        </w:rPr>
        <w:t>ч)</w:t>
      </w:r>
    </w:p>
    <w:p w14:paraId="7CD7C3C1" w14:textId="77777777" w:rsidR="006A1F98" w:rsidRPr="00512574" w:rsidRDefault="006A1F98" w:rsidP="00A3545E">
      <w:pPr>
        <w:spacing w:after="0" w:line="240" w:lineRule="auto"/>
        <w:jc w:val="center"/>
        <w:rPr>
          <w:rFonts w:ascii="Times New Roman" w:eastAsia="Calibri" w:hAnsi="Times New Roman" w:cs="Times New Roman"/>
          <w:b/>
          <w:sz w:val="24"/>
          <w:szCs w:val="24"/>
        </w:rPr>
      </w:pPr>
    </w:p>
    <w:tbl>
      <w:tblPr>
        <w:tblStyle w:val="a3"/>
        <w:tblW w:w="5000" w:type="pct"/>
        <w:tblLayout w:type="fixed"/>
        <w:tblLook w:val="04A0" w:firstRow="1" w:lastRow="0" w:firstColumn="1" w:lastColumn="0" w:noHBand="0" w:noVBand="1"/>
      </w:tblPr>
      <w:tblGrid>
        <w:gridCol w:w="1803"/>
        <w:gridCol w:w="1606"/>
        <w:gridCol w:w="7398"/>
        <w:gridCol w:w="3925"/>
      </w:tblGrid>
      <w:tr w:rsidR="006A1F98" w:rsidRPr="00512574" w14:paraId="7DCABF2A" w14:textId="77777777" w:rsidTr="00C105D1">
        <w:tc>
          <w:tcPr>
            <w:tcW w:w="612" w:type="pct"/>
          </w:tcPr>
          <w:p w14:paraId="7C7DC928" w14:textId="77777777" w:rsidR="006A1F98" w:rsidRPr="00512574" w:rsidRDefault="006A1F98" w:rsidP="000130BA">
            <w:pPr>
              <w:jc w:val="center"/>
              <w:rPr>
                <w:rFonts w:ascii="Times New Roman" w:hAnsi="Times New Roman"/>
                <w:b/>
                <w:color w:val="FF0000"/>
                <w:sz w:val="24"/>
                <w:szCs w:val="24"/>
              </w:rPr>
            </w:pPr>
            <w:r w:rsidRPr="00512574">
              <w:rPr>
                <w:rFonts w:ascii="Times New Roman" w:hAnsi="Times New Roman"/>
                <w:b/>
                <w:sz w:val="24"/>
                <w:szCs w:val="24"/>
              </w:rPr>
              <w:t>Программные</w:t>
            </w:r>
            <w:r w:rsidRPr="00512574">
              <w:rPr>
                <w:rFonts w:ascii="Times New Roman" w:hAnsi="Times New Roman"/>
                <w:b/>
                <w:spacing w:val="1"/>
                <w:sz w:val="24"/>
                <w:szCs w:val="24"/>
              </w:rPr>
              <w:t xml:space="preserve"> </w:t>
            </w:r>
            <w:r w:rsidRPr="00512574">
              <w:rPr>
                <w:rFonts w:ascii="Times New Roman" w:hAnsi="Times New Roman"/>
                <w:b/>
                <w:sz w:val="24"/>
                <w:szCs w:val="24"/>
              </w:rPr>
              <w:t>учебные</w:t>
            </w:r>
            <w:r w:rsidRPr="00512574">
              <w:rPr>
                <w:rFonts w:ascii="Times New Roman" w:hAnsi="Times New Roman"/>
                <w:b/>
                <w:spacing w:val="1"/>
                <w:sz w:val="24"/>
                <w:szCs w:val="24"/>
              </w:rPr>
              <w:t xml:space="preserve"> </w:t>
            </w:r>
            <w:r w:rsidRPr="00512574">
              <w:rPr>
                <w:rFonts w:ascii="Times New Roman" w:hAnsi="Times New Roman"/>
                <w:b/>
                <w:sz w:val="24"/>
                <w:szCs w:val="24"/>
              </w:rPr>
              <w:t>разделы</w:t>
            </w:r>
            <w:r w:rsidRPr="00512574">
              <w:rPr>
                <w:rFonts w:ascii="Times New Roman" w:hAnsi="Times New Roman"/>
                <w:b/>
                <w:spacing w:val="26"/>
                <w:sz w:val="24"/>
                <w:szCs w:val="24"/>
              </w:rPr>
              <w:t xml:space="preserve"> </w:t>
            </w:r>
            <w:r w:rsidRPr="00512574">
              <w:rPr>
                <w:rFonts w:ascii="Times New Roman" w:hAnsi="Times New Roman"/>
                <w:b/>
                <w:sz w:val="24"/>
                <w:szCs w:val="24"/>
              </w:rPr>
              <w:t>и</w:t>
            </w:r>
            <w:r w:rsidRPr="00512574">
              <w:rPr>
                <w:rFonts w:ascii="Times New Roman" w:hAnsi="Times New Roman"/>
                <w:b/>
                <w:spacing w:val="27"/>
                <w:sz w:val="24"/>
                <w:szCs w:val="24"/>
              </w:rPr>
              <w:t xml:space="preserve"> </w:t>
            </w:r>
            <w:r w:rsidRPr="00512574">
              <w:rPr>
                <w:rFonts w:ascii="Times New Roman" w:hAnsi="Times New Roman"/>
                <w:b/>
                <w:sz w:val="24"/>
                <w:szCs w:val="24"/>
              </w:rPr>
              <w:t>темы</w:t>
            </w:r>
          </w:p>
        </w:tc>
        <w:tc>
          <w:tcPr>
            <w:tcW w:w="545" w:type="pct"/>
          </w:tcPr>
          <w:p w14:paraId="009B0217"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sz w:val="24"/>
                <w:szCs w:val="24"/>
              </w:rPr>
              <w:t>Количество часов</w:t>
            </w:r>
          </w:p>
        </w:tc>
        <w:tc>
          <w:tcPr>
            <w:tcW w:w="2511" w:type="pct"/>
          </w:tcPr>
          <w:p w14:paraId="55ABD7E3"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w w:val="105"/>
                <w:sz w:val="24"/>
                <w:szCs w:val="24"/>
              </w:rPr>
              <w:t>Характеристика</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деятельности</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учащихся</w:t>
            </w:r>
          </w:p>
        </w:tc>
        <w:tc>
          <w:tcPr>
            <w:tcW w:w="1332" w:type="pct"/>
          </w:tcPr>
          <w:p w14:paraId="3C860DC3"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sz w:val="24"/>
                <w:szCs w:val="24"/>
              </w:rPr>
              <w:t>ЭОР</w:t>
            </w:r>
          </w:p>
        </w:tc>
      </w:tr>
      <w:tr w:rsidR="006A1F98" w:rsidRPr="00512574" w14:paraId="0593801D" w14:textId="77777777" w:rsidTr="00C105D1">
        <w:tc>
          <w:tcPr>
            <w:tcW w:w="612" w:type="pct"/>
          </w:tcPr>
          <w:p w14:paraId="6614997A" w14:textId="77777777" w:rsidR="006A1F98" w:rsidRPr="00512574" w:rsidRDefault="006A1F98" w:rsidP="000130BA">
            <w:pPr>
              <w:pStyle w:val="TableParagraph"/>
              <w:spacing w:before="59"/>
              <w:ind w:left="0"/>
              <w:jc w:val="center"/>
              <w:rPr>
                <w:rFonts w:ascii="Times New Roman" w:hAnsi="Times New Roman" w:cs="Times New Roman"/>
                <w:b/>
                <w:sz w:val="24"/>
                <w:szCs w:val="24"/>
              </w:rPr>
            </w:pPr>
            <w:r w:rsidRPr="00512574">
              <w:rPr>
                <w:rFonts w:ascii="Times New Roman" w:hAnsi="Times New Roman" w:cs="Times New Roman"/>
                <w:b/>
                <w:w w:val="105"/>
                <w:sz w:val="24"/>
                <w:szCs w:val="24"/>
              </w:rPr>
              <w:t>Знания</w:t>
            </w:r>
          </w:p>
          <w:p w14:paraId="3F50DAD3" w14:textId="77777777" w:rsidR="006A1F98" w:rsidRPr="00512574" w:rsidRDefault="006A1F98" w:rsidP="000130BA">
            <w:pPr>
              <w:jc w:val="center"/>
              <w:rPr>
                <w:rFonts w:ascii="Times New Roman" w:hAnsi="Times New Roman"/>
                <w:color w:val="FF0000"/>
                <w:sz w:val="24"/>
                <w:szCs w:val="24"/>
              </w:rPr>
            </w:pPr>
            <w:r w:rsidRPr="00512574">
              <w:rPr>
                <w:rFonts w:ascii="Times New Roman" w:hAnsi="Times New Roman"/>
                <w:b/>
                <w:sz w:val="24"/>
                <w:szCs w:val="24"/>
              </w:rPr>
              <w:t>о</w:t>
            </w:r>
            <w:r w:rsidRPr="00512574">
              <w:rPr>
                <w:rFonts w:ascii="Times New Roman" w:hAnsi="Times New Roman"/>
                <w:b/>
                <w:spacing w:val="1"/>
                <w:sz w:val="24"/>
                <w:szCs w:val="24"/>
              </w:rPr>
              <w:t xml:space="preserve"> </w:t>
            </w:r>
            <w:r w:rsidRPr="00512574">
              <w:rPr>
                <w:rFonts w:ascii="Times New Roman" w:hAnsi="Times New Roman"/>
                <w:b/>
                <w:sz w:val="24"/>
                <w:szCs w:val="24"/>
              </w:rPr>
              <w:t>физической</w:t>
            </w:r>
            <w:r w:rsidRPr="00512574">
              <w:rPr>
                <w:rFonts w:ascii="Times New Roman" w:hAnsi="Times New Roman"/>
                <w:b/>
                <w:spacing w:val="-37"/>
                <w:sz w:val="24"/>
                <w:szCs w:val="24"/>
              </w:rPr>
              <w:t xml:space="preserve"> </w:t>
            </w:r>
            <w:r w:rsidRPr="00512574">
              <w:rPr>
                <w:rFonts w:ascii="Times New Roman" w:hAnsi="Times New Roman"/>
                <w:b/>
                <w:sz w:val="24"/>
                <w:szCs w:val="24"/>
              </w:rPr>
              <w:t>культуре</w:t>
            </w:r>
          </w:p>
        </w:tc>
        <w:tc>
          <w:tcPr>
            <w:tcW w:w="545" w:type="pct"/>
          </w:tcPr>
          <w:p w14:paraId="1BE7B403" w14:textId="77777777" w:rsidR="006A1F98" w:rsidRPr="00512574" w:rsidRDefault="006A1F98" w:rsidP="006A1F98">
            <w:pPr>
              <w:pStyle w:val="TableParagraph"/>
              <w:spacing w:before="59" w:line="242" w:lineRule="auto"/>
              <w:ind w:left="14" w:right="110"/>
              <w:jc w:val="center"/>
              <w:rPr>
                <w:rFonts w:ascii="Times New Roman" w:hAnsi="Times New Roman" w:cs="Times New Roman"/>
                <w:sz w:val="24"/>
                <w:szCs w:val="24"/>
              </w:rPr>
            </w:pPr>
            <w:r w:rsidRPr="00512574">
              <w:rPr>
                <w:rFonts w:ascii="Times New Roman" w:hAnsi="Times New Roman" w:cs="Times New Roman"/>
                <w:sz w:val="24"/>
                <w:szCs w:val="24"/>
              </w:rPr>
              <w:t xml:space="preserve">В </w:t>
            </w:r>
            <w:r w:rsidR="00060D56">
              <w:rPr>
                <w:rFonts w:ascii="Times New Roman" w:hAnsi="Times New Roman" w:cs="Times New Roman"/>
                <w:sz w:val="24"/>
                <w:szCs w:val="24"/>
              </w:rPr>
              <w:t>рамках других уроков</w:t>
            </w:r>
          </w:p>
          <w:p w14:paraId="22F18506" w14:textId="77777777" w:rsidR="006A1F98" w:rsidRPr="00512574" w:rsidRDefault="006A1F98" w:rsidP="006A1F98">
            <w:pPr>
              <w:jc w:val="center"/>
              <w:rPr>
                <w:rFonts w:ascii="Times New Roman" w:hAnsi="Times New Roman"/>
                <w:color w:val="FF0000"/>
                <w:sz w:val="24"/>
                <w:szCs w:val="24"/>
              </w:rPr>
            </w:pPr>
          </w:p>
        </w:tc>
        <w:tc>
          <w:tcPr>
            <w:tcW w:w="2511" w:type="pct"/>
          </w:tcPr>
          <w:p w14:paraId="2688F7EB" w14:textId="77777777" w:rsidR="00C105D1" w:rsidRPr="00512574" w:rsidRDefault="006A1F98" w:rsidP="00C105D1">
            <w:pPr>
              <w:pStyle w:val="TableParagraph"/>
              <w:spacing w:before="60" w:line="242" w:lineRule="auto"/>
              <w:ind w:left="112" w:right="255"/>
              <w:jc w:val="both"/>
              <w:rPr>
                <w:rFonts w:ascii="Times New Roman" w:hAnsi="Times New Roman" w:cs="Times New Roman"/>
                <w:w w:val="115"/>
                <w:sz w:val="24"/>
                <w:szCs w:val="24"/>
              </w:rPr>
            </w:pPr>
            <w:r w:rsidRPr="00512574">
              <w:rPr>
                <w:rFonts w:ascii="Times New Roman" w:hAnsi="Times New Roman" w:cs="Times New Roman"/>
                <w:i/>
                <w:w w:val="115"/>
                <w:sz w:val="24"/>
                <w:szCs w:val="24"/>
              </w:rPr>
              <w:t xml:space="preserve">Тема «Что понимается под </w:t>
            </w:r>
            <w:r w:rsidR="0083299A">
              <w:rPr>
                <w:rFonts w:ascii="Times New Roman" w:hAnsi="Times New Roman" w:cs="Times New Roman"/>
                <w:i/>
                <w:w w:val="115"/>
                <w:sz w:val="24"/>
                <w:szCs w:val="24"/>
              </w:rPr>
              <w:t>«Спортивными играми</w:t>
            </w:r>
            <w:r w:rsidRPr="00512574">
              <w:rPr>
                <w:rFonts w:ascii="Times New Roman" w:hAnsi="Times New Roman" w:cs="Times New Roman"/>
                <w:i/>
                <w:w w:val="115"/>
                <w:sz w:val="24"/>
                <w:szCs w:val="24"/>
              </w:rPr>
              <w:t xml:space="preserve">» </w:t>
            </w:r>
            <w:r w:rsidRPr="00512574">
              <w:rPr>
                <w:rFonts w:ascii="Times New Roman" w:hAnsi="Times New Roman" w:cs="Times New Roman"/>
                <w:w w:val="115"/>
                <w:sz w:val="24"/>
                <w:szCs w:val="24"/>
              </w:rPr>
              <w:t>(рассказ</w:t>
            </w:r>
            <w:r w:rsidRPr="00512574">
              <w:rPr>
                <w:rFonts w:ascii="Times New Roman" w:hAnsi="Times New Roman" w:cs="Times New Roman"/>
                <w:spacing w:val="1"/>
                <w:w w:val="115"/>
                <w:sz w:val="24"/>
                <w:szCs w:val="24"/>
              </w:rPr>
              <w:t xml:space="preserve"> </w:t>
            </w:r>
            <w:r w:rsidRPr="00512574">
              <w:rPr>
                <w:rFonts w:ascii="Times New Roman" w:hAnsi="Times New Roman" w:cs="Times New Roman"/>
                <w:w w:val="105"/>
                <w:sz w:val="24"/>
                <w:szCs w:val="24"/>
              </w:rPr>
              <w:t>учителя,</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просмотр</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материа</w:t>
            </w:r>
            <w:r w:rsidRPr="00512574">
              <w:rPr>
                <w:rFonts w:ascii="Times New Roman" w:hAnsi="Times New Roman" w:cs="Times New Roman"/>
                <w:w w:val="115"/>
                <w:sz w:val="24"/>
                <w:szCs w:val="24"/>
              </w:rPr>
              <w:t>ла):</w:t>
            </w:r>
          </w:p>
          <w:p w14:paraId="6F9BC9CF" w14:textId="77777777" w:rsidR="006A1F98" w:rsidRPr="00512574" w:rsidRDefault="006A1F98" w:rsidP="00385223">
            <w:pPr>
              <w:pStyle w:val="TableParagraph"/>
              <w:spacing w:before="60" w:line="242" w:lineRule="auto"/>
              <w:ind w:left="0" w:right="255"/>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w w:val="110"/>
                <w:sz w:val="24"/>
                <w:szCs w:val="24"/>
              </w:rPr>
              <w:t>обсуждают</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рассказ</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учителя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и</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занятиях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физическими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упражнениями,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которым</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обучают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школьников</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на</w:t>
            </w:r>
            <w:r w:rsidRPr="00512574">
              <w:rPr>
                <w:rFonts w:ascii="Times New Roman" w:hAnsi="Times New Roman" w:cs="Times New Roman"/>
                <w:spacing w:val="1"/>
                <w:w w:val="110"/>
                <w:sz w:val="24"/>
                <w:szCs w:val="24"/>
              </w:rPr>
              <w:t xml:space="preserve"> </w:t>
            </w:r>
            <w:r w:rsidR="00BB44FC">
              <w:rPr>
                <w:rFonts w:ascii="Times New Roman" w:hAnsi="Times New Roman" w:cs="Times New Roman"/>
                <w:spacing w:val="1"/>
                <w:w w:val="110"/>
                <w:sz w:val="24"/>
                <w:szCs w:val="24"/>
              </w:rPr>
              <w:t>занятиях спортивных игр</w:t>
            </w:r>
            <w:r w:rsidRPr="00512574">
              <w:rPr>
                <w:rFonts w:ascii="Times New Roman" w:hAnsi="Times New Roman" w:cs="Times New Roman"/>
                <w:w w:val="110"/>
                <w:sz w:val="24"/>
                <w:szCs w:val="24"/>
              </w:rPr>
              <w:t>,</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рассказывают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известных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
                <w:w w:val="110"/>
                <w:sz w:val="24"/>
                <w:szCs w:val="24"/>
              </w:rPr>
              <w:t xml:space="preserve"> </w:t>
            </w:r>
            <w:r w:rsidR="0012305C">
              <w:rPr>
                <w:rFonts w:ascii="Times New Roman" w:hAnsi="Times New Roman" w:cs="Times New Roman"/>
                <w:spacing w:val="1"/>
                <w:w w:val="110"/>
                <w:sz w:val="24"/>
                <w:szCs w:val="24"/>
              </w:rPr>
              <w:t xml:space="preserve">«Легкая атлетика» </w:t>
            </w:r>
            <w:r w:rsidRPr="00512574">
              <w:rPr>
                <w:rFonts w:ascii="Times New Roman" w:hAnsi="Times New Roman" w:cs="Times New Roman"/>
                <w:w w:val="110"/>
                <w:sz w:val="24"/>
                <w:szCs w:val="24"/>
              </w:rPr>
              <w:t>и</w:t>
            </w:r>
            <w:r w:rsidR="0012305C">
              <w:rPr>
                <w:rFonts w:ascii="Times New Roman" w:hAnsi="Times New Roman" w:cs="Times New Roman"/>
                <w:w w:val="110"/>
                <w:sz w:val="24"/>
                <w:szCs w:val="24"/>
              </w:rPr>
              <w:t xml:space="preserve"> «Русская лапта»</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проводят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примеры</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упражнений;</w:t>
            </w:r>
          </w:p>
          <w:p w14:paraId="469A096D" w14:textId="77777777" w:rsidR="006A1F98" w:rsidRDefault="006A1F98" w:rsidP="00C105D1">
            <w:pPr>
              <w:pStyle w:val="TableParagraph"/>
              <w:spacing w:before="4" w:line="242" w:lineRule="auto"/>
              <w:ind w:left="0" w:right="260"/>
              <w:jc w:val="both"/>
              <w:rPr>
                <w:rFonts w:ascii="Times New Roman" w:hAnsi="Times New Roman" w:cs="Times New Roman"/>
                <w:w w:val="105"/>
                <w:sz w:val="24"/>
                <w:szCs w:val="24"/>
              </w:rPr>
            </w:pPr>
            <w:r w:rsidRPr="00512574">
              <w:rPr>
                <w:rFonts w:ascii="Times New Roman" w:hAnsi="Times New Roman" w:cs="Times New Roman"/>
                <w:w w:val="105"/>
                <w:position w:val="1"/>
                <w:sz w:val="24"/>
                <w:szCs w:val="24"/>
              </w:rPr>
              <w:t>*</w:t>
            </w:r>
            <w:r w:rsidRPr="00512574">
              <w:rPr>
                <w:rFonts w:ascii="Times New Roman" w:hAnsi="Times New Roman" w:cs="Times New Roman"/>
                <w:w w:val="105"/>
                <w:sz w:val="24"/>
                <w:szCs w:val="24"/>
              </w:rPr>
              <w:t>проводят</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сравнение</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современными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физическими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упражнениями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трудовыми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действиями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древних</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охотников,</w:t>
            </w:r>
            <w:r w:rsidRPr="00512574">
              <w:rPr>
                <w:rFonts w:ascii="Times New Roman" w:hAnsi="Times New Roman" w:cs="Times New Roman"/>
                <w:spacing w:val="-39"/>
                <w:w w:val="105"/>
                <w:sz w:val="24"/>
                <w:szCs w:val="24"/>
              </w:rPr>
              <w:t xml:space="preserve"> </w:t>
            </w:r>
            <w:r w:rsidRPr="00512574">
              <w:rPr>
                <w:rFonts w:ascii="Times New Roman" w:hAnsi="Times New Roman" w:cs="Times New Roman"/>
                <w:w w:val="105"/>
                <w:sz w:val="24"/>
                <w:szCs w:val="24"/>
              </w:rPr>
              <w:t>устанавливают</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возможную</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связь</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ними</w:t>
            </w:r>
            <w:r w:rsidR="0012305C">
              <w:rPr>
                <w:rFonts w:ascii="Times New Roman" w:hAnsi="Times New Roman" w:cs="Times New Roman"/>
                <w:w w:val="105"/>
                <w:sz w:val="24"/>
                <w:szCs w:val="24"/>
              </w:rPr>
              <w:t>;</w:t>
            </w:r>
          </w:p>
          <w:p w14:paraId="1E6884EC" w14:textId="77777777" w:rsidR="00385223" w:rsidRDefault="00385223" w:rsidP="00C105D1">
            <w:pPr>
              <w:pStyle w:val="TableParagraph"/>
              <w:spacing w:before="4" w:line="242" w:lineRule="auto"/>
              <w:ind w:left="0" w:right="260"/>
              <w:jc w:val="both"/>
              <w:rPr>
                <w:rFonts w:ascii="Times New Roman" w:eastAsia="Calibri" w:hAnsi="Times New Roman" w:cs="Times New Roman"/>
                <w:bCs/>
                <w:sz w:val="24"/>
                <w:szCs w:val="24"/>
              </w:rPr>
            </w:pPr>
            <w:r>
              <w:rPr>
                <w:rFonts w:ascii="Times New Roman" w:hAnsi="Times New Roman" w:cs="Times New Roman"/>
                <w:sz w:val="24"/>
                <w:szCs w:val="24"/>
              </w:rPr>
              <w:t>*п</w:t>
            </w:r>
            <w:r w:rsidRPr="00462A23">
              <w:rPr>
                <w:rFonts w:ascii="Times New Roman" w:eastAsia="Calibri" w:hAnsi="Times New Roman" w:cs="Times New Roman"/>
                <w:bCs/>
                <w:sz w:val="24"/>
                <w:szCs w:val="24"/>
              </w:rPr>
              <w:t>ростейшие сведения из истории возникновения и развития легкой атлетики.</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Виды легкой атлетики (бег, прыжки, метания, спортивная ходьба)</w:t>
            </w:r>
            <w:r>
              <w:rPr>
                <w:rFonts w:ascii="Times New Roman" w:eastAsia="Calibri" w:hAnsi="Times New Roman" w:cs="Times New Roman"/>
                <w:bCs/>
                <w:sz w:val="24"/>
                <w:szCs w:val="24"/>
              </w:rPr>
              <w:t>;</w:t>
            </w:r>
          </w:p>
          <w:p w14:paraId="2AC021E9" w14:textId="77777777" w:rsidR="00385223" w:rsidRPr="00385223" w:rsidRDefault="00385223" w:rsidP="00385223">
            <w:pPr>
              <w:rPr>
                <w:rFonts w:ascii="Times New Roman" w:hAnsi="Times New Roman"/>
                <w:bCs/>
                <w:sz w:val="24"/>
                <w:szCs w:val="24"/>
              </w:rPr>
            </w:pPr>
            <w:r>
              <w:rPr>
                <w:rFonts w:ascii="Times New Roman" w:hAnsi="Times New Roman"/>
                <w:sz w:val="24"/>
                <w:szCs w:val="24"/>
              </w:rPr>
              <w:t>*</w:t>
            </w:r>
            <w:r w:rsidRPr="00462A23">
              <w:rPr>
                <w:rFonts w:ascii="Times New Roman" w:hAnsi="Times New Roman"/>
                <w:bCs/>
                <w:sz w:val="24"/>
                <w:szCs w:val="24"/>
              </w:rPr>
              <w:t xml:space="preserve"> </w:t>
            </w:r>
            <w:r>
              <w:rPr>
                <w:rFonts w:ascii="Times New Roman" w:hAnsi="Times New Roman"/>
                <w:bCs/>
                <w:sz w:val="24"/>
                <w:szCs w:val="24"/>
              </w:rPr>
              <w:t>з</w:t>
            </w:r>
            <w:r w:rsidRPr="00462A23">
              <w:rPr>
                <w:rFonts w:ascii="Times New Roman" w:hAnsi="Times New Roman"/>
                <w:bCs/>
                <w:sz w:val="24"/>
                <w:szCs w:val="24"/>
              </w:rPr>
              <w:t xml:space="preserve">нания о </w:t>
            </w:r>
            <w:r w:rsidR="0012305C">
              <w:rPr>
                <w:rFonts w:ascii="Times New Roman" w:hAnsi="Times New Roman"/>
                <w:bCs/>
                <w:sz w:val="24"/>
                <w:szCs w:val="24"/>
              </w:rPr>
              <w:t>«Л</w:t>
            </w:r>
            <w:r w:rsidRPr="00462A23">
              <w:rPr>
                <w:rFonts w:ascii="Times New Roman" w:hAnsi="Times New Roman"/>
                <w:bCs/>
                <w:sz w:val="24"/>
                <w:szCs w:val="24"/>
              </w:rPr>
              <w:t>апт</w:t>
            </w:r>
            <w:r w:rsidR="0012305C">
              <w:rPr>
                <w:rFonts w:ascii="Times New Roman" w:hAnsi="Times New Roman"/>
                <w:bCs/>
                <w:sz w:val="24"/>
                <w:szCs w:val="24"/>
              </w:rPr>
              <w:t>е»</w:t>
            </w:r>
            <w:r w:rsidRPr="00462A23">
              <w:rPr>
                <w:rFonts w:ascii="Times New Roman" w:hAnsi="Times New Roman"/>
                <w:bCs/>
                <w:sz w:val="24"/>
                <w:szCs w:val="24"/>
              </w:rPr>
              <w:t>.</w:t>
            </w:r>
            <w:r>
              <w:rPr>
                <w:rFonts w:ascii="Times New Roman" w:hAnsi="Times New Roman"/>
                <w:bCs/>
                <w:sz w:val="24"/>
                <w:szCs w:val="24"/>
              </w:rPr>
              <w:t xml:space="preserve"> </w:t>
            </w:r>
            <w:r w:rsidRPr="00462A23">
              <w:rPr>
                <w:rFonts w:ascii="Times New Roman" w:hAnsi="Times New Roman"/>
                <w:bCs/>
                <w:sz w:val="24"/>
                <w:szCs w:val="24"/>
              </w:rPr>
              <w:t xml:space="preserve">История зарождения </w:t>
            </w:r>
            <w:r w:rsidR="0012305C">
              <w:rPr>
                <w:rFonts w:ascii="Times New Roman" w:hAnsi="Times New Roman"/>
                <w:bCs/>
                <w:sz w:val="24"/>
                <w:szCs w:val="24"/>
              </w:rPr>
              <w:t>«Л</w:t>
            </w:r>
            <w:r w:rsidRPr="00462A23">
              <w:rPr>
                <w:rFonts w:ascii="Times New Roman" w:hAnsi="Times New Roman"/>
                <w:bCs/>
                <w:sz w:val="24"/>
                <w:szCs w:val="24"/>
              </w:rPr>
              <w:t>апты</w:t>
            </w:r>
            <w:r w:rsidR="0012305C">
              <w:rPr>
                <w:rFonts w:ascii="Times New Roman" w:hAnsi="Times New Roman"/>
                <w:bCs/>
                <w:sz w:val="24"/>
                <w:szCs w:val="24"/>
              </w:rPr>
              <w:t>»</w:t>
            </w:r>
            <w:r w:rsidRPr="00462A23">
              <w:rPr>
                <w:rFonts w:ascii="Times New Roman" w:hAnsi="Times New Roman"/>
                <w:bCs/>
                <w:sz w:val="24"/>
                <w:szCs w:val="24"/>
              </w:rPr>
              <w:t>. Современное состояние лапты в Российской Федерации.</w:t>
            </w:r>
            <w:r>
              <w:rPr>
                <w:rFonts w:ascii="Times New Roman" w:hAnsi="Times New Roman"/>
                <w:bCs/>
                <w:sz w:val="24"/>
                <w:szCs w:val="24"/>
              </w:rPr>
              <w:t xml:space="preserve"> </w:t>
            </w:r>
            <w:r w:rsidRPr="00462A23">
              <w:rPr>
                <w:rFonts w:ascii="Times New Roman" w:hAnsi="Times New Roman"/>
                <w:bCs/>
                <w:sz w:val="24"/>
                <w:szCs w:val="24"/>
              </w:rPr>
              <w:t xml:space="preserve">Разновидности лапты. </w:t>
            </w:r>
            <w:r w:rsidR="0012305C">
              <w:rPr>
                <w:rFonts w:ascii="Times New Roman" w:hAnsi="Times New Roman"/>
                <w:bCs/>
                <w:sz w:val="24"/>
                <w:szCs w:val="24"/>
              </w:rPr>
              <w:t>*</w:t>
            </w:r>
            <w:r w:rsidRPr="00462A23">
              <w:rPr>
                <w:rFonts w:ascii="Times New Roman" w:hAnsi="Times New Roman"/>
                <w:bCs/>
                <w:sz w:val="24"/>
                <w:szCs w:val="24"/>
              </w:rPr>
              <w:t xml:space="preserve">Основные понятия о спортивных </w:t>
            </w:r>
            <w:r w:rsidR="0012305C">
              <w:rPr>
                <w:rFonts w:ascii="Times New Roman" w:hAnsi="Times New Roman"/>
                <w:bCs/>
                <w:sz w:val="24"/>
                <w:szCs w:val="24"/>
              </w:rPr>
              <w:t>площадках, стадиона</w:t>
            </w:r>
            <w:r w:rsidRPr="00462A23">
              <w:rPr>
                <w:rFonts w:ascii="Times New Roman" w:hAnsi="Times New Roman"/>
                <w:bCs/>
                <w:sz w:val="24"/>
                <w:szCs w:val="24"/>
              </w:rPr>
              <w:t xml:space="preserve"> и инвентаре.</w:t>
            </w:r>
          </w:p>
        </w:tc>
        <w:tc>
          <w:tcPr>
            <w:tcW w:w="1332" w:type="pct"/>
          </w:tcPr>
          <w:p w14:paraId="27E1A8C2" w14:textId="77777777" w:rsidR="006A1F98" w:rsidRPr="00BB44FC" w:rsidRDefault="00000000" w:rsidP="006A1F98">
            <w:pPr>
              <w:jc w:val="center"/>
              <w:rPr>
                <w:rFonts w:ascii="Times New Roman" w:hAnsi="Times New Roman"/>
                <w:i/>
                <w:w w:val="115"/>
                <w:sz w:val="24"/>
                <w:szCs w:val="24"/>
              </w:rPr>
            </w:pPr>
            <w:hyperlink r:id="rId11" w:history="1">
              <w:r w:rsidR="00DF6E5A" w:rsidRPr="00BB44FC">
                <w:rPr>
                  <w:rStyle w:val="af1"/>
                  <w:rFonts w:ascii="Times New Roman" w:hAnsi="Times New Roman"/>
                  <w:i/>
                  <w:color w:val="auto"/>
                  <w:w w:val="115"/>
                  <w:sz w:val="24"/>
                  <w:szCs w:val="24"/>
                </w:rPr>
                <w:t>https://resh.edu.ru/subject/9/1/</w:t>
              </w:r>
            </w:hyperlink>
          </w:p>
          <w:p w14:paraId="1713EE66" w14:textId="77777777" w:rsidR="00DF6E5A" w:rsidRDefault="00DF6E5A" w:rsidP="006A1F98">
            <w:pPr>
              <w:jc w:val="center"/>
              <w:rPr>
                <w:rFonts w:ascii="Times New Roman" w:hAnsi="Times New Roman"/>
                <w:color w:val="FF0000"/>
                <w:sz w:val="24"/>
                <w:szCs w:val="24"/>
              </w:rPr>
            </w:pPr>
          </w:p>
          <w:p w14:paraId="72AD8350" w14:textId="77777777" w:rsidR="00DF6E5A" w:rsidRPr="001B7020" w:rsidRDefault="001B7020" w:rsidP="006A1F98">
            <w:pPr>
              <w:jc w:val="center"/>
              <w:rPr>
                <w:rFonts w:ascii="Times New Roman" w:hAnsi="Times New Roman"/>
                <w:color w:val="FF0000"/>
                <w:sz w:val="24"/>
                <w:szCs w:val="24"/>
              </w:rPr>
            </w:pPr>
            <w:bookmarkStart w:id="58" w:name="_Hlk144110708"/>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bookmarkEnd w:id="58"/>
          </w:p>
        </w:tc>
      </w:tr>
      <w:tr w:rsidR="006A1F98" w:rsidRPr="00512574" w14:paraId="7DA9192B" w14:textId="77777777" w:rsidTr="00C105D1">
        <w:tc>
          <w:tcPr>
            <w:tcW w:w="612" w:type="pct"/>
          </w:tcPr>
          <w:p w14:paraId="06A68951" w14:textId="77777777" w:rsidR="006A1F98" w:rsidRPr="00512574" w:rsidRDefault="006A1F98" w:rsidP="000130BA">
            <w:pPr>
              <w:jc w:val="center"/>
              <w:rPr>
                <w:rFonts w:ascii="Times New Roman" w:hAnsi="Times New Roman"/>
                <w:color w:val="FF0000"/>
                <w:sz w:val="24"/>
                <w:szCs w:val="24"/>
              </w:rPr>
            </w:pPr>
            <w:r w:rsidRPr="00512574">
              <w:rPr>
                <w:rFonts w:ascii="Times New Roman" w:hAnsi="Times New Roman"/>
                <w:b/>
                <w:sz w:val="24"/>
                <w:szCs w:val="24"/>
              </w:rPr>
              <w:t>Способы</w:t>
            </w:r>
            <w:r w:rsidRPr="00512574">
              <w:rPr>
                <w:rFonts w:ascii="Times New Roman" w:hAnsi="Times New Roman"/>
                <w:b/>
                <w:spacing w:val="1"/>
                <w:sz w:val="24"/>
                <w:szCs w:val="24"/>
              </w:rPr>
              <w:t xml:space="preserve"> </w:t>
            </w:r>
            <w:r w:rsidR="002F785A" w:rsidRPr="00512574">
              <w:rPr>
                <w:rFonts w:ascii="Times New Roman" w:hAnsi="Times New Roman"/>
                <w:b/>
                <w:sz w:val="24"/>
                <w:szCs w:val="24"/>
              </w:rPr>
              <w:t>самостоятельной</w:t>
            </w:r>
            <w:r w:rsidRPr="00512574">
              <w:rPr>
                <w:rFonts w:ascii="Times New Roman" w:hAnsi="Times New Roman"/>
                <w:b/>
                <w:spacing w:val="1"/>
                <w:sz w:val="24"/>
                <w:szCs w:val="24"/>
              </w:rPr>
              <w:t xml:space="preserve"> </w:t>
            </w:r>
            <w:r w:rsidRPr="00512574">
              <w:rPr>
                <w:rFonts w:ascii="Times New Roman" w:hAnsi="Times New Roman"/>
                <w:b/>
                <w:sz w:val="24"/>
                <w:szCs w:val="24"/>
              </w:rPr>
              <w:t>деятельности</w:t>
            </w:r>
          </w:p>
          <w:p w14:paraId="3DEEA56B" w14:textId="77777777" w:rsidR="006A1F98" w:rsidRPr="00512574" w:rsidRDefault="006A1F98" w:rsidP="000130BA">
            <w:pPr>
              <w:jc w:val="center"/>
              <w:rPr>
                <w:rFonts w:ascii="Times New Roman" w:hAnsi="Times New Roman"/>
                <w:b/>
                <w:sz w:val="24"/>
                <w:szCs w:val="24"/>
              </w:rPr>
            </w:pPr>
          </w:p>
        </w:tc>
        <w:tc>
          <w:tcPr>
            <w:tcW w:w="545" w:type="pct"/>
          </w:tcPr>
          <w:p w14:paraId="074CCE2B" w14:textId="77777777" w:rsidR="006A1F98" w:rsidRPr="00512574" w:rsidRDefault="00060D56" w:rsidP="006A1F98">
            <w:pPr>
              <w:jc w:val="center"/>
              <w:rPr>
                <w:rFonts w:ascii="Times New Roman" w:hAnsi="Times New Roman"/>
                <w:sz w:val="24"/>
                <w:szCs w:val="24"/>
              </w:rPr>
            </w:pPr>
            <w:r>
              <w:rPr>
                <w:rFonts w:ascii="Times New Roman" w:hAnsi="Times New Roman"/>
                <w:sz w:val="24"/>
                <w:szCs w:val="24"/>
              </w:rPr>
              <w:t>В рамках других уроков</w:t>
            </w:r>
          </w:p>
          <w:p w14:paraId="288E085C" w14:textId="77777777" w:rsidR="006A1F98" w:rsidRPr="00512574" w:rsidRDefault="006A1F98" w:rsidP="006A1F98">
            <w:pPr>
              <w:jc w:val="center"/>
              <w:rPr>
                <w:rFonts w:ascii="Times New Roman" w:hAnsi="Times New Roman"/>
                <w:b/>
                <w:sz w:val="24"/>
                <w:szCs w:val="24"/>
              </w:rPr>
            </w:pPr>
          </w:p>
        </w:tc>
        <w:tc>
          <w:tcPr>
            <w:tcW w:w="2511" w:type="pct"/>
          </w:tcPr>
          <w:p w14:paraId="6BE388DC" w14:textId="77777777" w:rsidR="00C105D1" w:rsidRPr="0012305C" w:rsidRDefault="006A1F98" w:rsidP="00B373EC">
            <w:pPr>
              <w:pStyle w:val="TableParagraph"/>
              <w:spacing w:before="57" w:line="242" w:lineRule="auto"/>
              <w:ind w:left="112" w:right="178"/>
              <w:jc w:val="both"/>
              <w:rPr>
                <w:rFonts w:ascii="Times New Roman" w:hAnsi="Times New Roman" w:cs="Times New Roman"/>
                <w:w w:val="110"/>
                <w:sz w:val="24"/>
                <w:szCs w:val="24"/>
              </w:rPr>
            </w:pPr>
            <w:r w:rsidRPr="0012305C">
              <w:rPr>
                <w:rFonts w:ascii="Times New Roman" w:hAnsi="Times New Roman" w:cs="Times New Roman"/>
                <w:i/>
                <w:w w:val="110"/>
                <w:sz w:val="24"/>
                <w:szCs w:val="24"/>
              </w:rPr>
              <w:t>Тема</w:t>
            </w:r>
            <w:r w:rsidRPr="0012305C">
              <w:rPr>
                <w:rFonts w:ascii="Times New Roman" w:hAnsi="Times New Roman" w:cs="Times New Roman"/>
                <w:i/>
                <w:spacing w:val="37"/>
                <w:w w:val="110"/>
                <w:sz w:val="24"/>
                <w:szCs w:val="24"/>
              </w:rPr>
              <w:t xml:space="preserve"> </w:t>
            </w:r>
            <w:r w:rsidRPr="0012305C">
              <w:rPr>
                <w:rFonts w:ascii="Times New Roman" w:hAnsi="Times New Roman" w:cs="Times New Roman"/>
                <w:i/>
                <w:w w:val="110"/>
                <w:sz w:val="24"/>
                <w:szCs w:val="24"/>
              </w:rPr>
              <w:t>«Режим</w:t>
            </w:r>
            <w:r w:rsidRPr="0012305C">
              <w:rPr>
                <w:rFonts w:ascii="Times New Roman" w:hAnsi="Times New Roman" w:cs="Times New Roman"/>
                <w:i/>
                <w:spacing w:val="37"/>
                <w:w w:val="110"/>
                <w:sz w:val="24"/>
                <w:szCs w:val="24"/>
              </w:rPr>
              <w:t xml:space="preserve"> </w:t>
            </w:r>
            <w:r w:rsidRPr="0012305C">
              <w:rPr>
                <w:rFonts w:ascii="Times New Roman" w:hAnsi="Times New Roman" w:cs="Times New Roman"/>
                <w:i/>
                <w:w w:val="110"/>
                <w:sz w:val="24"/>
                <w:szCs w:val="24"/>
              </w:rPr>
              <w:t>дня</w:t>
            </w:r>
            <w:r w:rsidRPr="0012305C">
              <w:rPr>
                <w:rFonts w:ascii="Times New Roman" w:hAnsi="Times New Roman" w:cs="Times New Roman"/>
                <w:i/>
                <w:spacing w:val="37"/>
                <w:w w:val="110"/>
                <w:sz w:val="24"/>
                <w:szCs w:val="24"/>
              </w:rPr>
              <w:t xml:space="preserve"> </w:t>
            </w:r>
            <w:r w:rsidRPr="0012305C">
              <w:rPr>
                <w:rFonts w:ascii="Times New Roman" w:hAnsi="Times New Roman" w:cs="Times New Roman"/>
                <w:i/>
                <w:w w:val="110"/>
                <w:sz w:val="24"/>
                <w:szCs w:val="24"/>
              </w:rPr>
              <w:t>школьника»</w:t>
            </w:r>
            <w:r w:rsidRPr="0012305C">
              <w:rPr>
                <w:rFonts w:ascii="Times New Roman" w:hAnsi="Times New Roman" w:cs="Times New Roman"/>
                <w:i/>
                <w:spacing w:val="36"/>
                <w:w w:val="110"/>
                <w:sz w:val="24"/>
                <w:szCs w:val="24"/>
              </w:rPr>
              <w:t xml:space="preserve"> </w:t>
            </w:r>
            <w:r w:rsidRPr="0012305C">
              <w:rPr>
                <w:rFonts w:ascii="Times New Roman" w:hAnsi="Times New Roman" w:cs="Times New Roman"/>
                <w:w w:val="110"/>
                <w:sz w:val="24"/>
                <w:szCs w:val="24"/>
              </w:rPr>
              <w:t>(беседа</w:t>
            </w:r>
            <w:r w:rsidRPr="0012305C">
              <w:rPr>
                <w:rFonts w:ascii="Times New Roman" w:hAnsi="Times New Roman" w:cs="Times New Roman"/>
                <w:spacing w:val="42"/>
                <w:w w:val="110"/>
                <w:sz w:val="24"/>
                <w:szCs w:val="24"/>
              </w:rPr>
              <w:t xml:space="preserve"> </w:t>
            </w:r>
            <w:r w:rsidRPr="0012305C">
              <w:rPr>
                <w:rFonts w:ascii="Times New Roman" w:hAnsi="Times New Roman" w:cs="Times New Roman"/>
                <w:w w:val="110"/>
                <w:sz w:val="24"/>
                <w:szCs w:val="24"/>
              </w:rPr>
              <w:t>с</w:t>
            </w:r>
            <w:r w:rsidRPr="0012305C">
              <w:rPr>
                <w:rFonts w:ascii="Times New Roman" w:hAnsi="Times New Roman" w:cs="Times New Roman"/>
                <w:spacing w:val="42"/>
                <w:w w:val="110"/>
                <w:sz w:val="24"/>
                <w:szCs w:val="24"/>
              </w:rPr>
              <w:t xml:space="preserve"> </w:t>
            </w:r>
            <w:r w:rsidRPr="0012305C">
              <w:rPr>
                <w:rFonts w:ascii="Times New Roman" w:hAnsi="Times New Roman" w:cs="Times New Roman"/>
                <w:w w:val="110"/>
                <w:sz w:val="24"/>
                <w:szCs w:val="24"/>
              </w:rPr>
              <w:t>учителем,</w:t>
            </w:r>
            <w:r w:rsidRPr="0012305C">
              <w:rPr>
                <w:rFonts w:ascii="Times New Roman" w:hAnsi="Times New Roman" w:cs="Times New Roman"/>
                <w:spacing w:val="42"/>
                <w:w w:val="110"/>
                <w:sz w:val="24"/>
                <w:szCs w:val="24"/>
              </w:rPr>
              <w:t xml:space="preserve"> </w:t>
            </w:r>
            <w:r w:rsidRPr="0012305C">
              <w:rPr>
                <w:rFonts w:ascii="Times New Roman" w:hAnsi="Times New Roman" w:cs="Times New Roman"/>
                <w:w w:val="110"/>
                <w:sz w:val="24"/>
                <w:szCs w:val="24"/>
              </w:rPr>
              <w:t>использование</w:t>
            </w:r>
            <w:r w:rsidRPr="0012305C">
              <w:rPr>
                <w:rFonts w:ascii="Times New Roman" w:hAnsi="Times New Roman" w:cs="Times New Roman"/>
                <w:spacing w:val="18"/>
                <w:w w:val="110"/>
                <w:sz w:val="24"/>
                <w:szCs w:val="24"/>
              </w:rPr>
              <w:t xml:space="preserve"> </w:t>
            </w:r>
            <w:r w:rsidRPr="0012305C">
              <w:rPr>
                <w:rFonts w:ascii="Times New Roman" w:hAnsi="Times New Roman" w:cs="Times New Roman"/>
                <w:w w:val="110"/>
                <w:sz w:val="24"/>
                <w:szCs w:val="24"/>
              </w:rPr>
              <w:t>иллюстративного</w:t>
            </w:r>
            <w:r w:rsidRPr="0012305C">
              <w:rPr>
                <w:rFonts w:ascii="Times New Roman" w:hAnsi="Times New Roman" w:cs="Times New Roman"/>
                <w:spacing w:val="19"/>
                <w:w w:val="110"/>
                <w:sz w:val="24"/>
                <w:szCs w:val="24"/>
              </w:rPr>
              <w:t xml:space="preserve"> </w:t>
            </w:r>
            <w:r w:rsidRPr="0012305C">
              <w:rPr>
                <w:rFonts w:ascii="Times New Roman" w:hAnsi="Times New Roman" w:cs="Times New Roman"/>
                <w:w w:val="110"/>
                <w:sz w:val="24"/>
                <w:szCs w:val="24"/>
              </w:rPr>
              <w:t>материала):</w:t>
            </w:r>
          </w:p>
          <w:p w14:paraId="13065F27" w14:textId="77777777" w:rsidR="00277A16" w:rsidRPr="0012305C" w:rsidRDefault="006A1F98" w:rsidP="00277A16">
            <w:pPr>
              <w:rPr>
                <w:rFonts w:ascii="Times New Roman" w:hAnsi="Times New Roman"/>
                <w:bCs/>
                <w:sz w:val="24"/>
                <w:szCs w:val="24"/>
              </w:rPr>
            </w:pPr>
            <w:r w:rsidRPr="0012305C">
              <w:rPr>
                <w:rFonts w:ascii="Times New Roman" w:hAnsi="Times New Roman"/>
                <w:w w:val="105"/>
                <w:position w:val="1"/>
                <w:sz w:val="24"/>
                <w:szCs w:val="24"/>
              </w:rPr>
              <w:t>*</w:t>
            </w:r>
            <w:r w:rsidR="00B373EC" w:rsidRPr="0012305C">
              <w:rPr>
                <w:rFonts w:ascii="Times New Roman" w:hAnsi="Times New Roman"/>
                <w:color w:val="000000" w:themeColor="text1"/>
                <w:sz w:val="24"/>
                <w:szCs w:val="24"/>
              </w:rPr>
              <w:t>Режим дня</w:t>
            </w:r>
            <w:r w:rsidR="00B373EC" w:rsidRPr="0012305C">
              <w:rPr>
                <w:rFonts w:ascii="Times New Roman" w:hAnsi="Times New Roman"/>
                <w:color w:val="000000" w:themeColor="text1"/>
                <w:spacing w:val="-61"/>
                <w:sz w:val="24"/>
                <w:szCs w:val="24"/>
              </w:rPr>
              <w:t xml:space="preserve">       </w:t>
            </w:r>
            <w:r w:rsidR="00277A16" w:rsidRPr="0012305C">
              <w:rPr>
                <w:rFonts w:ascii="Times New Roman" w:hAnsi="Times New Roman"/>
                <w:color w:val="000000" w:themeColor="text1"/>
                <w:spacing w:val="-61"/>
                <w:sz w:val="24"/>
                <w:szCs w:val="24"/>
              </w:rPr>
              <w:t xml:space="preserve">.    </w:t>
            </w:r>
            <w:r w:rsidR="00B373EC" w:rsidRPr="0012305C">
              <w:rPr>
                <w:rFonts w:ascii="Times New Roman" w:hAnsi="Times New Roman"/>
                <w:bCs/>
                <w:sz w:val="24"/>
                <w:szCs w:val="24"/>
              </w:rPr>
              <w:t xml:space="preserve"> </w:t>
            </w:r>
          </w:p>
          <w:p w14:paraId="767D1F20" w14:textId="77777777" w:rsidR="00277A16" w:rsidRPr="0012305C" w:rsidRDefault="00277A16" w:rsidP="00277A16">
            <w:pPr>
              <w:rPr>
                <w:rFonts w:ascii="Times New Roman" w:hAnsi="Times New Roman"/>
                <w:sz w:val="24"/>
                <w:szCs w:val="24"/>
              </w:rPr>
            </w:pPr>
            <w:r w:rsidRPr="0012305C">
              <w:rPr>
                <w:rFonts w:ascii="Times New Roman" w:hAnsi="Times New Roman"/>
                <w:bCs/>
                <w:sz w:val="24"/>
                <w:szCs w:val="24"/>
              </w:rPr>
              <w:t>*</w:t>
            </w:r>
            <w:r w:rsidR="00B373EC" w:rsidRPr="0012305C">
              <w:rPr>
                <w:rFonts w:ascii="Times New Roman" w:hAnsi="Times New Roman"/>
                <w:bCs/>
                <w:sz w:val="24"/>
                <w:szCs w:val="24"/>
              </w:rPr>
              <w:t>Правила личной гигиены во время занятий на улице и в спортивном зеле.</w:t>
            </w:r>
            <w:r w:rsidR="00B373EC" w:rsidRPr="0012305C">
              <w:rPr>
                <w:rFonts w:ascii="Times New Roman" w:hAnsi="Times New Roman"/>
                <w:sz w:val="24"/>
                <w:szCs w:val="24"/>
              </w:rPr>
              <w:t xml:space="preserve"> </w:t>
            </w:r>
          </w:p>
          <w:p w14:paraId="3920052A" w14:textId="77777777" w:rsidR="006A1F98" w:rsidRPr="0012305C" w:rsidRDefault="00277A16" w:rsidP="00277A16">
            <w:pPr>
              <w:rPr>
                <w:rFonts w:ascii="Times New Roman" w:hAnsi="Times New Roman"/>
                <w:bCs/>
                <w:sz w:val="24"/>
                <w:szCs w:val="24"/>
              </w:rPr>
            </w:pPr>
            <w:r w:rsidRPr="0012305C">
              <w:rPr>
                <w:rFonts w:ascii="Times New Roman" w:hAnsi="Times New Roman"/>
                <w:bCs/>
                <w:sz w:val="24"/>
                <w:szCs w:val="24"/>
              </w:rPr>
              <w:t>*</w:t>
            </w:r>
            <w:r w:rsidR="00B373EC" w:rsidRPr="0012305C">
              <w:rPr>
                <w:rFonts w:ascii="Times New Roman" w:hAnsi="Times New Roman"/>
                <w:bCs/>
                <w:sz w:val="24"/>
                <w:szCs w:val="24"/>
              </w:rPr>
              <w:t xml:space="preserve">Первые внешние признаки утомления во время занятий </w:t>
            </w:r>
            <w:r w:rsidR="0012305C" w:rsidRPr="0012305C">
              <w:rPr>
                <w:rFonts w:ascii="Times New Roman" w:hAnsi="Times New Roman"/>
                <w:bCs/>
                <w:sz w:val="24"/>
                <w:szCs w:val="24"/>
              </w:rPr>
              <w:t>на с</w:t>
            </w:r>
            <w:r w:rsidR="002B1F0A" w:rsidRPr="0012305C">
              <w:rPr>
                <w:rFonts w:ascii="Times New Roman" w:hAnsi="Times New Roman"/>
                <w:bCs/>
                <w:sz w:val="24"/>
                <w:szCs w:val="24"/>
              </w:rPr>
              <w:t>портивны</w:t>
            </w:r>
            <w:r w:rsidR="0012305C" w:rsidRPr="0012305C">
              <w:rPr>
                <w:rFonts w:ascii="Times New Roman" w:hAnsi="Times New Roman"/>
                <w:bCs/>
                <w:sz w:val="24"/>
                <w:szCs w:val="24"/>
              </w:rPr>
              <w:t>х</w:t>
            </w:r>
            <w:r w:rsidR="002B1F0A" w:rsidRPr="0012305C">
              <w:rPr>
                <w:rFonts w:ascii="Times New Roman" w:hAnsi="Times New Roman"/>
                <w:bCs/>
                <w:sz w:val="24"/>
                <w:szCs w:val="24"/>
              </w:rPr>
              <w:t xml:space="preserve"> игр</w:t>
            </w:r>
            <w:r w:rsidR="0012305C" w:rsidRPr="0012305C">
              <w:rPr>
                <w:rFonts w:ascii="Times New Roman" w:hAnsi="Times New Roman"/>
                <w:bCs/>
                <w:sz w:val="24"/>
                <w:szCs w:val="24"/>
              </w:rPr>
              <w:t>ах</w:t>
            </w:r>
            <w:r w:rsidR="002B1F0A" w:rsidRPr="0012305C">
              <w:rPr>
                <w:rFonts w:ascii="Times New Roman" w:hAnsi="Times New Roman"/>
                <w:bCs/>
                <w:sz w:val="24"/>
                <w:szCs w:val="24"/>
              </w:rPr>
              <w:t>.</w:t>
            </w:r>
          </w:p>
        </w:tc>
        <w:tc>
          <w:tcPr>
            <w:tcW w:w="1332" w:type="pct"/>
          </w:tcPr>
          <w:p w14:paraId="1C72DD86"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57602BAE" w14:textId="77777777" w:rsidTr="00C105D1">
        <w:tc>
          <w:tcPr>
            <w:tcW w:w="612" w:type="pct"/>
          </w:tcPr>
          <w:p w14:paraId="5B378F5D" w14:textId="77777777" w:rsidR="0050504C" w:rsidRPr="00512574" w:rsidRDefault="0050504C" w:rsidP="000130BA">
            <w:pPr>
              <w:jc w:val="center"/>
              <w:rPr>
                <w:rFonts w:ascii="Times New Roman" w:hAnsi="Times New Roman"/>
                <w:b/>
                <w:w w:val="110"/>
                <w:sz w:val="24"/>
                <w:szCs w:val="24"/>
              </w:rPr>
            </w:pPr>
          </w:p>
          <w:p w14:paraId="7D83CFA7" w14:textId="38AD2328" w:rsidR="0050504C" w:rsidRPr="00512574" w:rsidRDefault="006A1F98" w:rsidP="000130BA">
            <w:pPr>
              <w:jc w:val="center"/>
              <w:rPr>
                <w:rFonts w:ascii="Times New Roman" w:hAnsi="Times New Roman"/>
                <w:b/>
                <w:spacing w:val="6"/>
                <w:w w:val="110"/>
                <w:sz w:val="24"/>
                <w:szCs w:val="24"/>
              </w:rPr>
            </w:pPr>
            <w:r w:rsidRPr="00512574">
              <w:rPr>
                <w:rFonts w:ascii="Times New Roman" w:hAnsi="Times New Roman"/>
                <w:b/>
                <w:w w:val="110"/>
                <w:sz w:val="24"/>
                <w:szCs w:val="24"/>
              </w:rPr>
              <w:t>Физическое</w:t>
            </w:r>
            <w:r w:rsidRPr="00512574">
              <w:rPr>
                <w:rFonts w:ascii="Times New Roman" w:hAnsi="Times New Roman"/>
                <w:b/>
                <w:spacing w:val="1"/>
                <w:w w:val="110"/>
                <w:sz w:val="24"/>
                <w:szCs w:val="24"/>
              </w:rPr>
              <w:t xml:space="preserve"> </w:t>
            </w:r>
            <w:r w:rsidR="002F785A" w:rsidRPr="00512574">
              <w:rPr>
                <w:rFonts w:ascii="Times New Roman" w:hAnsi="Times New Roman"/>
                <w:b/>
                <w:w w:val="105"/>
                <w:sz w:val="24"/>
                <w:szCs w:val="24"/>
              </w:rPr>
              <w:t>совершенствование</w:t>
            </w:r>
          </w:p>
          <w:p w14:paraId="44C236F3" w14:textId="77777777" w:rsidR="006A1F98" w:rsidRPr="00512574" w:rsidRDefault="002F785A" w:rsidP="000130BA">
            <w:pPr>
              <w:jc w:val="center"/>
              <w:rPr>
                <w:rFonts w:ascii="Times New Roman" w:hAnsi="Times New Roman"/>
                <w:color w:val="FF0000"/>
                <w:sz w:val="24"/>
                <w:szCs w:val="24"/>
              </w:rPr>
            </w:pPr>
            <w:r w:rsidRPr="00512574">
              <w:rPr>
                <w:rFonts w:ascii="Times New Roman" w:hAnsi="Times New Roman"/>
                <w:i/>
                <w:w w:val="110"/>
                <w:sz w:val="24"/>
                <w:szCs w:val="24"/>
              </w:rPr>
              <w:lastRenderedPageBreak/>
              <w:t>Оздоровительная</w:t>
            </w:r>
            <w:r w:rsidR="006A1F98" w:rsidRPr="00512574">
              <w:rPr>
                <w:rFonts w:ascii="Times New Roman" w:hAnsi="Times New Roman"/>
                <w:i/>
                <w:spacing w:val="4"/>
                <w:w w:val="110"/>
                <w:sz w:val="24"/>
                <w:szCs w:val="24"/>
              </w:rPr>
              <w:t xml:space="preserve"> </w:t>
            </w:r>
            <w:r w:rsidR="006A1F98" w:rsidRPr="00512574">
              <w:rPr>
                <w:rFonts w:ascii="Times New Roman" w:hAnsi="Times New Roman"/>
                <w:i/>
                <w:w w:val="110"/>
                <w:sz w:val="24"/>
                <w:szCs w:val="24"/>
              </w:rPr>
              <w:t>физическая</w:t>
            </w:r>
            <w:r w:rsidR="006A1F98" w:rsidRPr="00512574">
              <w:rPr>
                <w:rFonts w:ascii="Times New Roman" w:hAnsi="Times New Roman"/>
                <w:i/>
                <w:spacing w:val="-47"/>
                <w:w w:val="110"/>
                <w:sz w:val="24"/>
                <w:szCs w:val="24"/>
              </w:rPr>
              <w:t xml:space="preserve"> </w:t>
            </w:r>
            <w:r w:rsidR="006A1F98" w:rsidRPr="00512574">
              <w:rPr>
                <w:rFonts w:ascii="Times New Roman" w:hAnsi="Times New Roman"/>
                <w:i/>
                <w:w w:val="110"/>
                <w:sz w:val="24"/>
                <w:szCs w:val="24"/>
              </w:rPr>
              <w:t>культура</w:t>
            </w:r>
          </w:p>
          <w:p w14:paraId="69C2D6BA" w14:textId="77777777" w:rsidR="006A1F98" w:rsidRPr="00512574" w:rsidRDefault="006A1F98" w:rsidP="000130BA">
            <w:pPr>
              <w:jc w:val="center"/>
              <w:rPr>
                <w:rFonts w:ascii="Times New Roman" w:hAnsi="Times New Roman"/>
                <w:color w:val="FF0000"/>
                <w:sz w:val="24"/>
                <w:szCs w:val="24"/>
              </w:rPr>
            </w:pPr>
          </w:p>
          <w:p w14:paraId="72B47E3A" w14:textId="77777777" w:rsidR="006A1F98" w:rsidRPr="00512574" w:rsidRDefault="006A1F98" w:rsidP="000130BA">
            <w:pPr>
              <w:jc w:val="center"/>
              <w:rPr>
                <w:rFonts w:ascii="Times New Roman" w:hAnsi="Times New Roman"/>
                <w:b/>
                <w:sz w:val="24"/>
                <w:szCs w:val="24"/>
              </w:rPr>
            </w:pPr>
          </w:p>
        </w:tc>
        <w:tc>
          <w:tcPr>
            <w:tcW w:w="545" w:type="pct"/>
          </w:tcPr>
          <w:p w14:paraId="115B5D0D" w14:textId="77777777" w:rsidR="0050504C" w:rsidRPr="00512574" w:rsidRDefault="0050504C" w:rsidP="006A1F98">
            <w:pPr>
              <w:jc w:val="center"/>
              <w:rPr>
                <w:rFonts w:ascii="Times New Roman" w:hAnsi="Times New Roman"/>
                <w:b/>
                <w:w w:val="110"/>
                <w:sz w:val="24"/>
                <w:szCs w:val="24"/>
              </w:rPr>
            </w:pPr>
          </w:p>
          <w:p w14:paraId="790D7770" w14:textId="77777777" w:rsidR="006A1F98" w:rsidRPr="00512574" w:rsidRDefault="00C80249" w:rsidP="006A1F98">
            <w:pPr>
              <w:jc w:val="center"/>
              <w:rPr>
                <w:rFonts w:ascii="Times New Roman" w:hAnsi="Times New Roman"/>
                <w:b/>
                <w:w w:val="110"/>
                <w:sz w:val="24"/>
                <w:szCs w:val="24"/>
              </w:rPr>
            </w:pPr>
            <w:r>
              <w:rPr>
                <w:rFonts w:ascii="Times New Roman" w:hAnsi="Times New Roman"/>
                <w:b/>
                <w:spacing w:val="6"/>
                <w:w w:val="110"/>
                <w:sz w:val="24"/>
                <w:szCs w:val="24"/>
              </w:rPr>
              <w:t>33</w:t>
            </w:r>
            <w:r w:rsidR="006A1F98" w:rsidRPr="00512574">
              <w:rPr>
                <w:rFonts w:ascii="Times New Roman" w:hAnsi="Times New Roman"/>
                <w:b/>
                <w:spacing w:val="6"/>
                <w:w w:val="110"/>
                <w:sz w:val="24"/>
                <w:szCs w:val="24"/>
              </w:rPr>
              <w:t xml:space="preserve"> </w:t>
            </w:r>
            <w:r w:rsidR="006A1F98" w:rsidRPr="00512574">
              <w:rPr>
                <w:rFonts w:ascii="Times New Roman" w:hAnsi="Times New Roman"/>
                <w:b/>
                <w:w w:val="110"/>
                <w:sz w:val="24"/>
                <w:szCs w:val="24"/>
              </w:rPr>
              <w:t>ч</w:t>
            </w:r>
          </w:p>
          <w:p w14:paraId="14ABFAFA" w14:textId="77777777" w:rsidR="0050504C" w:rsidRPr="00512574" w:rsidRDefault="0050504C" w:rsidP="006A1F98">
            <w:pPr>
              <w:jc w:val="center"/>
              <w:rPr>
                <w:rFonts w:ascii="Times New Roman" w:hAnsi="Times New Roman"/>
                <w:b/>
                <w:sz w:val="24"/>
                <w:szCs w:val="24"/>
              </w:rPr>
            </w:pPr>
          </w:p>
          <w:p w14:paraId="24C802E4" w14:textId="77777777" w:rsidR="0050504C" w:rsidRPr="00512574" w:rsidRDefault="0050504C" w:rsidP="006A1F98">
            <w:pPr>
              <w:jc w:val="center"/>
              <w:rPr>
                <w:rFonts w:ascii="Times New Roman" w:hAnsi="Times New Roman"/>
                <w:b/>
                <w:sz w:val="24"/>
                <w:szCs w:val="24"/>
              </w:rPr>
            </w:pPr>
          </w:p>
          <w:p w14:paraId="2823B5E7" w14:textId="77777777" w:rsidR="0050504C" w:rsidRPr="00512574" w:rsidRDefault="0050504C" w:rsidP="006A1F98">
            <w:pPr>
              <w:jc w:val="center"/>
              <w:rPr>
                <w:rFonts w:ascii="Times New Roman" w:hAnsi="Times New Roman"/>
                <w:b/>
                <w:sz w:val="24"/>
                <w:szCs w:val="24"/>
              </w:rPr>
            </w:pPr>
          </w:p>
        </w:tc>
        <w:tc>
          <w:tcPr>
            <w:tcW w:w="2511" w:type="pct"/>
          </w:tcPr>
          <w:p w14:paraId="7D0626EC" w14:textId="77777777" w:rsidR="006A1F98" w:rsidRPr="00512574" w:rsidRDefault="006A1F98" w:rsidP="00941AC9">
            <w:pPr>
              <w:pStyle w:val="TableParagraph"/>
              <w:spacing w:before="59"/>
              <w:ind w:left="0"/>
              <w:jc w:val="both"/>
              <w:rPr>
                <w:rFonts w:ascii="Times New Roman" w:hAnsi="Times New Roman" w:cs="Times New Roman"/>
                <w:sz w:val="24"/>
                <w:szCs w:val="24"/>
              </w:rPr>
            </w:pPr>
            <w:r w:rsidRPr="00512574">
              <w:rPr>
                <w:rFonts w:ascii="Times New Roman" w:hAnsi="Times New Roman" w:cs="Times New Roman"/>
                <w:i/>
                <w:w w:val="120"/>
                <w:sz w:val="24"/>
                <w:szCs w:val="24"/>
              </w:rPr>
              <w:t>Тема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«Личная</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и</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гигиенические</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процедуры</w:t>
            </w:r>
            <w:r w:rsidRPr="00512574">
              <w:rPr>
                <w:rFonts w:ascii="Times New Roman" w:hAnsi="Times New Roman" w:cs="Times New Roman"/>
                <w:w w:val="120"/>
                <w:sz w:val="24"/>
                <w:szCs w:val="24"/>
              </w:rPr>
              <w:t>»</w:t>
            </w:r>
            <w:r w:rsidRPr="00512574">
              <w:rPr>
                <w:rFonts w:ascii="Times New Roman" w:hAnsi="Times New Roman" w:cs="Times New Roman"/>
                <w:spacing w:val="3"/>
                <w:w w:val="120"/>
                <w:sz w:val="24"/>
                <w:szCs w:val="24"/>
              </w:rPr>
              <w:t xml:space="preserve"> </w:t>
            </w:r>
            <w:r w:rsidRPr="00512574">
              <w:rPr>
                <w:rFonts w:ascii="Times New Roman" w:hAnsi="Times New Roman" w:cs="Times New Roman"/>
                <w:w w:val="120"/>
                <w:sz w:val="24"/>
                <w:szCs w:val="24"/>
              </w:rPr>
              <w:t>(</w:t>
            </w:r>
            <w:r w:rsidR="0050504C" w:rsidRPr="00512574">
              <w:rPr>
                <w:rFonts w:ascii="Times New Roman" w:hAnsi="Times New Roman" w:cs="Times New Roman"/>
                <w:w w:val="120"/>
                <w:sz w:val="24"/>
                <w:szCs w:val="24"/>
              </w:rPr>
              <w:t xml:space="preserve">беседа с </w:t>
            </w:r>
            <w:r w:rsidRPr="00512574">
              <w:rPr>
                <w:rFonts w:ascii="Times New Roman" w:hAnsi="Times New Roman" w:cs="Times New Roman"/>
                <w:w w:val="105"/>
                <w:sz w:val="24"/>
                <w:szCs w:val="24"/>
              </w:rPr>
              <w:t>учителем</w:t>
            </w:r>
            <w:r w:rsidRPr="00512574">
              <w:rPr>
                <w:rFonts w:ascii="Times New Roman" w:hAnsi="Times New Roman" w:cs="Times New Roman"/>
                <w:i/>
                <w:w w:val="105"/>
                <w:sz w:val="24"/>
                <w:szCs w:val="24"/>
              </w:rPr>
              <w:t>,</w:t>
            </w:r>
            <w:r w:rsidRPr="00512574">
              <w:rPr>
                <w:rFonts w:ascii="Times New Roman" w:hAnsi="Times New Roman" w:cs="Times New Roman"/>
                <w:i/>
                <w:spacing w:val="33"/>
                <w:w w:val="105"/>
                <w:sz w:val="24"/>
                <w:szCs w:val="24"/>
              </w:rPr>
              <w:t xml:space="preserve"> </w:t>
            </w:r>
            <w:r w:rsidRPr="00512574">
              <w:rPr>
                <w:rFonts w:ascii="Times New Roman" w:hAnsi="Times New Roman" w:cs="Times New Roman"/>
                <w:w w:val="105"/>
                <w:sz w:val="24"/>
                <w:szCs w:val="24"/>
              </w:rPr>
              <w:t>использование</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10"/>
                <w:sz w:val="24"/>
                <w:szCs w:val="24"/>
              </w:rPr>
              <w:t>материала):</w:t>
            </w:r>
          </w:p>
          <w:p w14:paraId="70101AED" w14:textId="77777777" w:rsidR="006A1F98" w:rsidRPr="00512574" w:rsidRDefault="006A1F98" w:rsidP="00C105D1">
            <w:pPr>
              <w:pStyle w:val="TableParagraph"/>
              <w:spacing w:before="3" w:line="259" w:lineRule="auto"/>
              <w:ind w:left="112" w:right="348"/>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w w:val="110"/>
                <w:sz w:val="24"/>
                <w:szCs w:val="24"/>
              </w:rPr>
              <w:t>знакомятся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понятием</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«личная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гигиена»,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обсуждают</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lastRenderedPageBreak/>
              <w:t>положительную</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связь</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личной</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гигиены</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1"/>
                <w:w w:val="110"/>
                <w:sz w:val="24"/>
                <w:szCs w:val="24"/>
              </w:rPr>
              <w:t xml:space="preserve"> </w:t>
            </w:r>
            <w:r w:rsidRPr="00512574">
              <w:rPr>
                <w:rFonts w:ascii="Times New Roman" w:hAnsi="Times New Roman" w:cs="Times New Roman"/>
                <w:w w:val="110"/>
                <w:sz w:val="24"/>
                <w:szCs w:val="24"/>
              </w:rPr>
              <w:t>состоянием</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здоровья</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человека;</w:t>
            </w:r>
          </w:p>
          <w:p w14:paraId="34E5E538" w14:textId="77777777" w:rsidR="006A1F98" w:rsidRPr="00941AC9" w:rsidRDefault="006A1F98" w:rsidP="00C105D1">
            <w:pPr>
              <w:pStyle w:val="TableParagraph"/>
              <w:spacing w:before="2"/>
              <w:ind w:left="112" w:right="239"/>
              <w:jc w:val="both"/>
              <w:rPr>
                <w:rFonts w:ascii="Times New Roman" w:hAnsi="Times New Roman" w:cs="Times New Roman"/>
                <w:i/>
                <w:sz w:val="24"/>
                <w:szCs w:val="24"/>
              </w:rPr>
            </w:pPr>
            <w:r w:rsidRPr="00941AC9">
              <w:rPr>
                <w:rFonts w:ascii="Times New Roman" w:hAnsi="Times New Roman" w:cs="Times New Roman"/>
                <w:i/>
                <w:sz w:val="24"/>
                <w:szCs w:val="24"/>
              </w:rPr>
              <w:t>Тема «Утренняя зарядка и физкультминутки в режиме дня школьника» (рассказ учителя, использование видеофильмов, иллюстративного материала):</w:t>
            </w:r>
          </w:p>
          <w:p w14:paraId="72975734" w14:textId="77777777" w:rsidR="006A1F98"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устанавливают положительную связь между физкультминутками и предупреждением утомления во время учебной деятельности, приводят примеры её планирования в режиме учебного дня;</w:t>
            </w:r>
          </w:p>
          <w:p w14:paraId="32F95922" w14:textId="77777777" w:rsidR="006A1F98"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p>
          <w:p w14:paraId="22DD2EEA" w14:textId="77777777" w:rsidR="00700EFF"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обсуждают рассказ учителя о пользе утренней зарядки, правилах выполнения входящих в неё упражнений;</w:t>
            </w:r>
          </w:p>
          <w:p w14:paraId="1A5D9E60" w14:textId="77777777" w:rsidR="006A1F98" w:rsidRPr="00277A16" w:rsidRDefault="00700EFF" w:rsidP="00277A16">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уточняют название упражнений и последовательность их выполнения в комплексе;</w:t>
            </w:r>
          </w:p>
        </w:tc>
        <w:tc>
          <w:tcPr>
            <w:tcW w:w="1332" w:type="pct"/>
          </w:tcPr>
          <w:p w14:paraId="14919AC6" w14:textId="77777777" w:rsidR="0050504C" w:rsidRPr="00512574" w:rsidRDefault="0050504C" w:rsidP="006A1F98">
            <w:pPr>
              <w:jc w:val="center"/>
              <w:rPr>
                <w:rFonts w:ascii="Times New Roman" w:hAnsi="Times New Roman"/>
                <w:i/>
                <w:w w:val="115"/>
                <w:sz w:val="24"/>
                <w:szCs w:val="24"/>
              </w:rPr>
            </w:pPr>
          </w:p>
          <w:p w14:paraId="30EB65DD" w14:textId="77777777" w:rsidR="006A1F98" w:rsidRPr="00BB44FC" w:rsidRDefault="00000000" w:rsidP="006A1F98">
            <w:pPr>
              <w:jc w:val="center"/>
              <w:rPr>
                <w:rFonts w:ascii="Times New Roman" w:hAnsi="Times New Roman"/>
                <w:i/>
                <w:w w:val="115"/>
                <w:sz w:val="24"/>
                <w:szCs w:val="24"/>
              </w:rPr>
            </w:pPr>
            <w:hyperlink r:id="rId12" w:history="1">
              <w:r w:rsidR="001B7020" w:rsidRPr="00BB44FC">
                <w:rPr>
                  <w:rStyle w:val="af1"/>
                  <w:rFonts w:ascii="Times New Roman" w:hAnsi="Times New Roman"/>
                  <w:i/>
                  <w:color w:val="auto"/>
                  <w:w w:val="115"/>
                  <w:sz w:val="24"/>
                  <w:szCs w:val="24"/>
                </w:rPr>
                <w:t>https://resh.edu.ru/subject/9/1/</w:t>
              </w:r>
            </w:hyperlink>
          </w:p>
          <w:p w14:paraId="51AF9125" w14:textId="77777777" w:rsidR="001B7020" w:rsidRPr="00512574" w:rsidRDefault="001B7020"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6B1B6B3B" w14:textId="77777777" w:rsidTr="00C105D1">
        <w:tc>
          <w:tcPr>
            <w:tcW w:w="612" w:type="pct"/>
          </w:tcPr>
          <w:p w14:paraId="1F7899FD" w14:textId="77777777" w:rsidR="00700EFF" w:rsidRPr="00512574" w:rsidRDefault="00700EFF" w:rsidP="000130BA">
            <w:pPr>
              <w:jc w:val="center"/>
              <w:rPr>
                <w:rFonts w:ascii="Times New Roman" w:hAnsi="Times New Roman"/>
                <w:i/>
                <w:color w:val="FF0000"/>
                <w:sz w:val="24"/>
                <w:szCs w:val="24"/>
              </w:rPr>
            </w:pPr>
            <w:r w:rsidRPr="00512574">
              <w:rPr>
                <w:rFonts w:ascii="Times New Roman" w:hAnsi="Times New Roman"/>
                <w:i/>
                <w:sz w:val="24"/>
                <w:szCs w:val="24"/>
              </w:rPr>
              <w:t>Спортивно- оздоровительная физическая культура</w:t>
            </w:r>
          </w:p>
          <w:p w14:paraId="70B84856" w14:textId="77777777" w:rsidR="006A1F98" w:rsidRPr="00512574" w:rsidRDefault="006A1F98" w:rsidP="000130BA">
            <w:pPr>
              <w:jc w:val="center"/>
              <w:rPr>
                <w:rFonts w:ascii="Times New Roman" w:hAnsi="Times New Roman"/>
                <w:b/>
                <w:sz w:val="24"/>
                <w:szCs w:val="24"/>
              </w:rPr>
            </w:pPr>
          </w:p>
        </w:tc>
        <w:tc>
          <w:tcPr>
            <w:tcW w:w="545" w:type="pct"/>
          </w:tcPr>
          <w:p w14:paraId="68BC0BBE" w14:textId="77777777" w:rsidR="006A1F98" w:rsidRPr="00512574" w:rsidRDefault="006A1F98" w:rsidP="006A1F98">
            <w:pPr>
              <w:jc w:val="center"/>
              <w:rPr>
                <w:rFonts w:ascii="Times New Roman" w:hAnsi="Times New Roman"/>
                <w:b/>
                <w:sz w:val="24"/>
                <w:szCs w:val="24"/>
              </w:rPr>
            </w:pPr>
          </w:p>
        </w:tc>
        <w:tc>
          <w:tcPr>
            <w:tcW w:w="2511" w:type="pct"/>
          </w:tcPr>
          <w:p w14:paraId="111B65A6" w14:textId="77777777" w:rsidR="00700EFF" w:rsidRPr="00512574" w:rsidRDefault="00700EFF" w:rsidP="00941AC9">
            <w:pPr>
              <w:pStyle w:val="TableParagraph"/>
              <w:spacing w:before="3" w:line="254" w:lineRule="auto"/>
              <w:ind w:left="0" w:right="107"/>
              <w:rPr>
                <w:rFonts w:ascii="Times New Roman" w:hAnsi="Times New Roman" w:cs="Times New Roman"/>
                <w:i/>
                <w:sz w:val="24"/>
                <w:szCs w:val="24"/>
              </w:rPr>
            </w:pPr>
            <w:r w:rsidRPr="00512574">
              <w:rPr>
                <w:rFonts w:ascii="Times New Roman" w:hAnsi="Times New Roman" w:cs="Times New Roman"/>
                <w:i/>
                <w:sz w:val="24"/>
                <w:szCs w:val="24"/>
              </w:rPr>
              <w:t>Тема «Правила поведения на</w:t>
            </w:r>
            <w:r w:rsidR="00B373EC">
              <w:rPr>
                <w:rFonts w:ascii="Times New Roman" w:hAnsi="Times New Roman" w:cs="Times New Roman"/>
                <w:i/>
                <w:sz w:val="24"/>
                <w:szCs w:val="24"/>
              </w:rPr>
              <w:t xml:space="preserve"> занятиях «спортивные игры</w:t>
            </w:r>
            <w:r w:rsidRPr="00512574">
              <w:rPr>
                <w:rFonts w:ascii="Times New Roman" w:hAnsi="Times New Roman" w:cs="Times New Roman"/>
                <w:i/>
                <w:sz w:val="24"/>
                <w:szCs w:val="24"/>
              </w:rPr>
              <w:t>»</w:t>
            </w:r>
          </w:p>
          <w:p w14:paraId="63173AD0" w14:textId="77777777" w:rsidR="00700EFF" w:rsidRPr="00512574" w:rsidRDefault="00700EFF" w:rsidP="00700EFF">
            <w:pPr>
              <w:pStyle w:val="TableParagraph"/>
              <w:spacing w:before="3" w:line="254" w:lineRule="auto"/>
              <w:ind w:right="107"/>
              <w:rPr>
                <w:rFonts w:ascii="Times New Roman" w:hAnsi="Times New Roman" w:cs="Times New Roman"/>
                <w:sz w:val="24"/>
                <w:szCs w:val="24"/>
              </w:rPr>
            </w:pPr>
            <w:r w:rsidRPr="00512574">
              <w:rPr>
                <w:rFonts w:ascii="Times New Roman" w:hAnsi="Times New Roman" w:cs="Times New Roman"/>
                <w:sz w:val="24"/>
                <w:szCs w:val="24"/>
              </w:rPr>
              <w:t>(учебный диалог):</w:t>
            </w:r>
          </w:p>
          <w:p w14:paraId="0D382F88" w14:textId="77777777" w:rsidR="00700EFF" w:rsidRDefault="00700EFF" w:rsidP="004174AB">
            <w:pPr>
              <w:rPr>
                <w:rFonts w:ascii="Times New Roman" w:hAnsi="Times New Roman"/>
                <w:sz w:val="24"/>
                <w:szCs w:val="24"/>
              </w:rPr>
            </w:pPr>
            <w:r w:rsidRPr="00512574">
              <w:rPr>
                <w:rFonts w:ascii="Times New Roman" w:hAnsi="Times New Roman"/>
                <w:sz w:val="24"/>
                <w:szCs w:val="24"/>
              </w:rPr>
              <w:t>* знакомятся с правилами поведения</w:t>
            </w:r>
            <w:r w:rsidR="00B373EC">
              <w:rPr>
                <w:rFonts w:ascii="Times New Roman" w:hAnsi="Times New Roman"/>
                <w:sz w:val="24"/>
                <w:szCs w:val="24"/>
              </w:rPr>
              <w:t xml:space="preserve"> на занятиях</w:t>
            </w:r>
            <w:r w:rsidRPr="00512574">
              <w:rPr>
                <w:rFonts w:ascii="Times New Roman" w:hAnsi="Times New Roman"/>
                <w:sz w:val="24"/>
                <w:szCs w:val="24"/>
              </w:rPr>
              <w:t>, требованиями к обязательному их соблюдению;</w:t>
            </w:r>
          </w:p>
          <w:p w14:paraId="3F843272"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r w:rsidRPr="0083299A">
              <w:rPr>
                <w:rFonts w:ascii="Times New Roman" w:hAnsi="Times New Roman"/>
              </w:rPr>
              <w:t xml:space="preserve"> </w:t>
            </w:r>
            <w:r w:rsidRPr="0083299A">
              <w:rPr>
                <w:rFonts w:ascii="Times New Roman" w:hAnsi="Times New Roman"/>
                <w:sz w:val="24"/>
                <w:szCs w:val="24"/>
              </w:rPr>
              <w:t xml:space="preserve">Правила безопасного поведения при занятиях </w:t>
            </w:r>
            <w:r w:rsidR="0012305C">
              <w:rPr>
                <w:rFonts w:ascii="Times New Roman" w:hAnsi="Times New Roman"/>
                <w:sz w:val="24"/>
                <w:szCs w:val="24"/>
              </w:rPr>
              <w:t>спортивными играми</w:t>
            </w:r>
            <w:r w:rsidRPr="0083299A">
              <w:rPr>
                <w:rFonts w:ascii="Times New Roman" w:hAnsi="Times New Roman"/>
                <w:sz w:val="24"/>
                <w:szCs w:val="24"/>
              </w:rPr>
              <w:t xml:space="preserve"> на стадионе, в легкоатлетическом манеже (спортивном зале) и на</w:t>
            </w:r>
            <w:r w:rsidR="0012305C">
              <w:rPr>
                <w:rFonts w:ascii="Times New Roman" w:hAnsi="Times New Roman"/>
                <w:sz w:val="24"/>
                <w:szCs w:val="24"/>
              </w:rPr>
              <w:t xml:space="preserve"> </w:t>
            </w:r>
            <w:r w:rsidR="00510D27">
              <w:rPr>
                <w:rFonts w:ascii="Times New Roman" w:hAnsi="Times New Roman"/>
                <w:sz w:val="24"/>
                <w:szCs w:val="24"/>
              </w:rPr>
              <w:t>открытых спортивных площадках</w:t>
            </w:r>
            <w:r>
              <w:rPr>
                <w:rFonts w:ascii="Times New Roman" w:hAnsi="Times New Roman"/>
                <w:sz w:val="24"/>
                <w:szCs w:val="24"/>
              </w:rPr>
              <w:t>;</w:t>
            </w:r>
          </w:p>
          <w:p w14:paraId="4D90288A"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bookmarkStart w:id="59" w:name="_Hlk143766280"/>
            <w:r w:rsidRPr="0083299A">
              <w:rPr>
                <w:rFonts w:ascii="Times New Roman" w:hAnsi="Times New Roman"/>
              </w:rPr>
              <w:t xml:space="preserve"> </w:t>
            </w:r>
            <w:r w:rsidRPr="0083299A">
              <w:rPr>
                <w:rFonts w:ascii="Times New Roman" w:hAnsi="Times New Roman"/>
                <w:sz w:val="24"/>
                <w:szCs w:val="24"/>
              </w:rPr>
              <w:t>Правила использования спортивного инвентаря для занятий различными видами легкой атлетики</w:t>
            </w:r>
            <w:r>
              <w:rPr>
                <w:rFonts w:ascii="Times New Roman" w:hAnsi="Times New Roman"/>
                <w:sz w:val="24"/>
                <w:szCs w:val="24"/>
              </w:rPr>
              <w:t>;</w:t>
            </w:r>
          </w:p>
          <w:bookmarkEnd w:id="59"/>
          <w:p w14:paraId="2E7009E7" w14:textId="77777777" w:rsidR="006A1F98" w:rsidRPr="00C16664" w:rsidRDefault="0083299A" w:rsidP="00277A16">
            <w:pPr>
              <w:rPr>
                <w:rFonts w:ascii="Times New Roman" w:hAnsi="Times New Roman"/>
                <w:sz w:val="24"/>
                <w:szCs w:val="24"/>
              </w:rPr>
            </w:pPr>
            <w:r>
              <w:rPr>
                <w:rFonts w:ascii="Times New Roman" w:hAnsi="Times New Roman"/>
                <w:sz w:val="24"/>
                <w:szCs w:val="24"/>
              </w:rPr>
              <w:t>*</w:t>
            </w:r>
            <w:r w:rsidR="00C1280F" w:rsidRPr="00C1280F">
              <w:rPr>
                <w:rFonts w:ascii="Times New Roman" w:hAnsi="Times New Roman"/>
                <w:sz w:val="24"/>
                <w:szCs w:val="24"/>
              </w:rPr>
              <w:t xml:space="preserve"> Правила использования спортивного инвентаря для занятий </w:t>
            </w:r>
            <w:r w:rsidR="00C1280F">
              <w:rPr>
                <w:rFonts w:ascii="Times New Roman" w:hAnsi="Times New Roman"/>
                <w:sz w:val="24"/>
                <w:szCs w:val="24"/>
              </w:rPr>
              <w:t>Лапто</w:t>
            </w:r>
            <w:r w:rsidR="0012305C">
              <w:rPr>
                <w:rFonts w:ascii="Times New Roman" w:hAnsi="Times New Roman"/>
                <w:sz w:val="24"/>
                <w:szCs w:val="24"/>
              </w:rPr>
              <w:t>й</w:t>
            </w:r>
            <w:r w:rsidR="00C1280F" w:rsidRPr="00C1280F">
              <w:rPr>
                <w:rFonts w:ascii="Times New Roman" w:hAnsi="Times New Roman"/>
                <w:sz w:val="24"/>
                <w:szCs w:val="24"/>
              </w:rPr>
              <w:t>;</w:t>
            </w:r>
          </w:p>
        </w:tc>
        <w:tc>
          <w:tcPr>
            <w:tcW w:w="1332" w:type="pct"/>
          </w:tcPr>
          <w:p w14:paraId="1B38BF9B"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6F9F89A7" w14:textId="77777777" w:rsidTr="00C105D1">
        <w:tc>
          <w:tcPr>
            <w:tcW w:w="612" w:type="pct"/>
          </w:tcPr>
          <w:p w14:paraId="15EDB30B" w14:textId="77777777" w:rsidR="006A1F98" w:rsidRPr="00512574" w:rsidRDefault="00700EFF" w:rsidP="000130BA">
            <w:pPr>
              <w:jc w:val="center"/>
              <w:rPr>
                <w:rFonts w:ascii="Times New Roman" w:hAnsi="Times New Roman"/>
                <w:b/>
                <w:i/>
                <w:sz w:val="24"/>
                <w:szCs w:val="24"/>
              </w:rPr>
            </w:pPr>
            <w:r w:rsidRPr="00512574">
              <w:rPr>
                <w:rFonts w:ascii="Times New Roman" w:hAnsi="Times New Roman"/>
                <w:i/>
                <w:w w:val="110"/>
                <w:sz w:val="24"/>
                <w:szCs w:val="24"/>
              </w:rPr>
              <w:t>Лёгкая</w:t>
            </w:r>
            <w:r w:rsidRPr="00512574">
              <w:rPr>
                <w:rFonts w:ascii="Times New Roman" w:hAnsi="Times New Roman"/>
                <w:i/>
                <w:spacing w:val="1"/>
                <w:w w:val="110"/>
                <w:sz w:val="24"/>
                <w:szCs w:val="24"/>
              </w:rPr>
              <w:t xml:space="preserve"> </w:t>
            </w:r>
            <w:r w:rsidRPr="00512574">
              <w:rPr>
                <w:rFonts w:ascii="Times New Roman" w:hAnsi="Times New Roman"/>
                <w:i/>
                <w:w w:val="105"/>
                <w:sz w:val="24"/>
                <w:szCs w:val="24"/>
              </w:rPr>
              <w:t>атлетика</w:t>
            </w:r>
          </w:p>
        </w:tc>
        <w:tc>
          <w:tcPr>
            <w:tcW w:w="545" w:type="pct"/>
          </w:tcPr>
          <w:p w14:paraId="5AFA632B" w14:textId="77777777" w:rsidR="006A1F98" w:rsidRPr="00512574" w:rsidRDefault="006A1F98" w:rsidP="006A1F98">
            <w:pPr>
              <w:jc w:val="center"/>
              <w:rPr>
                <w:rFonts w:ascii="Times New Roman" w:hAnsi="Times New Roman"/>
                <w:b/>
                <w:sz w:val="24"/>
                <w:szCs w:val="24"/>
              </w:rPr>
            </w:pPr>
          </w:p>
        </w:tc>
        <w:tc>
          <w:tcPr>
            <w:tcW w:w="2511" w:type="pct"/>
          </w:tcPr>
          <w:p w14:paraId="52BB4EF9" w14:textId="77777777" w:rsidR="00C16664" w:rsidRPr="00510D27" w:rsidRDefault="00700EFF" w:rsidP="00C16664">
            <w:pPr>
              <w:pStyle w:val="TableParagraph"/>
              <w:spacing w:before="58" w:line="254" w:lineRule="auto"/>
              <w:ind w:left="112" w:right="160"/>
              <w:jc w:val="both"/>
              <w:rPr>
                <w:rFonts w:ascii="Times New Roman" w:hAnsi="Times New Roman" w:cs="Times New Roman"/>
                <w:w w:val="115"/>
                <w:sz w:val="24"/>
                <w:szCs w:val="24"/>
              </w:rPr>
            </w:pPr>
            <w:r w:rsidRPr="00510D27">
              <w:rPr>
                <w:rFonts w:ascii="Times New Roman" w:hAnsi="Times New Roman" w:cs="Times New Roman"/>
                <w:i/>
                <w:w w:val="115"/>
                <w:sz w:val="24"/>
                <w:szCs w:val="24"/>
              </w:rPr>
              <w:t>Тема</w:t>
            </w:r>
            <w:r w:rsidRPr="00510D27">
              <w:rPr>
                <w:rFonts w:ascii="Times New Roman" w:hAnsi="Times New Roman" w:cs="Times New Roman"/>
                <w:i/>
                <w:spacing w:val="3"/>
                <w:w w:val="115"/>
                <w:sz w:val="24"/>
                <w:szCs w:val="24"/>
              </w:rPr>
              <w:t xml:space="preserve"> </w:t>
            </w:r>
            <w:r w:rsidRPr="00510D27">
              <w:rPr>
                <w:rFonts w:ascii="Times New Roman" w:hAnsi="Times New Roman" w:cs="Times New Roman"/>
                <w:i/>
                <w:w w:val="115"/>
                <w:sz w:val="24"/>
                <w:szCs w:val="24"/>
              </w:rPr>
              <w:t>«Равномерное</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передвижение</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в</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ходьбе</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и</w:t>
            </w:r>
            <w:r w:rsidRPr="00510D27">
              <w:rPr>
                <w:rFonts w:ascii="Times New Roman" w:hAnsi="Times New Roman" w:cs="Times New Roman"/>
                <w:i/>
                <w:spacing w:val="4"/>
                <w:w w:val="115"/>
                <w:sz w:val="24"/>
                <w:szCs w:val="24"/>
              </w:rPr>
              <w:t xml:space="preserve"> </w:t>
            </w:r>
            <w:r w:rsidRPr="00510D27">
              <w:rPr>
                <w:rFonts w:ascii="Times New Roman" w:hAnsi="Times New Roman" w:cs="Times New Roman"/>
                <w:i/>
                <w:w w:val="115"/>
                <w:sz w:val="24"/>
                <w:szCs w:val="24"/>
              </w:rPr>
              <w:t>беге»</w:t>
            </w:r>
            <w:r w:rsidRPr="00510D27">
              <w:rPr>
                <w:rFonts w:ascii="Times New Roman" w:hAnsi="Times New Roman" w:cs="Times New Roman"/>
                <w:i/>
                <w:spacing w:val="3"/>
                <w:w w:val="115"/>
                <w:sz w:val="24"/>
                <w:szCs w:val="24"/>
              </w:rPr>
              <w:t xml:space="preserve"> </w:t>
            </w:r>
            <w:r w:rsidRPr="00510D27">
              <w:rPr>
                <w:rFonts w:ascii="Times New Roman" w:hAnsi="Times New Roman" w:cs="Times New Roman"/>
                <w:w w:val="115"/>
                <w:sz w:val="24"/>
                <w:szCs w:val="24"/>
              </w:rPr>
              <w:t>(объяснение</w:t>
            </w:r>
            <w:r w:rsidRPr="00510D27">
              <w:rPr>
                <w:rFonts w:ascii="Times New Roman" w:hAnsi="Times New Roman" w:cs="Times New Roman"/>
                <w:spacing w:val="-43"/>
                <w:w w:val="115"/>
                <w:sz w:val="24"/>
                <w:szCs w:val="24"/>
              </w:rPr>
              <w:t xml:space="preserve"> </w:t>
            </w:r>
            <w:r w:rsidRPr="00510D27">
              <w:rPr>
                <w:rFonts w:ascii="Times New Roman" w:hAnsi="Times New Roman" w:cs="Times New Roman"/>
                <w:w w:val="115"/>
                <w:sz w:val="24"/>
                <w:szCs w:val="24"/>
              </w:rPr>
              <w:t>учителя,</w:t>
            </w:r>
            <w:r w:rsidRPr="00510D27">
              <w:rPr>
                <w:rFonts w:ascii="Times New Roman" w:hAnsi="Times New Roman" w:cs="Times New Roman"/>
                <w:spacing w:val="14"/>
                <w:w w:val="115"/>
                <w:sz w:val="24"/>
                <w:szCs w:val="24"/>
              </w:rPr>
              <w:t xml:space="preserve"> </w:t>
            </w:r>
            <w:r w:rsidRPr="00510D27">
              <w:rPr>
                <w:rFonts w:ascii="Times New Roman" w:hAnsi="Times New Roman" w:cs="Times New Roman"/>
                <w:w w:val="115"/>
                <w:sz w:val="24"/>
                <w:szCs w:val="24"/>
              </w:rPr>
              <w:t>рисунки,</w:t>
            </w:r>
            <w:r w:rsidRPr="00510D27">
              <w:rPr>
                <w:rFonts w:ascii="Times New Roman" w:hAnsi="Times New Roman" w:cs="Times New Roman"/>
                <w:spacing w:val="15"/>
                <w:w w:val="115"/>
                <w:sz w:val="24"/>
                <w:szCs w:val="24"/>
              </w:rPr>
              <w:t xml:space="preserve"> </w:t>
            </w:r>
            <w:r w:rsidRPr="00510D27">
              <w:rPr>
                <w:rFonts w:ascii="Times New Roman" w:hAnsi="Times New Roman" w:cs="Times New Roman"/>
                <w:w w:val="115"/>
                <w:sz w:val="24"/>
                <w:szCs w:val="24"/>
              </w:rPr>
              <w:t>видеоматериалы):</w:t>
            </w:r>
          </w:p>
          <w:p w14:paraId="76D184F0" w14:textId="77777777" w:rsidR="00277F5B" w:rsidRPr="00510D27" w:rsidRDefault="00C16664" w:rsidP="00941AC9">
            <w:pPr>
              <w:pStyle w:val="TableParagraph"/>
              <w:spacing w:before="58" w:line="254" w:lineRule="auto"/>
              <w:ind w:left="0" w:right="160"/>
              <w:jc w:val="both"/>
              <w:rPr>
                <w:rFonts w:ascii="Times New Roman" w:hAnsi="Times New Roman" w:cs="Times New Roman"/>
                <w:w w:val="115"/>
                <w:sz w:val="24"/>
                <w:szCs w:val="24"/>
              </w:rPr>
            </w:pPr>
            <w:r w:rsidRPr="00510D27">
              <w:rPr>
                <w:rFonts w:ascii="Times New Roman" w:hAnsi="Times New Roman" w:cs="Times New Roman"/>
                <w:w w:val="115"/>
                <w:sz w:val="24"/>
                <w:szCs w:val="24"/>
              </w:rPr>
              <w:t>*</w:t>
            </w:r>
            <w:r w:rsidR="00B373EC" w:rsidRPr="00510D27">
              <w:rPr>
                <w:rFonts w:ascii="Times New Roman" w:hAnsi="Times New Roman" w:cs="Times New Roman"/>
                <w:w w:val="115"/>
                <w:sz w:val="24"/>
                <w:szCs w:val="24"/>
              </w:rPr>
              <w:t xml:space="preserve">Равномерная ходьба и равномерный бег. 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Правила использования спортивного инвентаря </w:t>
            </w:r>
            <w:r w:rsidR="00B373EC" w:rsidRPr="00510D27">
              <w:rPr>
                <w:rFonts w:ascii="Times New Roman" w:hAnsi="Times New Roman" w:cs="Times New Roman"/>
                <w:w w:val="115"/>
                <w:sz w:val="24"/>
                <w:szCs w:val="24"/>
              </w:rPr>
              <w:lastRenderedPageBreak/>
              <w:t>для занятий различными видами легкой атлетики</w:t>
            </w:r>
            <w:r w:rsidR="00510D27" w:rsidRPr="00510D27">
              <w:rPr>
                <w:rFonts w:ascii="Times New Roman" w:hAnsi="Times New Roman" w:cs="Times New Roman"/>
                <w:w w:val="115"/>
                <w:sz w:val="24"/>
                <w:szCs w:val="24"/>
              </w:rPr>
              <w:t xml:space="preserve"> и Лапты</w:t>
            </w:r>
            <w:r w:rsidR="00B373EC" w:rsidRPr="00510D27">
              <w:rPr>
                <w:rFonts w:ascii="Times New Roman" w:hAnsi="Times New Roman" w:cs="Times New Roman"/>
                <w:w w:val="115"/>
                <w:sz w:val="24"/>
                <w:szCs w:val="24"/>
              </w:rPr>
              <w:t>. Общеразвивающие, специальные и имитационные упражнения для начального обучения основам техники бега, прыжков и метаний.</w:t>
            </w:r>
          </w:p>
        </w:tc>
        <w:tc>
          <w:tcPr>
            <w:tcW w:w="1332" w:type="pct"/>
          </w:tcPr>
          <w:p w14:paraId="5EE5ED43" w14:textId="77777777" w:rsidR="006A1F98" w:rsidRPr="00512574" w:rsidRDefault="00700EFF" w:rsidP="006A1F98">
            <w:pPr>
              <w:jc w:val="center"/>
              <w:rPr>
                <w:rFonts w:ascii="Times New Roman" w:hAnsi="Times New Roman"/>
                <w:i/>
                <w:w w:val="115"/>
                <w:sz w:val="24"/>
                <w:szCs w:val="24"/>
              </w:rPr>
            </w:pPr>
            <w:r w:rsidRPr="00512574">
              <w:rPr>
                <w:rFonts w:ascii="Times New Roman" w:hAnsi="Times New Roman"/>
                <w:i/>
                <w:w w:val="115"/>
                <w:sz w:val="24"/>
                <w:szCs w:val="24"/>
              </w:rPr>
              <w:lastRenderedPageBreak/>
              <w:t>https://resh.edu.ru/subject/9/1/</w:t>
            </w:r>
          </w:p>
          <w:p w14:paraId="35CC09C5" w14:textId="77777777" w:rsidR="00700EFF" w:rsidRPr="00512574" w:rsidRDefault="00700EFF" w:rsidP="006A1F98">
            <w:pPr>
              <w:jc w:val="center"/>
              <w:rPr>
                <w:rFonts w:ascii="Times New Roman" w:hAnsi="Times New Roman"/>
                <w:b/>
                <w:sz w:val="24"/>
                <w:szCs w:val="24"/>
              </w:rPr>
            </w:pPr>
          </w:p>
        </w:tc>
      </w:tr>
      <w:tr w:rsidR="006A1F98" w:rsidRPr="00512574" w14:paraId="30763912" w14:textId="77777777" w:rsidTr="00C105D1">
        <w:tc>
          <w:tcPr>
            <w:tcW w:w="612" w:type="pct"/>
          </w:tcPr>
          <w:p w14:paraId="5670C99F" w14:textId="77777777" w:rsidR="0050504C" w:rsidRPr="00512574" w:rsidRDefault="0050504C" w:rsidP="000130BA">
            <w:pPr>
              <w:pStyle w:val="TableParagraph"/>
              <w:spacing w:before="57"/>
              <w:ind w:left="0"/>
              <w:jc w:val="center"/>
              <w:rPr>
                <w:rFonts w:ascii="Times New Roman" w:hAnsi="Times New Roman" w:cs="Times New Roman"/>
                <w:i/>
                <w:sz w:val="24"/>
                <w:szCs w:val="24"/>
              </w:rPr>
            </w:pPr>
            <w:r w:rsidRPr="00512574">
              <w:rPr>
                <w:rFonts w:ascii="Times New Roman" w:hAnsi="Times New Roman" w:cs="Times New Roman"/>
                <w:i/>
                <w:w w:val="110"/>
                <w:sz w:val="24"/>
                <w:szCs w:val="24"/>
              </w:rPr>
              <w:t>Подвижные</w:t>
            </w:r>
          </w:p>
          <w:p w14:paraId="3FF3BFA3" w14:textId="77777777" w:rsidR="006A1F98" w:rsidRPr="00512574" w:rsidRDefault="0050504C" w:rsidP="000130BA">
            <w:pPr>
              <w:jc w:val="center"/>
              <w:rPr>
                <w:rFonts w:ascii="Times New Roman" w:hAnsi="Times New Roman"/>
                <w:b/>
                <w:sz w:val="24"/>
                <w:szCs w:val="24"/>
              </w:rPr>
            </w:pPr>
            <w:r w:rsidRPr="00512574">
              <w:rPr>
                <w:rFonts w:ascii="Times New Roman" w:hAnsi="Times New Roman"/>
                <w:i/>
                <w:w w:val="105"/>
                <w:sz w:val="24"/>
                <w:szCs w:val="24"/>
              </w:rPr>
              <w:t>и</w:t>
            </w:r>
            <w:r w:rsidRPr="00512574">
              <w:rPr>
                <w:rFonts w:ascii="Times New Roman" w:hAnsi="Times New Roman"/>
                <w:i/>
                <w:spacing w:val="21"/>
                <w:w w:val="105"/>
                <w:sz w:val="24"/>
                <w:szCs w:val="24"/>
              </w:rPr>
              <w:t xml:space="preserve"> </w:t>
            </w:r>
            <w:r w:rsidRPr="00512574">
              <w:rPr>
                <w:rFonts w:ascii="Times New Roman" w:hAnsi="Times New Roman"/>
                <w:i/>
                <w:w w:val="105"/>
                <w:sz w:val="24"/>
                <w:szCs w:val="24"/>
              </w:rPr>
              <w:t>спортивные</w:t>
            </w:r>
            <w:r w:rsidRPr="00512574">
              <w:rPr>
                <w:rFonts w:ascii="Times New Roman" w:hAnsi="Times New Roman"/>
                <w:i/>
                <w:spacing w:val="-38"/>
                <w:w w:val="105"/>
                <w:sz w:val="24"/>
                <w:szCs w:val="24"/>
              </w:rPr>
              <w:t xml:space="preserve"> </w:t>
            </w:r>
            <w:r w:rsidRPr="00512574">
              <w:rPr>
                <w:rFonts w:ascii="Times New Roman" w:hAnsi="Times New Roman"/>
                <w:i/>
                <w:w w:val="110"/>
                <w:sz w:val="24"/>
                <w:szCs w:val="24"/>
              </w:rPr>
              <w:t>игры</w:t>
            </w:r>
          </w:p>
        </w:tc>
        <w:tc>
          <w:tcPr>
            <w:tcW w:w="545" w:type="pct"/>
          </w:tcPr>
          <w:p w14:paraId="050BB91E" w14:textId="77777777" w:rsidR="006A1F98" w:rsidRPr="00512574" w:rsidRDefault="006A1F98" w:rsidP="006A1F98">
            <w:pPr>
              <w:jc w:val="center"/>
              <w:rPr>
                <w:rFonts w:ascii="Times New Roman" w:hAnsi="Times New Roman"/>
                <w:b/>
                <w:sz w:val="24"/>
                <w:szCs w:val="24"/>
              </w:rPr>
            </w:pPr>
          </w:p>
        </w:tc>
        <w:tc>
          <w:tcPr>
            <w:tcW w:w="2511" w:type="pct"/>
          </w:tcPr>
          <w:p w14:paraId="2DC972C4" w14:textId="77777777" w:rsidR="00193BBA" w:rsidRPr="00510D27" w:rsidRDefault="0050504C" w:rsidP="00193BBA">
            <w:pPr>
              <w:pStyle w:val="TableParagraph"/>
              <w:spacing w:before="57" w:line="249" w:lineRule="auto"/>
              <w:ind w:left="126" w:right="156"/>
              <w:jc w:val="both"/>
              <w:rPr>
                <w:rFonts w:ascii="Times New Roman" w:hAnsi="Times New Roman" w:cs="Times New Roman"/>
                <w:spacing w:val="-39"/>
                <w:w w:val="105"/>
                <w:sz w:val="24"/>
                <w:szCs w:val="24"/>
              </w:rPr>
            </w:pPr>
            <w:r w:rsidRPr="00510D27">
              <w:rPr>
                <w:rFonts w:ascii="Times New Roman" w:hAnsi="Times New Roman" w:cs="Times New Roman"/>
                <w:i/>
                <w:w w:val="105"/>
                <w:sz w:val="24"/>
                <w:szCs w:val="24"/>
              </w:rPr>
              <w:t>Тема</w:t>
            </w:r>
            <w:r w:rsidRPr="00510D27">
              <w:rPr>
                <w:rFonts w:ascii="Times New Roman" w:hAnsi="Times New Roman" w:cs="Times New Roman"/>
                <w:i/>
                <w:spacing w:val="21"/>
                <w:w w:val="105"/>
                <w:sz w:val="24"/>
                <w:szCs w:val="24"/>
              </w:rPr>
              <w:t xml:space="preserve"> </w:t>
            </w:r>
            <w:r w:rsidRPr="00510D27">
              <w:rPr>
                <w:rFonts w:ascii="Times New Roman" w:hAnsi="Times New Roman" w:cs="Times New Roman"/>
                <w:i/>
                <w:w w:val="105"/>
                <w:sz w:val="24"/>
                <w:szCs w:val="24"/>
              </w:rPr>
              <w:t>«</w:t>
            </w:r>
            <w:r w:rsidR="002F785A" w:rsidRPr="00510D27">
              <w:rPr>
                <w:rFonts w:ascii="Times New Roman" w:hAnsi="Times New Roman" w:cs="Times New Roman"/>
                <w:i/>
                <w:w w:val="105"/>
                <w:sz w:val="24"/>
                <w:szCs w:val="24"/>
              </w:rPr>
              <w:t>Подвижные</w:t>
            </w:r>
            <w:r w:rsidR="00385223" w:rsidRPr="00510D27">
              <w:rPr>
                <w:rFonts w:ascii="Times New Roman" w:hAnsi="Times New Roman" w:cs="Times New Roman"/>
                <w:i/>
                <w:spacing w:val="20"/>
                <w:w w:val="105"/>
                <w:sz w:val="24"/>
                <w:szCs w:val="24"/>
              </w:rPr>
              <w:t xml:space="preserve"> и спортивные игры</w:t>
            </w:r>
            <w:r w:rsidR="002F785A" w:rsidRPr="00510D27">
              <w:rPr>
                <w:rFonts w:ascii="Times New Roman" w:hAnsi="Times New Roman" w:cs="Times New Roman"/>
                <w:i/>
                <w:w w:val="105"/>
                <w:sz w:val="24"/>
                <w:szCs w:val="24"/>
              </w:rPr>
              <w:t xml:space="preserve">» </w:t>
            </w:r>
            <w:r w:rsidR="002F785A" w:rsidRPr="00510D27">
              <w:rPr>
                <w:rFonts w:ascii="Times New Roman" w:hAnsi="Times New Roman" w:cs="Times New Roman"/>
                <w:i/>
                <w:spacing w:val="20"/>
                <w:w w:val="105"/>
                <w:sz w:val="24"/>
                <w:szCs w:val="24"/>
              </w:rPr>
              <w:t>(</w:t>
            </w:r>
            <w:r w:rsidR="002F785A" w:rsidRPr="00510D27">
              <w:rPr>
                <w:rFonts w:ascii="Times New Roman" w:hAnsi="Times New Roman" w:cs="Times New Roman"/>
                <w:w w:val="105"/>
                <w:sz w:val="24"/>
                <w:szCs w:val="24"/>
              </w:rPr>
              <w:t xml:space="preserve">объяснение </w:t>
            </w:r>
            <w:r w:rsidR="002F785A" w:rsidRPr="00510D27">
              <w:rPr>
                <w:rFonts w:ascii="Times New Roman" w:hAnsi="Times New Roman" w:cs="Times New Roman"/>
                <w:spacing w:val="31"/>
                <w:w w:val="105"/>
                <w:sz w:val="24"/>
                <w:szCs w:val="24"/>
              </w:rPr>
              <w:t>учителя</w:t>
            </w:r>
            <w:r w:rsidR="002F785A" w:rsidRPr="00510D27">
              <w:rPr>
                <w:rFonts w:ascii="Times New Roman" w:hAnsi="Times New Roman" w:cs="Times New Roman"/>
                <w:w w:val="105"/>
                <w:sz w:val="24"/>
                <w:szCs w:val="24"/>
              </w:rPr>
              <w:t xml:space="preserve">, </w:t>
            </w:r>
            <w:r w:rsidR="002F785A" w:rsidRPr="00510D27">
              <w:rPr>
                <w:rFonts w:ascii="Times New Roman" w:hAnsi="Times New Roman" w:cs="Times New Roman"/>
                <w:spacing w:val="30"/>
                <w:w w:val="105"/>
                <w:sz w:val="24"/>
                <w:szCs w:val="24"/>
              </w:rPr>
              <w:t>видеоматериал</w:t>
            </w:r>
            <w:r w:rsidRPr="00510D27">
              <w:rPr>
                <w:rFonts w:ascii="Times New Roman" w:hAnsi="Times New Roman" w:cs="Times New Roman"/>
                <w:w w:val="105"/>
                <w:sz w:val="24"/>
                <w:szCs w:val="24"/>
              </w:rPr>
              <w:t>):</w:t>
            </w:r>
            <w:r w:rsidRPr="00510D27">
              <w:rPr>
                <w:rFonts w:ascii="Times New Roman" w:hAnsi="Times New Roman" w:cs="Times New Roman"/>
                <w:spacing w:val="-39"/>
                <w:w w:val="105"/>
                <w:sz w:val="24"/>
                <w:szCs w:val="24"/>
              </w:rPr>
              <w:t xml:space="preserve"> </w:t>
            </w:r>
          </w:p>
          <w:p w14:paraId="24448BE4" w14:textId="77777777" w:rsidR="00277A16" w:rsidRPr="00510D27" w:rsidRDefault="00C16664" w:rsidP="00941AC9">
            <w:pPr>
              <w:tabs>
                <w:tab w:val="left" w:pos="709"/>
              </w:tabs>
              <w:spacing w:before="2"/>
              <w:jc w:val="both"/>
              <w:rPr>
                <w:rFonts w:ascii="Times New Roman" w:hAnsi="Times New Roman"/>
                <w:color w:val="000000" w:themeColor="text1"/>
                <w:sz w:val="24"/>
                <w:szCs w:val="24"/>
              </w:rPr>
            </w:pPr>
            <w:r w:rsidRPr="00510D27">
              <w:rPr>
                <w:rFonts w:ascii="Times New Roman" w:hAnsi="Times New Roman"/>
                <w:spacing w:val="-39"/>
                <w:w w:val="105"/>
                <w:sz w:val="24"/>
                <w:szCs w:val="24"/>
              </w:rPr>
              <w:t>*</w:t>
            </w:r>
            <w:r w:rsidRPr="00510D27">
              <w:rPr>
                <w:rFonts w:ascii="Times New Roman" w:hAnsi="Times New Roman"/>
                <w:color w:val="000000" w:themeColor="text1"/>
                <w:sz w:val="24"/>
                <w:szCs w:val="24"/>
              </w:rPr>
              <w:t xml:space="preserve"> Подвижные игры с элементами различных видов легкой атлетики (на стадионе и в спортивном зале):</w:t>
            </w:r>
            <w:r w:rsidR="00510D27" w:rsidRPr="00510D27">
              <w:rPr>
                <w:rFonts w:ascii="Times New Roman" w:hAnsi="Times New Roman"/>
                <w:color w:val="000000" w:themeColor="text1"/>
                <w:sz w:val="24"/>
                <w:szCs w:val="24"/>
              </w:rPr>
              <w:t xml:space="preserve"> </w:t>
            </w:r>
            <w:r w:rsidRPr="00510D27">
              <w:rPr>
                <w:rFonts w:ascii="Times New Roman" w:hAnsi="Times New Roman"/>
                <w:color w:val="000000" w:themeColor="text1"/>
                <w:sz w:val="24"/>
                <w:szCs w:val="24"/>
              </w:rPr>
              <w:t xml:space="preserve">игры, включающие элемент соревнования; командные игры; беговые эстафеты; сочетание беговых и прыжковых дисциплин; сочетание прыжков и метаний. Подвижные игры с элементами </w:t>
            </w:r>
            <w:r w:rsidR="00510D27" w:rsidRPr="00510D27">
              <w:rPr>
                <w:rFonts w:ascii="Times New Roman" w:hAnsi="Times New Roman"/>
                <w:color w:val="000000" w:themeColor="text1"/>
                <w:sz w:val="24"/>
                <w:szCs w:val="24"/>
              </w:rPr>
              <w:t>Л</w:t>
            </w:r>
            <w:r w:rsidRPr="00510D27">
              <w:rPr>
                <w:rFonts w:ascii="Times New Roman" w:hAnsi="Times New Roman"/>
                <w:color w:val="000000" w:themeColor="text1"/>
                <w:sz w:val="24"/>
                <w:szCs w:val="24"/>
              </w:rPr>
              <w:t xml:space="preserve">апты: "Баскетбол с теннисным мячом", "Перестрелки", «Пионербол» и другие. Специально-подготовительные упражнения для начального обучения технике игры в </w:t>
            </w:r>
            <w:r w:rsidR="00510D27" w:rsidRPr="00510D27">
              <w:rPr>
                <w:rFonts w:ascii="Times New Roman" w:hAnsi="Times New Roman"/>
                <w:color w:val="000000" w:themeColor="text1"/>
                <w:sz w:val="24"/>
                <w:szCs w:val="24"/>
              </w:rPr>
              <w:t>Л</w:t>
            </w:r>
            <w:r w:rsidRPr="00510D27">
              <w:rPr>
                <w:rFonts w:ascii="Times New Roman" w:hAnsi="Times New Roman"/>
                <w:color w:val="000000" w:themeColor="text1"/>
                <w:sz w:val="24"/>
                <w:szCs w:val="24"/>
              </w:rPr>
              <w:t xml:space="preserve">апту. </w:t>
            </w:r>
          </w:p>
          <w:p w14:paraId="74B776A0" w14:textId="77777777" w:rsidR="00277A16" w:rsidRPr="00510D27" w:rsidRDefault="00277A16" w:rsidP="00941AC9">
            <w:pPr>
              <w:tabs>
                <w:tab w:val="left" w:pos="709"/>
              </w:tabs>
              <w:spacing w:before="2"/>
              <w:jc w:val="both"/>
              <w:rPr>
                <w:rFonts w:ascii="Times New Roman" w:hAnsi="Times New Roman"/>
                <w:color w:val="000000" w:themeColor="text1"/>
                <w:sz w:val="24"/>
                <w:szCs w:val="24"/>
              </w:rPr>
            </w:pPr>
            <w:r w:rsidRPr="00510D27">
              <w:rPr>
                <w:rFonts w:ascii="Times New Roman" w:hAnsi="Times New Roman"/>
                <w:color w:val="000000" w:themeColor="text1"/>
                <w:sz w:val="24"/>
                <w:szCs w:val="24"/>
              </w:rPr>
              <w:t>*</w:t>
            </w:r>
            <w:r w:rsidR="00C16664" w:rsidRPr="00510D27">
              <w:rPr>
                <w:rFonts w:ascii="Times New Roman" w:hAnsi="Times New Roman"/>
                <w:color w:val="000000" w:themeColor="text1"/>
                <w:sz w:val="24"/>
                <w:szCs w:val="24"/>
              </w:rPr>
              <w:t xml:space="preserve">Учебные игры по упрощенным правилам. </w:t>
            </w:r>
          </w:p>
          <w:p w14:paraId="3D4EDF4C" w14:textId="77777777" w:rsidR="00277A16" w:rsidRPr="00510D27" w:rsidRDefault="0050504C" w:rsidP="00277A16">
            <w:pPr>
              <w:pStyle w:val="TableParagraph"/>
              <w:spacing w:before="8" w:line="249" w:lineRule="auto"/>
              <w:ind w:left="0" w:right="87"/>
              <w:jc w:val="both"/>
              <w:rPr>
                <w:rFonts w:ascii="Times New Roman" w:hAnsi="Times New Roman" w:cs="Times New Roman"/>
                <w:w w:val="110"/>
                <w:sz w:val="24"/>
                <w:szCs w:val="24"/>
              </w:rPr>
            </w:pPr>
            <w:r w:rsidRPr="00510D27">
              <w:rPr>
                <w:rFonts w:ascii="Times New Roman" w:hAnsi="Times New Roman" w:cs="Times New Roman"/>
                <w:spacing w:val="-1"/>
                <w:w w:val="110"/>
                <w:position w:val="1"/>
                <w:sz w:val="24"/>
                <w:szCs w:val="24"/>
              </w:rPr>
              <w:t>*</w:t>
            </w:r>
            <w:r w:rsidRPr="00510D27">
              <w:rPr>
                <w:rFonts w:ascii="Times New Roman" w:hAnsi="Times New Roman" w:cs="Times New Roman"/>
                <w:spacing w:val="-1"/>
                <w:w w:val="110"/>
                <w:sz w:val="24"/>
                <w:szCs w:val="24"/>
              </w:rPr>
              <w:t>разучивают</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игровые</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действия</w:t>
            </w:r>
            <w:r w:rsidRPr="00510D27">
              <w:rPr>
                <w:rFonts w:ascii="Times New Roman" w:hAnsi="Times New Roman" w:cs="Times New Roman"/>
                <w:spacing w:val="-4"/>
                <w:w w:val="110"/>
                <w:sz w:val="24"/>
                <w:szCs w:val="24"/>
              </w:rPr>
              <w:t xml:space="preserve"> </w:t>
            </w:r>
            <w:r w:rsidRPr="00510D27">
              <w:rPr>
                <w:rFonts w:ascii="Times New Roman" w:hAnsi="Times New Roman" w:cs="Times New Roman"/>
                <w:spacing w:val="-1"/>
                <w:w w:val="110"/>
                <w:sz w:val="24"/>
                <w:szCs w:val="24"/>
              </w:rPr>
              <w:t>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правила</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spacing w:val="-1"/>
                <w:w w:val="110"/>
                <w:sz w:val="24"/>
                <w:szCs w:val="24"/>
              </w:rPr>
              <w:t>подвижных</w:t>
            </w:r>
            <w:r w:rsidRPr="00510D27">
              <w:rPr>
                <w:rFonts w:ascii="Times New Roman" w:hAnsi="Times New Roman" w:cs="Times New Roman"/>
                <w:spacing w:val="-4"/>
                <w:w w:val="110"/>
                <w:sz w:val="24"/>
                <w:szCs w:val="24"/>
              </w:rPr>
              <w:t xml:space="preserve"> </w:t>
            </w:r>
            <w:r w:rsidRPr="00510D27">
              <w:rPr>
                <w:rFonts w:ascii="Times New Roman" w:hAnsi="Times New Roman" w:cs="Times New Roman"/>
                <w:w w:val="110"/>
                <w:sz w:val="24"/>
                <w:szCs w:val="24"/>
              </w:rPr>
              <w:t>игр</w:t>
            </w:r>
            <w:r w:rsidR="00510D27" w:rsidRPr="00510D27">
              <w:rPr>
                <w:rFonts w:ascii="Times New Roman" w:hAnsi="Times New Roman" w:cs="Times New Roman"/>
                <w:w w:val="110"/>
                <w:sz w:val="24"/>
                <w:szCs w:val="24"/>
              </w:rPr>
              <w:t xml:space="preserve"> с техническими элементами спортивных игр</w:t>
            </w:r>
            <w:r w:rsidRPr="00510D27">
              <w:rPr>
                <w:rFonts w:ascii="Times New Roman" w:hAnsi="Times New Roman" w:cs="Times New Roman"/>
                <w:w w:val="110"/>
                <w:sz w:val="24"/>
                <w:szCs w:val="24"/>
              </w:rPr>
              <w:t>,</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обучаются</w:t>
            </w:r>
            <w:r w:rsidRPr="00510D27">
              <w:rPr>
                <w:rFonts w:ascii="Times New Roman" w:hAnsi="Times New Roman" w:cs="Times New Roman"/>
                <w:spacing w:val="-6"/>
                <w:w w:val="110"/>
                <w:sz w:val="24"/>
                <w:szCs w:val="24"/>
              </w:rPr>
              <w:t xml:space="preserve"> </w:t>
            </w:r>
            <w:r w:rsidRPr="00510D27">
              <w:rPr>
                <w:rFonts w:ascii="Times New Roman" w:hAnsi="Times New Roman" w:cs="Times New Roman"/>
                <w:w w:val="110"/>
                <w:sz w:val="24"/>
                <w:szCs w:val="24"/>
              </w:rPr>
              <w:t>способам</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организации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подготовки</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игровых</w:t>
            </w:r>
            <w:r w:rsidRPr="00510D27">
              <w:rPr>
                <w:rFonts w:ascii="Times New Roman" w:hAnsi="Times New Roman" w:cs="Times New Roman"/>
                <w:spacing w:val="-5"/>
                <w:w w:val="110"/>
                <w:sz w:val="24"/>
                <w:szCs w:val="24"/>
              </w:rPr>
              <w:t xml:space="preserve"> </w:t>
            </w:r>
            <w:r w:rsidRPr="00510D27">
              <w:rPr>
                <w:rFonts w:ascii="Times New Roman" w:hAnsi="Times New Roman" w:cs="Times New Roman"/>
                <w:w w:val="110"/>
                <w:sz w:val="24"/>
                <w:szCs w:val="24"/>
              </w:rPr>
              <w:t>площадок;</w:t>
            </w:r>
          </w:p>
          <w:p w14:paraId="15D9342A" w14:textId="77777777" w:rsidR="006A1F98" w:rsidRPr="00510D27" w:rsidRDefault="00277A16" w:rsidP="00277A16">
            <w:pPr>
              <w:pStyle w:val="TableParagraph"/>
              <w:spacing w:before="8" w:line="249" w:lineRule="auto"/>
              <w:ind w:left="0" w:right="87"/>
              <w:jc w:val="both"/>
              <w:rPr>
                <w:rFonts w:ascii="Times New Roman" w:hAnsi="Times New Roman" w:cs="Times New Roman"/>
                <w:sz w:val="24"/>
                <w:szCs w:val="24"/>
              </w:rPr>
            </w:pPr>
            <w:r w:rsidRPr="00510D27">
              <w:rPr>
                <w:rFonts w:ascii="Times New Roman" w:hAnsi="Times New Roman"/>
                <w:w w:val="105"/>
                <w:position w:val="1"/>
                <w:sz w:val="24"/>
                <w:szCs w:val="24"/>
              </w:rPr>
              <w:t xml:space="preserve"> </w:t>
            </w:r>
            <w:r w:rsidR="0050504C" w:rsidRPr="00510D27">
              <w:rPr>
                <w:rFonts w:ascii="Times New Roman" w:hAnsi="Times New Roman"/>
                <w:w w:val="105"/>
                <w:position w:val="1"/>
                <w:sz w:val="24"/>
                <w:szCs w:val="24"/>
              </w:rPr>
              <w:t>*</w:t>
            </w:r>
            <w:r w:rsidR="0050504C" w:rsidRPr="00510D27">
              <w:rPr>
                <w:rFonts w:ascii="Times New Roman" w:hAnsi="Times New Roman"/>
                <w:w w:val="105"/>
                <w:sz w:val="24"/>
                <w:szCs w:val="24"/>
              </w:rPr>
              <w:t>играют</w:t>
            </w:r>
            <w:r w:rsidR="0050504C" w:rsidRPr="00510D27">
              <w:rPr>
                <w:rFonts w:ascii="Times New Roman" w:hAnsi="Times New Roman"/>
                <w:spacing w:val="35"/>
                <w:w w:val="105"/>
                <w:sz w:val="24"/>
                <w:szCs w:val="24"/>
              </w:rPr>
              <w:t xml:space="preserve"> </w:t>
            </w:r>
            <w:r w:rsidR="0050504C" w:rsidRPr="00510D27">
              <w:rPr>
                <w:rFonts w:ascii="Times New Roman" w:hAnsi="Times New Roman"/>
                <w:w w:val="105"/>
                <w:sz w:val="24"/>
                <w:szCs w:val="24"/>
              </w:rPr>
              <w:t>в</w:t>
            </w:r>
            <w:r w:rsidR="0050504C" w:rsidRPr="00510D27">
              <w:rPr>
                <w:rFonts w:ascii="Times New Roman" w:hAnsi="Times New Roman"/>
                <w:spacing w:val="35"/>
                <w:w w:val="105"/>
                <w:sz w:val="24"/>
                <w:szCs w:val="24"/>
              </w:rPr>
              <w:t xml:space="preserve"> </w:t>
            </w:r>
            <w:r w:rsidR="0050504C" w:rsidRPr="00510D27">
              <w:rPr>
                <w:rFonts w:ascii="Times New Roman" w:hAnsi="Times New Roman"/>
                <w:w w:val="105"/>
                <w:sz w:val="24"/>
                <w:szCs w:val="24"/>
              </w:rPr>
              <w:t>разученные</w:t>
            </w:r>
            <w:r w:rsidR="0050504C" w:rsidRPr="00510D27">
              <w:rPr>
                <w:rFonts w:ascii="Times New Roman" w:hAnsi="Times New Roman"/>
                <w:spacing w:val="36"/>
                <w:w w:val="105"/>
                <w:sz w:val="24"/>
                <w:szCs w:val="24"/>
              </w:rPr>
              <w:t xml:space="preserve"> </w:t>
            </w:r>
            <w:r w:rsidR="0050504C" w:rsidRPr="00510D27">
              <w:rPr>
                <w:rFonts w:ascii="Times New Roman" w:hAnsi="Times New Roman"/>
                <w:w w:val="105"/>
                <w:sz w:val="24"/>
                <w:szCs w:val="24"/>
              </w:rPr>
              <w:t>подвижные</w:t>
            </w:r>
            <w:r w:rsidR="0050504C" w:rsidRPr="00510D27">
              <w:rPr>
                <w:rFonts w:ascii="Times New Roman" w:hAnsi="Times New Roman"/>
                <w:spacing w:val="35"/>
                <w:w w:val="105"/>
                <w:sz w:val="24"/>
                <w:szCs w:val="24"/>
              </w:rPr>
              <w:t xml:space="preserve"> </w:t>
            </w:r>
            <w:r w:rsidR="0050504C" w:rsidRPr="00510D27">
              <w:rPr>
                <w:rFonts w:ascii="Times New Roman" w:hAnsi="Times New Roman"/>
                <w:w w:val="105"/>
                <w:sz w:val="24"/>
                <w:szCs w:val="24"/>
              </w:rPr>
              <w:t>игры</w:t>
            </w:r>
            <w:r w:rsidR="00C16664" w:rsidRPr="00510D27">
              <w:rPr>
                <w:rFonts w:ascii="Times New Roman" w:hAnsi="Times New Roman"/>
                <w:w w:val="105"/>
                <w:sz w:val="24"/>
                <w:szCs w:val="24"/>
              </w:rPr>
              <w:t>.</w:t>
            </w:r>
          </w:p>
        </w:tc>
        <w:tc>
          <w:tcPr>
            <w:tcW w:w="1332" w:type="pct"/>
          </w:tcPr>
          <w:p w14:paraId="48B2E2A9" w14:textId="77777777" w:rsidR="006A1F98" w:rsidRPr="00941AC9" w:rsidRDefault="00000000" w:rsidP="006A1F98">
            <w:pPr>
              <w:jc w:val="center"/>
              <w:rPr>
                <w:rFonts w:ascii="Times New Roman" w:hAnsi="Times New Roman"/>
                <w:i/>
                <w:w w:val="115"/>
                <w:sz w:val="24"/>
                <w:szCs w:val="24"/>
              </w:rPr>
            </w:pPr>
            <w:hyperlink r:id="rId13" w:history="1">
              <w:r w:rsidR="00941AC9" w:rsidRPr="00941AC9">
                <w:rPr>
                  <w:rStyle w:val="af1"/>
                  <w:rFonts w:ascii="Times New Roman" w:hAnsi="Times New Roman"/>
                  <w:i/>
                  <w:color w:val="auto"/>
                  <w:w w:val="115"/>
                  <w:sz w:val="24"/>
                  <w:szCs w:val="24"/>
                </w:rPr>
                <w:t>https://resh.edu.ru/subject/9/1/</w:t>
              </w:r>
            </w:hyperlink>
          </w:p>
          <w:p w14:paraId="11AE381A" w14:textId="77777777" w:rsidR="00941AC9" w:rsidRDefault="00941AC9" w:rsidP="006A1F98">
            <w:pPr>
              <w:jc w:val="center"/>
              <w:rPr>
                <w:rFonts w:ascii="Times New Roman" w:hAnsi="Times New Roman"/>
                <w:b/>
                <w:sz w:val="24"/>
                <w:szCs w:val="24"/>
              </w:rPr>
            </w:pPr>
          </w:p>
          <w:p w14:paraId="63AAF497" w14:textId="77777777" w:rsidR="00941AC9" w:rsidRPr="00512574" w:rsidRDefault="00941AC9"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14D916DD" w14:textId="77777777" w:rsidTr="00C105D1">
        <w:tc>
          <w:tcPr>
            <w:tcW w:w="612" w:type="pct"/>
          </w:tcPr>
          <w:p w14:paraId="427836D0" w14:textId="77777777" w:rsidR="006A1F98" w:rsidRPr="00512574" w:rsidRDefault="0050504C" w:rsidP="000130BA">
            <w:pPr>
              <w:jc w:val="center"/>
              <w:rPr>
                <w:rFonts w:ascii="Times New Roman" w:hAnsi="Times New Roman"/>
                <w:b/>
                <w:sz w:val="24"/>
                <w:szCs w:val="24"/>
              </w:rPr>
            </w:pPr>
            <w:r w:rsidRPr="00512574">
              <w:rPr>
                <w:rFonts w:ascii="Times New Roman" w:hAnsi="Times New Roman"/>
                <w:i/>
                <w:spacing w:val="-1"/>
                <w:w w:val="120"/>
                <w:sz w:val="24"/>
                <w:szCs w:val="24"/>
              </w:rPr>
              <w:t>Прикладно-ори</w:t>
            </w:r>
            <w:r w:rsidRPr="00512574">
              <w:rPr>
                <w:rFonts w:ascii="Times New Roman" w:hAnsi="Times New Roman"/>
                <w:i/>
                <w:w w:val="120"/>
                <w:sz w:val="24"/>
                <w:szCs w:val="24"/>
              </w:rPr>
              <w:t>ентированная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физическая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культура</w:t>
            </w:r>
          </w:p>
        </w:tc>
        <w:tc>
          <w:tcPr>
            <w:tcW w:w="545" w:type="pct"/>
          </w:tcPr>
          <w:p w14:paraId="18DBAA26" w14:textId="77777777" w:rsidR="006A1F98" w:rsidRPr="00512574" w:rsidRDefault="006A1F98" w:rsidP="006A1F98">
            <w:pPr>
              <w:jc w:val="center"/>
              <w:rPr>
                <w:rFonts w:ascii="Times New Roman" w:hAnsi="Times New Roman"/>
                <w:b/>
                <w:sz w:val="24"/>
                <w:szCs w:val="24"/>
              </w:rPr>
            </w:pPr>
          </w:p>
        </w:tc>
        <w:tc>
          <w:tcPr>
            <w:tcW w:w="2511" w:type="pct"/>
          </w:tcPr>
          <w:p w14:paraId="3E1B2C73" w14:textId="77777777" w:rsidR="006A1F98" w:rsidRPr="00512574" w:rsidRDefault="0050504C" w:rsidP="006A1F98">
            <w:pPr>
              <w:jc w:val="center"/>
              <w:rPr>
                <w:rFonts w:ascii="Times New Roman" w:hAnsi="Times New Roman"/>
                <w:b/>
                <w:sz w:val="24"/>
                <w:szCs w:val="24"/>
              </w:rPr>
            </w:pPr>
            <w:r w:rsidRPr="00512574">
              <w:rPr>
                <w:rFonts w:ascii="Times New Roman" w:hAnsi="Times New Roman"/>
                <w:i/>
                <w:w w:val="110"/>
                <w:sz w:val="24"/>
                <w:szCs w:val="24"/>
              </w:rPr>
              <w:t>Рефлексия:</w:t>
            </w:r>
            <w:r w:rsidRPr="00512574">
              <w:rPr>
                <w:rFonts w:ascii="Times New Roman" w:hAnsi="Times New Roman"/>
                <w:i/>
                <w:spacing w:val="13"/>
                <w:w w:val="110"/>
                <w:sz w:val="24"/>
                <w:szCs w:val="24"/>
              </w:rPr>
              <w:t xml:space="preserve"> </w:t>
            </w:r>
            <w:r w:rsidRPr="00512574">
              <w:rPr>
                <w:rFonts w:ascii="Times New Roman" w:hAnsi="Times New Roman"/>
                <w:w w:val="110"/>
                <w:sz w:val="24"/>
                <w:szCs w:val="24"/>
              </w:rPr>
              <w:t>демонстрация</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прироста</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показателей</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физических</w:t>
            </w:r>
            <w:r w:rsidRPr="00512574">
              <w:rPr>
                <w:rFonts w:ascii="Times New Roman" w:hAnsi="Times New Roman"/>
                <w:spacing w:val="-40"/>
                <w:w w:val="110"/>
                <w:sz w:val="24"/>
                <w:szCs w:val="24"/>
              </w:rPr>
              <w:t xml:space="preserve"> </w:t>
            </w:r>
            <w:r w:rsidRPr="00512574">
              <w:rPr>
                <w:rFonts w:ascii="Times New Roman" w:hAnsi="Times New Roman"/>
                <w:w w:val="110"/>
                <w:sz w:val="24"/>
                <w:szCs w:val="24"/>
              </w:rPr>
              <w:t>качеств</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нормативным</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требованиям</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комплекса</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ГТО</w:t>
            </w:r>
            <w:r w:rsidR="00510D27">
              <w:rPr>
                <w:rFonts w:ascii="Times New Roman" w:hAnsi="Times New Roman"/>
                <w:w w:val="110"/>
                <w:sz w:val="24"/>
                <w:szCs w:val="24"/>
              </w:rPr>
              <w:t>.</w:t>
            </w:r>
          </w:p>
        </w:tc>
        <w:tc>
          <w:tcPr>
            <w:tcW w:w="1332" w:type="pct"/>
          </w:tcPr>
          <w:p w14:paraId="33851DE8"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3A833A02" w14:textId="77777777" w:rsidTr="00C105D1">
        <w:tc>
          <w:tcPr>
            <w:tcW w:w="612" w:type="pct"/>
          </w:tcPr>
          <w:p w14:paraId="674EDDFF" w14:textId="77777777" w:rsidR="006A1F98" w:rsidRPr="00512574" w:rsidRDefault="00060D56" w:rsidP="000130BA">
            <w:pPr>
              <w:jc w:val="center"/>
              <w:rPr>
                <w:rFonts w:ascii="Times New Roman" w:hAnsi="Times New Roman"/>
                <w:b/>
                <w:sz w:val="24"/>
                <w:szCs w:val="24"/>
              </w:rPr>
            </w:pPr>
            <w:r>
              <w:rPr>
                <w:rFonts w:ascii="Times New Roman" w:hAnsi="Times New Roman"/>
                <w:b/>
                <w:sz w:val="24"/>
                <w:szCs w:val="24"/>
              </w:rPr>
              <w:t>Итого</w:t>
            </w:r>
          </w:p>
        </w:tc>
        <w:tc>
          <w:tcPr>
            <w:tcW w:w="545" w:type="pct"/>
          </w:tcPr>
          <w:p w14:paraId="57A764F0" w14:textId="77777777" w:rsidR="006A1F98" w:rsidRPr="00512574" w:rsidRDefault="00DF7F90" w:rsidP="006A1F98">
            <w:pPr>
              <w:jc w:val="center"/>
              <w:rPr>
                <w:rFonts w:ascii="Times New Roman" w:hAnsi="Times New Roman"/>
                <w:b/>
                <w:sz w:val="24"/>
                <w:szCs w:val="24"/>
              </w:rPr>
            </w:pPr>
            <w:r>
              <w:rPr>
                <w:rFonts w:ascii="Times New Roman" w:hAnsi="Times New Roman"/>
                <w:b/>
                <w:sz w:val="24"/>
                <w:szCs w:val="24"/>
              </w:rPr>
              <w:t>33</w:t>
            </w:r>
            <w:r w:rsidR="00193BBA">
              <w:rPr>
                <w:rFonts w:ascii="Times New Roman" w:hAnsi="Times New Roman"/>
                <w:b/>
                <w:sz w:val="24"/>
                <w:szCs w:val="24"/>
              </w:rPr>
              <w:t>ч.</w:t>
            </w:r>
          </w:p>
        </w:tc>
        <w:tc>
          <w:tcPr>
            <w:tcW w:w="2511" w:type="pct"/>
          </w:tcPr>
          <w:p w14:paraId="4BD83B34" w14:textId="77777777" w:rsidR="006A1F98" w:rsidRPr="00512574" w:rsidRDefault="006A1F98" w:rsidP="006A1F98">
            <w:pPr>
              <w:jc w:val="center"/>
              <w:rPr>
                <w:rFonts w:ascii="Times New Roman" w:hAnsi="Times New Roman"/>
                <w:b/>
                <w:sz w:val="24"/>
                <w:szCs w:val="24"/>
              </w:rPr>
            </w:pPr>
          </w:p>
        </w:tc>
        <w:tc>
          <w:tcPr>
            <w:tcW w:w="1332" w:type="pct"/>
          </w:tcPr>
          <w:p w14:paraId="416428EF" w14:textId="77777777" w:rsidR="006A1F98" w:rsidRPr="00512574" w:rsidRDefault="006A1F98" w:rsidP="006A1F98">
            <w:pPr>
              <w:jc w:val="center"/>
              <w:rPr>
                <w:rFonts w:ascii="Times New Roman" w:hAnsi="Times New Roman"/>
                <w:b/>
                <w:sz w:val="24"/>
                <w:szCs w:val="24"/>
              </w:rPr>
            </w:pPr>
          </w:p>
        </w:tc>
      </w:tr>
    </w:tbl>
    <w:p w14:paraId="575528C1" w14:textId="77777777" w:rsidR="00060D56" w:rsidRDefault="00060D56" w:rsidP="00060D56">
      <w:pPr>
        <w:spacing w:before="68"/>
        <w:ind w:right="134"/>
        <w:rPr>
          <w:rFonts w:ascii="Times New Roman" w:eastAsia="Calibri" w:hAnsi="Times New Roman" w:cs="Times New Roman"/>
          <w:b/>
          <w:color w:val="FF0000"/>
          <w:sz w:val="24"/>
          <w:szCs w:val="24"/>
        </w:rPr>
        <w:sectPr w:rsidR="00060D56" w:rsidSect="00060D56">
          <w:pgSz w:w="16838" w:h="11906" w:orient="landscape"/>
          <w:pgMar w:top="1134" w:right="962" w:bottom="720" w:left="1134" w:header="709" w:footer="709" w:gutter="0"/>
          <w:cols w:space="708"/>
          <w:titlePg/>
          <w:docGrid w:linePitch="360"/>
        </w:sectPr>
      </w:pPr>
      <w:bookmarkStart w:id="60" w:name="_Hlk142904675"/>
    </w:p>
    <w:p w14:paraId="79095FA2" w14:textId="77777777" w:rsidR="00422342" w:rsidRPr="00510D27" w:rsidRDefault="00BB5A4D" w:rsidP="000130BA">
      <w:pPr>
        <w:spacing w:before="68"/>
        <w:ind w:right="-13"/>
        <w:jc w:val="center"/>
        <w:rPr>
          <w:rFonts w:ascii="Times New Roman" w:eastAsia="Calibri" w:hAnsi="Times New Roman" w:cs="Times New Roman"/>
          <w:b/>
          <w:sz w:val="24"/>
          <w:szCs w:val="24"/>
        </w:rPr>
      </w:pPr>
      <w:r w:rsidRPr="00510D2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7EC1BD70" wp14:editId="698D6B72">
                <wp:simplePos x="0" y="0"/>
                <wp:positionH relativeFrom="page">
                  <wp:posOffset>418465</wp:posOffset>
                </wp:positionH>
                <wp:positionV relativeFrom="page">
                  <wp:posOffset>3559810</wp:posOffset>
                </wp:positionV>
                <wp:extent cx="179705" cy="953135"/>
                <wp:effectExtent l="0" t="0" r="0" b="0"/>
                <wp:wrapNone/>
                <wp:docPr id="5842797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D0E44" w14:textId="77777777" w:rsidR="00697687" w:rsidRDefault="00697687" w:rsidP="006F2A38">
                            <w:pPr>
                              <w:spacing w:before="29"/>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1BD70" id="_x0000_t202" coordsize="21600,21600" o:spt="202" path="m,l,21600r21600,l21600,xe">
                <v:stroke joinstyle="miter"/>
                <v:path gradientshapeok="t" o:connecttype="rect"/>
              </v:shapetype>
              <v:shape id="Text Box 121" o:spid="_x0000_s1026" type="#_x0000_t202" style="position:absolute;left:0;text-align:left;margin-left:32.95pt;margin-top:280.3pt;width:14.15pt;height:7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" filled="f" stroked="f">
                <v:textbox style="layout-flow:vertical" inset="0,0,0,0">
                  <w:txbxContent>
                    <w:p w14:paraId="573D0E44" w14:textId="77777777" w:rsidR="00697687" w:rsidRDefault="00697687" w:rsidP="006F2A38">
                      <w:pPr>
                        <w:spacing w:before="29"/>
                        <w:ind w:left="20"/>
                        <w:rPr>
                          <w:rFonts w:ascii="Trebuchet MS" w:hAns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15FD4B2" wp14:editId="046F9A2B">
                <wp:simplePos x="0" y="0"/>
                <wp:positionH relativeFrom="page">
                  <wp:posOffset>429895</wp:posOffset>
                </wp:positionH>
                <wp:positionV relativeFrom="page">
                  <wp:posOffset>455295</wp:posOffset>
                </wp:positionV>
                <wp:extent cx="160020" cy="140335"/>
                <wp:effectExtent l="0" t="0" r="0" b="0"/>
                <wp:wrapNone/>
                <wp:docPr id="198968760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D854"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D4B2" id="Text Box 120" o:spid="_x0000_s1027" type="#_x0000_t202" style="position:absolute;left:0;text-align:left;margin-left:33.85pt;margin-top:35.85pt;width:12.6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" filled="f" stroked="f">
                <v:textbox style="layout-flow:vertical" inset="0,0,0,0">
                  <w:txbxContent>
                    <w:p w14:paraId="6375D854"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1312" behindDoc="0" locked="0" layoutInCell="1" allowOverlap="1" wp14:anchorId="487A0D81" wp14:editId="0D64FC50">
                <wp:simplePos x="0" y="0"/>
                <wp:positionH relativeFrom="page">
                  <wp:posOffset>431165</wp:posOffset>
                </wp:positionH>
                <wp:positionV relativeFrom="page">
                  <wp:posOffset>455295</wp:posOffset>
                </wp:positionV>
                <wp:extent cx="158750" cy="1819910"/>
                <wp:effectExtent l="0" t="0" r="0" b="0"/>
                <wp:wrapNone/>
                <wp:docPr id="96232669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DFC02" w14:textId="77777777" w:rsidR="00697687" w:rsidRDefault="00697687" w:rsidP="006F2A38">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0D81" id="Text Box 119" o:spid="_x0000_s1028" type="#_x0000_t202" style="position:absolute;left:0;text-align:left;margin-left:33.95pt;margin-top:35.85pt;width:12.5pt;height:14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" filled="f" stroked="f">
                <v:textbox style="layout-flow:vertical" inset="0,0,0,0">
                  <w:txbxContent>
                    <w:p w14:paraId="7CCDFC02" w14:textId="77777777" w:rsidR="00697687" w:rsidRDefault="00697687" w:rsidP="006F2A38">
                      <w:pPr>
                        <w:spacing w:before="15"/>
                        <w:ind w:left="20"/>
                        <w:rPr>
                          <w:rFonts w:ascii="Trebuchet MS" w:hAns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2336" behindDoc="0" locked="0" layoutInCell="1" allowOverlap="1" wp14:anchorId="7630327F" wp14:editId="320E1D23">
                <wp:simplePos x="0" y="0"/>
                <wp:positionH relativeFrom="page">
                  <wp:posOffset>429895</wp:posOffset>
                </wp:positionH>
                <wp:positionV relativeFrom="page">
                  <wp:posOffset>4372610</wp:posOffset>
                </wp:positionV>
                <wp:extent cx="160020" cy="136525"/>
                <wp:effectExtent l="0" t="0" r="0" b="0"/>
                <wp:wrapNone/>
                <wp:docPr id="87230148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D20D3"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327F" id="Text Box 118" o:spid="_x0000_s1029" type="#_x0000_t202" style="position:absolute;left:0;text-align:left;margin-left:33.85pt;margin-top:344.3pt;width:12.6pt;height:1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" filled="f" stroked="f">
                <v:textbox style="layout-flow:vertical" inset="0,0,0,0">
                  <w:txbxContent>
                    <w:p w14:paraId="7BFD20D3"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5408" behindDoc="0" locked="0" layoutInCell="1" allowOverlap="1" wp14:anchorId="628089E0" wp14:editId="78363F1F">
                <wp:simplePos x="0" y="0"/>
                <wp:positionH relativeFrom="page">
                  <wp:posOffset>431165</wp:posOffset>
                </wp:positionH>
                <wp:positionV relativeFrom="page">
                  <wp:posOffset>455295</wp:posOffset>
                </wp:positionV>
                <wp:extent cx="158750" cy="1778635"/>
                <wp:effectExtent l="0" t="0" r="0" b="0"/>
                <wp:wrapNone/>
                <wp:docPr id="21195747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D883" w14:textId="77777777" w:rsidR="00697687" w:rsidRDefault="00697687" w:rsidP="006F2A38">
                            <w:pPr>
                              <w:spacing w:before="15"/>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89E0" id="Text Box 115" o:spid="_x0000_s1030" type="#_x0000_t202" style="position:absolute;left:0;text-align:left;margin-left:33.95pt;margin-top:35.85pt;width:12.5pt;height:14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" filled="f" stroked="f">
                <v:textbox style="layout-flow:vertical" inset="0,0,0,0">
                  <w:txbxContent>
                    <w:p w14:paraId="32E4D883" w14:textId="77777777" w:rsidR="00697687" w:rsidRDefault="00697687" w:rsidP="006F2A38">
                      <w:pPr>
                        <w:spacing w:before="15"/>
                        <w:rPr>
                          <w:rFonts w:ascii="Trebuchet MS" w:hAns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66432" behindDoc="0" locked="0" layoutInCell="1" allowOverlap="1" wp14:anchorId="542085EA" wp14:editId="7EBE535F">
                <wp:simplePos x="0" y="0"/>
                <wp:positionH relativeFrom="page">
                  <wp:posOffset>429895</wp:posOffset>
                </wp:positionH>
                <wp:positionV relativeFrom="page">
                  <wp:posOffset>4370705</wp:posOffset>
                </wp:positionV>
                <wp:extent cx="160020" cy="140970"/>
                <wp:effectExtent l="0" t="0" r="0" b="0"/>
                <wp:wrapNone/>
                <wp:docPr id="20855980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B9EF"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85EA" id="Text Box 114" o:spid="_x0000_s1031" type="#_x0000_t202" style="position:absolute;left:0;text-align:left;margin-left:33.85pt;margin-top:344.15pt;width:12.6pt;height: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" filled="f" stroked="f">
                <v:textbox style="layout-flow:vertical" inset="0,0,0,0">
                  <w:txbxContent>
                    <w:p w14:paraId="58DBB9EF"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915CE5" wp14:editId="71A5A0EB">
                <wp:simplePos x="0" y="0"/>
                <wp:positionH relativeFrom="page">
                  <wp:posOffset>418465</wp:posOffset>
                </wp:positionH>
                <wp:positionV relativeFrom="page">
                  <wp:posOffset>3559810</wp:posOffset>
                </wp:positionV>
                <wp:extent cx="179705" cy="953135"/>
                <wp:effectExtent l="0" t="0" r="0" b="0"/>
                <wp:wrapNone/>
                <wp:docPr id="18683719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B1470"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5CE5" id="Text Box 113" o:spid="_x0000_s1032" type="#_x0000_t202" style="position:absolute;left:0;text-align:left;margin-left:32.95pt;margin-top:280.3pt;width:14.15pt;height:7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" filled="f" stroked="f">
                <v:textbox style="layout-flow:vertical" inset="0,0,0,0">
                  <w:txbxContent>
                    <w:p w14:paraId="3A6B1470"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A1B4E81" wp14:editId="049FA3E0">
                <wp:simplePos x="0" y="0"/>
                <wp:positionH relativeFrom="page">
                  <wp:posOffset>429895</wp:posOffset>
                </wp:positionH>
                <wp:positionV relativeFrom="page">
                  <wp:posOffset>455295</wp:posOffset>
                </wp:positionV>
                <wp:extent cx="160020" cy="140970"/>
                <wp:effectExtent l="0" t="0" r="0" b="0"/>
                <wp:wrapNone/>
                <wp:docPr id="109942298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6E24"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4E81" id="Text Box 112" o:spid="_x0000_s1033" type="#_x0000_t202" style="position:absolute;left:0;text-align:left;margin-left:33.85pt;margin-top:35.85pt;width:12.6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" filled="f" stroked="f">
                <v:textbox style="layout-flow:vertical" inset="0,0,0,0">
                  <w:txbxContent>
                    <w:p w14:paraId="2F4F6E24" w14:textId="77777777" w:rsidR="00697687" w:rsidRDefault="00697687" w:rsidP="006F2A38">
                      <w:pPr>
                        <w:spacing w:before="16"/>
                        <w:rPr>
                          <w:rFonts w:ascii="Trebuchet MS"/>
                          <w:sz w:val="18"/>
                        </w:rPr>
                      </w:pPr>
                    </w:p>
                  </w:txbxContent>
                </v:textbox>
                <w10:wrap anchorx="page" anchory="page"/>
              </v:shape>
            </w:pict>
          </mc:Fallback>
        </mc:AlternateContent>
      </w:r>
      <w:r w:rsidRPr="00510D27">
        <w:rPr>
          <w:rFonts w:cs="Times New Roman"/>
          <w:noProof/>
          <w:sz w:val="24"/>
          <w:szCs w:val="24"/>
          <w:lang w:eastAsia="ru-RU"/>
        </w:rPr>
        <mc:AlternateContent>
          <mc:Choice Requires="wps">
            <w:drawing>
              <wp:anchor distT="0" distB="0" distL="114300" distR="114300" simplePos="0" relativeHeight="251670528" behindDoc="0" locked="0" layoutInCell="1" allowOverlap="1" wp14:anchorId="7B5E8956" wp14:editId="74C79496">
                <wp:simplePos x="0" y="0"/>
                <wp:positionH relativeFrom="page">
                  <wp:posOffset>429895</wp:posOffset>
                </wp:positionH>
                <wp:positionV relativeFrom="page">
                  <wp:posOffset>4374515</wp:posOffset>
                </wp:positionV>
                <wp:extent cx="160020" cy="133350"/>
                <wp:effectExtent l="0" t="0" r="0" b="0"/>
                <wp:wrapNone/>
                <wp:docPr id="6556387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AEDC" w14:textId="77777777" w:rsidR="00697687" w:rsidRDefault="00697687" w:rsidP="006F2A38">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8956" id="Text Box 110" o:spid="_x0000_s1034" type="#_x0000_t202" style="position:absolute;left:0;text-align:left;margin-left:33.85pt;margin-top:344.45pt;width:12.6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" filled="f" stroked="f">
                <v:textbox style="layout-flow:vertical" inset="0,0,0,0">
                  <w:txbxContent>
                    <w:p w14:paraId="016FAEDC" w14:textId="77777777" w:rsidR="00697687" w:rsidRDefault="00697687" w:rsidP="006F2A38">
                      <w:pPr>
                        <w:spacing w:before="16"/>
                        <w:ind w:left="20"/>
                        <w:rPr>
                          <w:rFonts w:asci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79C3182" wp14:editId="2E241B2C">
                <wp:simplePos x="0" y="0"/>
                <wp:positionH relativeFrom="page">
                  <wp:posOffset>418465</wp:posOffset>
                </wp:positionH>
                <wp:positionV relativeFrom="page">
                  <wp:posOffset>3559810</wp:posOffset>
                </wp:positionV>
                <wp:extent cx="179705" cy="954405"/>
                <wp:effectExtent l="0" t="0" r="0" b="0"/>
                <wp:wrapNone/>
                <wp:docPr id="15320290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795B"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3182" id="Text Box 109" o:spid="_x0000_s1035" type="#_x0000_t202" style="position:absolute;left:0;text-align:left;margin-left:32.95pt;margin-top:280.3pt;width:14.15pt;height:7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" filled="f" stroked="f">
                <v:textbox style="layout-flow:vertical" inset="0,0,0,0">
                  <w:txbxContent>
                    <w:p w14:paraId="254F795B"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510D2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A3343BF" wp14:editId="5BBACB47">
                <wp:simplePos x="0" y="0"/>
                <wp:positionH relativeFrom="page">
                  <wp:posOffset>429895</wp:posOffset>
                </wp:positionH>
                <wp:positionV relativeFrom="page">
                  <wp:posOffset>455295</wp:posOffset>
                </wp:positionV>
                <wp:extent cx="160020" cy="144145"/>
                <wp:effectExtent l="0" t="0" r="0" b="0"/>
                <wp:wrapNone/>
                <wp:docPr id="396334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1A06"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43BF" id="Text Box 108" o:spid="_x0000_s1036" type="#_x0000_t202" style="position:absolute;left:0;text-align:left;margin-left:33.85pt;margin-top:35.85pt;width:12.6pt;height:1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" filled="f" stroked="f">
                <v:textbox style="layout-flow:vertical" inset="0,0,0,0">
                  <w:txbxContent>
                    <w:p w14:paraId="1C721A06" w14:textId="77777777" w:rsidR="00697687" w:rsidRDefault="00697687" w:rsidP="006F2A38">
                      <w:pPr>
                        <w:spacing w:before="16"/>
                        <w:rPr>
                          <w:rFonts w:ascii="Trebuchet MS"/>
                          <w:sz w:val="18"/>
                        </w:rPr>
                      </w:pPr>
                    </w:p>
                  </w:txbxContent>
                </v:textbox>
                <w10:wrap anchorx="page" anchory="page"/>
              </v:shape>
            </w:pict>
          </mc:Fallback>
        </mc:AlternateContent>
      </w:r>
      <w:bookmarkEnd w:id="60"/>
      <w:r w:rsidR="00422342" w:rsidRPr="00510D27">
        <w:rPr>
          <w:rFonts w:ascii="Times New Roman" w:eastAsia="Calibri" w:hAnsi="Times New Roman" w:cs="Times New Roman"/>
          <w:b/>
          <w:sz w:val="24"/>
          <w:szCs w:val="24"/>
        </w:rPr>
        <w:t xml:space="preserve">Календарно-тематическое планирование </w:t>
      </w:r>
      <w:bookmarkStart w:id="61" w:name="_Hlk105678106"/>
      <w:r w:rsidR="00422342" w:rsidRPr="00510D27">
        <w:rPr>
          <w:rFonts w:ascii="Times New Roman" w:eastAsia="Calibri" w:hAnsi="Times New Roman" w:cs="Times New Roman"/>
          <w:b/>
          <w:sz w:val="24"/>
          <w:szCs w:val="24"/>
        </w:rPr>
        <w:t xml:space="preserve">по предмету </w:t>
      </w:r>
      <w:r w:rsidR="00DF7F90" w:rsidRPr="00510D27">
        <w:rPr>
          <w:rFonts w:ascii="Times New Roman" w:eastAsia="Calibri" w:hAnsi="Times New Roman" w:cs="Times New Roman"/>
          <w:b/>
          <w:sz w:val="24"/>
          <w:szCs w:val="24"/>
        </w:rPr>
        <w:t>«Спортивные игры</w:t>
      </w:r>
      <w:r w:rsidR="00422342" w:rsidRPr="00510D27">
        <w:rPr>
          <w:rFonts w:ascii="Times New Roman" w:eastAsia="Calibri" w:hAnsi="Times New Roman" w:cs="Times New Roman"/>
          <w:b/>
          <w:sz w:val="24"/>
          <w:szCs w:val="24"/>
        </w:rPr>
        <w:t>»</w:t>
      </w:r>
    </w:p>
    <w:bookmarkEnd w:id="61"/>
    <w:p w14:paraId="77A6BCCA" w14:textId="77777777" w:rsidR="00422342" w:rsidRPr="00510D27" w:rsidRDefault="00DF7F90" w:rsidP="009A357A">
      <w:pPr>
        <w:spacing w:after="0" w:line="240" w:lineRule="auto"/>
        <w:jc w:val="center"/>
        <w:rPr>
          <w:rFonts w:ascii="Times New Roman" w:eastAsia="Calibri" w:hAnsi="Times New Roman" w:cs="Times New Roman"/>
          <w:b/>
          <w:sz w:val="24"/>
          <w:szCs w:val="24"/>
        </w:rPr>
      </w:pPr>
      <w:r w:rsidRPr="00510D27">
        <w:rPr>
          <w:rFonts w:ascii="Times New Roman" w:eastAsia="Calibri" w:hAnsi="Times New Roman" w:cs="Times New Roman"/>
          <w:b/>
          <w:sz w:val="24"/>
          <w:szCs w:val="24"/>
        </w:rPr>
        <w:t>33</w:t>
      </w:r>
      <w:r w:rsidR="00422342" w:rsidRPr="00510D27">
        <w:rPr>
          <w:rFonts w:ascii="Times New Roman" w:eastAsia="Calibri" w:hAnsi="Times New Roman" w:cs="Times New Roman"/>
          <w:b/>
          <w:sz w:val="24"/>
          <w:szCs w:val="24"/>
        </w:rPr>
        <w:t xml:space="preserve"> час</w:t>
      </w:r>
      <w:r w:rsidRPr="00510D27">
        <w:rPr>
          <w:rFonts w:ascii="Times New Roman" w:eastAsia="Calibri" w:hAnsi="Times New Roman" w:cs="Times New Roman"/>
          <w:b/>
          <w:sz w:val="24"/>
          <w:szCs w:val="24"/>
        </w:rPr>
        <w:t>а</w:t>
      </w:r>
      <w:r w:rsidR="00422342" w:rsidRPr="00510D27">
        <w:rPr>
          <w:rFonts w:ascii="Times New Roman" w:eastAsia="Calibri" w:hAnsi="Times New Roman" w:cs="Times New Roman"/>
          <w:b/>
          <w:sz w:val="24"/>
          <w:szCs w:val="24"/>
        </w:rPr>
        <w:t xml:space="preserve"> в год, </w:t>
      </w:r>
      <w:r w:rsidRPr="00510D27">
        <w:rPr>
          <w:rFonts w:ascii="Times New Roman" w:eastAsia="Calibri" w:hAnsi="Times New Roman" w:cs="Times New Roman"/>
          <w:b/>
          <w:sz w:val="24"/>
          <w:szCs w:val="24"/>
        </w:rPr>
        <w:t>1</w:t>
      </w:r>
      <w:r w:rsidR="00422342" w:rsidRPr="00510D27">
        <w:rPr>
          <w:rFonts w:ascii="Times New Roman" w:eastAsia="Calibri" w:hAnsi="Times New Roman" w:cs="Times New Roman"/>
          <w:b/>
          <w:sz w:val="24"/>
          <w:szCs w:val="24"/>
        </w:rPr>
        <w:t xml:space="preserve"> час в неделю</w:t>
      </w:r>
    </w:p>
    <w:p w14:paraId="52A583CC" w14:textId="77777777" w:rsidR="00696B43" w:rsidRPr="0036703D" w:rsidRDefault="00696B43" w:rsidP="009A357A">
      <w:pPr>
        <w:spacing w:after="0" w:line="240" w:lineRule="auto"/>
        <w:jc w:val="center"/>
        <w:rPr>
          <w:rFonts w:ascii="Times New Roman" w:eastAsia="Calibri" w:hAnsi="Times New Roman" w:cs="Times New Roman"/>
          <w:b/>
          <w:color w:val="FF0000"/>
          <w:sz w:val="24"/>
          <w:szCs w:val="24"/>
        </w:rPr>
      </w:pPr>
    </w:p>
    <w:p w14:paraId="32BE1109" w14:textId="77777777" w:rsidR="00696B43" w:rsidRPr="00685FC1" w:rsidRDefault="00696B43" w:rsidP="00696B43">
      <w:pPr>
        <w:tabs>
          <w:tab w:val="left" w:pos="1523"/>
        </w:tabs>
        <w:spacing w:after="0" w:line="240" w:lineRule="auto"/>
        <w:jc w:val="center"/>
        <w:rPr>
          <w:rFonts w:ascii="Times New Roman" w:eastAsia="Calibri" w:hAnsi="Times New Roman" w:cs="Times New Roman"/>
          <w:sz w:val="24"/>
          <w:szCs w:val="24"/>
        </w:rPr>
      </w:pPr>
    </w:p>
    <w:tbl>
      <w:tblPr>
        <w:tblW w:w="92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678"/>
        <w:gridCol w:w="1701"/>
        <w:gridCol w:w="864"/>
        <w:gridCol w:w="24"/>
        <w:gridCol w:w="36"/>
        <w:gridCol w:w="777"/>
      </w:tblGrid>
      <w:tr w:rsidR="00696B43" w:rsidRPr="00685FC1" w14:paraId="5E483D05" w14:textId="77777777" w:rsidTr="00697687">
        <w:trPr>
          <w:trHeight w:val="990"/>
        </w:trPr>
        <w:tc>
          <w:tcPr>
            <w:tcW w:w="1131" w:type="dxa"/>
            <w:vMerge w:val="restart"/>
            <w:tcBorders>
              <w:top w:val="single" w:sz="4" w:space="0" w:color="000000"/>
              <w:left w:val="single" w:sz="4" w:space="0" w:color="000000"/>
              <w:bottom w:val="single" w:sz="4" w:space="0" w:color="000000"/>
              <w:right w:val="single" w:sz="4" w:space="0" w:color="auto"/>
            </w:tcBorders>
          </w:tcPr>
          <w:p w14:paraId="40A05DA3"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 п/п</w:t>
            </w:r>
          </w:p>
          <w:p w14:paraId="6335081C" w14:textId="77777777" w:rsidR="00696B43" w:rsidRPr="00685FC1" w:rsidRDefault="00696B43" w:rsidP="00697687">
            <w:pPr>
              <w:spacing w:after="0" w:line="240" w:lineRule="auto"/>
              <w:jc w:val="center"/>
              <w:rPr>
                <w:rFonts w:ascii="Times New Roman" w:eastAsia="Calibri" w:hAnsi="Times New Roman" w:cs="Times New Roman"/>
                <w:sz w:val="24"/>
                <w:szCs w:val="24"/>
              </w:rPr>
            </w:pPr>
          </w:p>
          <w:p w14:paraId="04850878"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val="restart"/>
            <w:tcBorders>
              <w:top w:val="single" w:sz="4" w:space="0" w:color="000000"/>
              <w:left w:val="single" w:sz="4" w:space="0" w:color="000000"/>
              <w:bottom w:val="single" w:sz="4" w:space="0" w:color="000000"/>
              <w:right w:val="single" w:sz="4" w:space="0" w:color="000000"/>
            </w:tcBorders>
          </w:tcPr>
          <w:p w14:paraId="7EA2A574" w14:textId="77777777" w:rsidR="00696B43" w:rsidRPr="00685FC1" w:rsidRDefault="00696B43" w:rsidP="00697687">
            <w:pPr>
              <w:spacing w:after="0" w:line="240" w:lineRule="auto"/>
              <w:jc w:val="center"/>
              <w:rPr>
                <w:rFonts w:ascii="Times New Roman" w:eastAsia="Calibri" w:hAnsi="Times New Roman" w:cs="Times New Roman"/>
                <w:sz w:val="24"/>
                <w:szCs w:val="24"/>
                <w:highlight w:val="yellow"/>
              </w:rPr>
            </w:pPr>
            <w:r w:rsidRPr="00685FC1">
              <w:rPr>
                <w:rFonts w:ascii="Times New Roman" w:eastAsia="Calibri" w:hAnsi="Times New Roman" w:cs="Times New Roman"/>
                <w:sz w:val="24"/>
                <w:szCs w:val="24"/>
              </w:rPr>
              <w:t>Тема урока</w:t>
            </w:r>
          </w:p>
        </w:tc>
        <w:tc>
          <w:tcPr>
            <w:tcW w:w="1701" w:type="dxa"/>
            <w:vMerge w:val="restart"/>
            <w:tcBorders>
              <w:top w:val="single" w:sz="4" w:space="0" w:color="000000"/>
              <w:left w:val="single" w:sz="4" w:space="0" w:color="000000"/>
              <w:bottom w:val="single" w:sz="4" w:space="0" w:color="000000"/>
              <w:right w:val="single" w:sz="4" w:space="0" w:color="000000"/>
            </w:tcBorders>
          </w:tcPr>
          <w:p w14:paraId="40B24661"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Планируемые сроки прохождения программы</w:t>
            </w:r>
          </w:p>
          <w:p w14:paraId="1242DF2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1701" w:type="dxa"/>
            <w:gridSpan w:val="4"/>
            <w:tcBorders>
              <w:top w:val="single" w:sz="4" w:space="0" w:color="000000"/>
              <w:left w:val="single" w:sz="4" w:space="0" w:color="000000"/>
              <w:right w:val="single" w:sz="4" w:space="0" w:color="000000"/>
            </w:tcBorders>
          </w:tcPr>
          <w:p w14:paraId="2A7825A0"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Фактические сроки (коррекция)</w:t>
            </w:r>
          </w:p>
        </w:tc>
      </w:tr>
      <w:tr w:rsidR="00696B43" w:rsidRPr="00685FC1" w14:paraId="4AA5E3FE"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tcPr>
          <w:p w14:paraId="1459D71D"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tcPr>
          <w:p w14:paraId="559E3565"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tcPr>
          <w:p w14:paraId="317356EF"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val="restart"/>
            <w:tcBorders>
              <w:top w:val="single" w:sz="4" w:space="0" w:color="auto"/>
              <w:left w:val="single" w:sz="4" w:space="0" w:color="000000"/>
              <w:bottom w:val="single" w:sz="4" w:space="0" w:color="000000"/>
              <w:right w:val="single" w:sz="4" w:space="0" w:color="auto"/>
            </w:tcBorders>
          </w:tcPr>
          <w:p w14:paraId="30DAD03D"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1 А</w:t>
            </w:r>
          </w:p>
        </w:tc>
        <w:tc>
          <w:tcPr>
            <w:tcW w:w="813" w:type="dxa"/>
            <w:gridSpan w:val="2"/>
            <w:vMerge w:val="restart"/>
            <w:tcBorders>
              <w:top w:val="single" w:sz="4" w:space="0" w:color="auto"/>
              <w:left w:val="single" w:sz="4" w:space="0" w:color="auto"/>
              <w:bottom w:val="single" w:sz="4" w:space="0" w:color="000000"/>
              <w:right w:val="single" w:sz="4" w:space="0" w:color="000000"/>
            </w:tcBorders>
          </w:tcPr>
          <w:p w14:paraId="55737D97"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1 Б</w:t>
            </w:r>
          </w:p>
        </w:tc>
      </w:tr>
      <w:tr w:rsidR="00696B43" w:rsidRPr="00685FC1" w14:paraId="50E1ED94"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vAlign w:val="center"/>
          </w:tcPr>
          <w:p w14:paraId="592874D1"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14:paraId="00166533"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634FEE3"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tcBorders>
              <w:top w:val="single" w:sz="4" w:space="0" w:color="000000"/>
              <w:left w:val="single" w:sz="4" w:space="0" w:color="000000"/>
              <w:bottom w:val="single" w:sz="4" w:space="0" w:color="auto"/>
              <w:right w:val="single" w:sz="4" w:space="0" w:color="auto"/>
            </w:tcBorders>
            <w:vAlign w:val="center"/>
          </w:tcPr>
          <w:p w14:paraId="6A232E7E"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13" w:type="dxa"/>
            <w:gridSpan w:val="2"/>
            <w:vMerge/>
            <w:tcBorders>
              <w:top w:val="single" w:sz="4" w:space="0" w:color="000000"/>
              <w:left w:val="single" w:sz="4" w:space="0" w:color="auto"/>
              <w:bottom w:val="single" w:sz="4" w:space="0" w:color="auto"/>
              <w:right w:val="single" w:sz="4" w:space="0" w:color="000000"/>
            </w:tcBorders>
            <w:vAlign w:val="center"/>
          </w:tcPr>
          <w:p w14:paraId="62BB9221"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696B43" w:rsidRPr="00685FC1" w14:paraId="0639ACBE" w14:textId="77777777" w:rsidTr="00697687">
        <w:trPr>
          <w:trHeight w:val="296"/>
        </w:trPr>
        <w:tc>
          <w:tcPr>
            <w:tcW w:w="1131" w:type="dxa"/>
            <w:tcBorders>
              <w:top w:val="single" w:sz="4" w:space="0" w:color="000000"/>
              <w:left w:val="single" w:sz="4" w:space="0" w:color="000000"/>
              <w:bottom w:val="single" w:sz="4" w:space="0" w:color="000000"/>
              <w:right w:val="single" w:sz="4" w:space="0" w:color="auto"/>
            </w:tcBorders>
          </w:tcPr>
          <w:p w14:paraId="06642EB2" w14:textId="77777777" w:rsidR="00696B43" w:rsidRPr="00685FC1" w:rsidRDefault="00696B43"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w:t>
            </w:r>
          </w:p>
        </w:tc>
        <w:tc>
          <w:tcPr>
            <w:tcW w:w="4678" w:type="dxa"/>
          </w:tcPr>
          <w:p w14:paraId="4C6013AB" w14:textId="77777777" w:rsidR="00696B43" w:rsidRPr="00697687" w:rsidRDefault="00696B43" w:rsidP="00697687">
            <w:pPr>
              <w:spacing w:after="0" w:line="240" w:lineRule="auto"/>
              <w:rPr>
                <w:rFonts w:ascii="Times New Roman" w:eastAsia="Calibri" w:hAnsi="Times New Roman" w:cs="Times New Roman"/>
                <w:sz w:val="24"/>
                <w:szCs w:val="24"/>
              </w:rPr>
            </w:pPr>
            <w:r w:rsidRPr="00697687">
              <w:rPr>
                <w:rFonts w:ascii="Times New Roman" w:eastAsia="Calibri" w:hAnsi="Times New Roman" w:cs="Times New Roman"/>
                <w:sz w:val="24"/>
                <w:szCs w:val="24"/>
              </w:rPr>
              <w:t>Инструктаж по технике безопасности при проведении занятий по спортивным играм.</w:t>
            </w:r>
          </w:p>
          <w:p w14:paraId="1CDF5905" w14:textId="77777777" w:rsidR="00696B43" w:rsidRPr="000F41F5" w:rsidRDefault="00696B43" w:rsidP="000F41F5">
            <w:pPr>
              <w:pStyle w:val="TableParagraph"/>
              <w:spacing w:before="4" w:line="242" w:lineRule="auto"/>
              <w:ind w:left="0" w:right="260"/>
              <w:jc w:val="both"/>
              <w:rPr>
                <w:rFonts w:ascii="Times New Roman" w:eastAsia="Calibri" w:hAnsi="Times New Roman" w:cs="Times New Roman"/>
                <w:bCs/>
                <w:sz w:val="24"/>
                <w:szCs w:val="24"/>
              </w:rPr>
            </w:pPr>
            <w:r w:rsidRPr="00697687">
              <w:rPr>
                <w:rFonts w:ascii="Times New Roman" w:eastAsia="Calibri" w:hAnsi="Times New Roman" w:cs="Times New Roman"/>
                <w:bCs/>
                <w:sz w:val="24"/>
                <w:szCs w:val="24"/>
              </w:rPr>
              <w:t>Виды легкой атлетики (бег, прыж</w:t>
            </w:r>
            <w:r w:rsidR="00FD7E0C">
              <w:rPr>
                <w:rFonts w:ascii="Times New Roman" w:eastAsia="Calibri" w:hAnsi="Times New Roman" w:cs="Times New Roman"/>
                <w:bCs/>
                <w:sz w:val="24"/>
                <w:szCs w:val="24"/>
              </w:rPr>
              <w:t>ки, метания, спортивная ходьба)</w:t>
            </w:r>
          </w:p>
        </w:tc>
        <w:tc>
          <w:tcPr>
            <w:tcW w:w="1701" w:type="dxa"/>
            <w:tcBorders>
              <w:top w:val="single" w:sz="4" w:space="0" w:color="000000"/>
              <w:left w:val="single" w:sz="4" w:space="0" w:color="000000"/>
              <w:bottom w:val="single" w:sz="4" w:space="0" w:color="auto"/>
              <w:right w:val="single" w:sz="4" w:space="0" w:color="000000"/>
            </w:tcBorders>
          </w:tcPr>
          <w:p w14:paraId="3F66DCBF" w14:textId="77777777" w:rsidR="00696B43" w:rsidRPr="00685FC1" w:rsidRDefault="00696B43" w:rsidP="00697687">
            <w:pPr>
              <w:spacing w:after="0" w:line="240" w:lineRule="auto"/>
              <w:rPr>
                <w:rFonts w:ascii="Times New Roman" w:eastAsia="Calibri" w:hAnsi="Times New Roman" w:cs="Times New Roman"/>
                <w:sz w:val="24"/>
                <w:szCs w:val="24"/>
              </w:rPr>
            </w:pPr>
          </w:p>
          <w:p w14:paraId="682F739C" w14:textId="77777777" w:rsidR="00696B43" w:rsidRPr="00584A45" w:rsidRDefault="00696B43" w:rsidP="00697687">
            <w:pPr>
              <w:spacing w:after="0" w:line="240" w:lineRule="auto"/>
              <w:jc w:val="center"/>
              <w:rPr>
                <w:rFonts w:ascii="Times New Roman" w:eastAsia="Calibri" w:hAnsi="Times New Roman" w:cs="Times New Roman"/>
                <w:b/>
                <w:sz w:val="24"/>
                <w:szCs w:val="24"/>
              </w:rPr>
            </w:pPr>
            <w:r w:rsidRPr="00584A45">
              <w:rPr>
                <w:rFonts w:ascii="Times New Roman" w:eastAsia="Calibri" w:hAnsi="Times New Roman" w:cs="Times New Roman"/>
                <w:b/>
                <w:sz w:val="24"/>
                <w:szCs w:val="24"/>
              </w:rPr>
              <w:t>01-08.09</w:t>
            </w:r>
          </w:p>
        </w:tc>
        <w:tc>
          <w:tcPr>
            <w:tcW w:w="888" w:type="dxa"/>
            <w:gridSpan w:val="2"/>
            <w:tcBorders>
              <w:top w:val="single" w:sz="4" w:space="0" w:color="000000"/>
              <w:left w:val="single" w:sz="4" w:space="0" w:color="000000"/>
              <w:bottom w:val="single" w:sz="4" w:space="0" w:color="000000"/>
              <w:right w:val="single" w:sz="4" w:space="0" w:color="auto"/>
            </w:tcBorders>
          </w:tcPr>
          <w:p w14:paraId="7F731AE8"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auto"/>
              <w:bottom w:val="single" w:sz="4" w:space="0" w:color="000000"/>
              <w:right w:val="single" w:sz="4" w:space="0" w:color="000000"/>
            </w:tcBorders>
          </w:tcPr>
          <w:p w14:paraId="7DDC446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3F2CDE" w:rsidRPr="00685FC1" w14:paraId="08B55015" w14:textId="77777777" w:rsidTr="00697687">
        <w:trPr>
          <w:trHeight w:val="553"/>
        </w:trPr>
        <w:tc>
          <w:tcPr>
            <w:tcW w:w="1131" w:type="dxa"/>
            <w:tcBorders>
              <w:top w:val="single" w:sz="4" w:space="0" w:color="000000"/>
              <w:left w:val="single" w:sz="4" w:space="0" w:color="000000"/>
              <w:right w:val="single" w:sz="4" w:space="0" w:color="000000"/>
            </w:tcBorders>
          </w:tcPr>
          <w:p w14:paraId="6DA4AFD7"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w:t>
            </w:r>
          </w:p>
        </w:tc>
        <w:tc>
          <w:tcPr>
            <w:tcW w:w="4678" w:type="dxa"/>
          </w:tcPr>
          <w:p w14:paraId="61FABB7F" w14:textId="77777777" w:rsidR="003F2CDE" w:rsidRPr="0092407D"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И</w:t>
            </w:r>
            <w:r w:rsidRPr="00C1280F">
              <w:rPr>
                <w:rFonts w:ascii="Times New Roman" w:hAnsi="Times New Roman"/>
                <w:sz w:val="24"/>
                <w:szCs w:val="24"/>
              </w:rPr>
              <w:t xml:space="preserve">гровые действия и правила </w:t>
            </w:r>
            <w:r>
              <w:rPr>
                <w:rFonts w:ascii="Times New Roman" w:hAnsi="Times New Roman"/>
                <w:sz w:val="24"/>
                <w:szCs w:val="24"/>
              </w:rPr>
              <w:t xml:space="preserve">игры «Лапта».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top w:val="single" w:sz="4" w:space="0" w:color="auto"/>
              <w:left w:val="single" w:sz="4" w:space="0" w:color="auto"/>
            </w:tcBorders>
          </w:tcPr>
          <w:p w14:paraId="6AF7E2A8"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sidRPr="00600DA3">
              <w:rPr>
                <w:rFonts w:ascii="Times New Roman" w:eastAsia="Calibri" w:hAnsi="Times New Roman" w:cs="Times New Roman"/>
                <w:sz w:val="24"/>
                <w:szCs w:val="24"/>
              </w:rPr>
              <w:t>11-15.09</w:t>
            </w:r>
          </w:p>
        </w:tc>
        <w:tc>
          <w:tcPr>
            <w:tcW w:w="888" w:type="dxa"/>
            <w:gridSpan w:val="2"/>
            <w:tcBorders>
              <w:top w:val="single" w:sz="4" w:space="0" w:color="000000"/>
              <w:left w:val="single" w:sz="4" w:space="0" w:color="000000"/>
              <w:right w:val="single" w:sz="4" w:space="0" w:color="auto"/>
            </w:tcBorders>
          </w:tcPr>
          <w:p w14:paraId="42BF39F9"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right w:val="single" w:sz="4" w:space="0" w:color="auto"/>
            </w:tcBorders>
          </w:tcPr>
          <w:p w14:paraId="3D1FD182"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1231A8CB" w14:textId="77777777" w:rsidTr="00697687">
        <w:tc>
          <w:tcPr>
            <w:tcW w:w="1131" w:type="dxa"/>
            <w:tcBorders>
              <w:top w:val="single" w:sz="4" w:space="0" w:color="000000"/>
              <w:left w:val="single" w:sz="4" w:space="0" w:color="000000"/>
              <w:bottom w:val="single" w:sz="4" w:space="0" w:color="000000"/>
              <w:right w:val="single" w:sz="4" w:space="0" w:color="auto"/>
            </w:tcBorders>
          </w:tcPr>
          <w:p w14:paraId="2ECDDFAA"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w:t>
            </w:r>
          </w:p>
        </w:tc>
        <w:tc>
          <w:tcPr>
            <w:tcW w:w="4678" w:type="dxa"/>
          </w:tcPr>
          <w:p w14:paraId="2B0A52C7" w14:textId="77777777" w:rsidR="003F2CDE" w:rsidRPr="00144C72" w:rsidRDefault="003F2CDE" w:rsidP="00403127">
            <w:pPr>
              <w:spacing w:after="0" w:line="240" w:lineRule="auto"/>
              <w:jc w:val="both"/>
              <w:rPr>
                <w:rFonts w:ascii="Times New Roman" w:hAnsi="Times New Roman"/>
                <w:sz w:val="24"/>
                <w:szCs w:val="24"/>
              </w:rPr>
            </w:pPr>
            <w:r>
              <w:rPr>
                <w:rFonts w:ascii="Times New Roman" w:hAnsi="Times New Roman"/>
                <w:sz w:val="24"/>
                <w:szCs w:val="24"/>
              </w:rPr>
              <w:t>Б</w:t>
            </w:r>
            <w:r w:rsidRPr="00144C72">
              <w:rPr>
                <w:rFonts w:ascii="Times New Roman" w:hAnsi="Times New Roman"/>
                <w:sz w:val="24"/>
                <w:szCs w:val="24"/>
              </w:rPr>
              <w:t>ег</w:t>
            </w:r>
            <w:r>
              <w:rPr>
                <w:rFonts w:ascii="Times New Roman" w:hAnsi="Times New Roman"/>
                <w:sz w:val="24"/>
                <w:szCs w:val="24"/>
              </w:rPr>
              <w:t>.</w:t>
            </w:r>
            <w:r w:rsidRPr="00144C72">
              <w:rPr>
                <w:rFonts w:ascii="Times New Roman" w:hAnsi="Times New Roman"/>
                <w:sz w:val="24"/>
                <w:szCs w:val="24"/>
              </w:rPr>
              <w:t xml:space="preserve">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left w:val="single" w:sz="4" w:space="0" w:color="auto"/>
              <w:bottom w:val="single" w:sz="4" w:space="0" w:color="auto"/>
            </w:tcBorders>
          </w:tcPr>
          <w:p w14:paraId="461663D9"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18-22.09</w:t>
            </w:r>
          </w:p>
        </w:tc>
        <w:tc>
          <w:tcPr>
            <w:tcW w:w="888" w:type="dxa"/>
            <w:gridSpan w:val="2"/>
            <w:tcBorders>
              <w:top w:val="single" w:sz="4" w:space="0" w:color="000000"/>
              <w:left w:val="single" w:sz="4" w:space="0" w:color="000000"/>
              <w:bottom w:val="single" w:sz="4" w:space="0" w:color="000000"/>
              <w:right w:val="single" w:sz="4" w:space="0" w:color="auto"/>
            </w:tcBorders>
          </w:tcPr>
          <w:p w14:paraId="64016794"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24EF7A40"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4EB14F47" w14:textId="77777777" w:rsidTr="00F56D25">
        <w:trPr>
          <w:trHeight w:val="496"/>
        </w:trPr>
        <w:tc>
          <w:tcPr>
            <w:tcW w:w="1131" w:type="dxa"/>
            <w:tcBorders>
              <w:top w:val="single" w:sz="4" w:space="0" w:color="000000"/>
              <w:left w:val="single" w:sz="4" w:space="0" w:color="000000"/>
              <w:bottom w:val="single" w:sz="4" w:space="0" w:color="000000"/>
              <w:right w:val="single" w:sz="4" w:space="0" w:color="auto"/>
            </w:tcBorders>
          </w:tcPr>
          <w:p w14:paraId="1625286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4</w:t>
            </w:r>
          </w:p>
        </w:tc>
        <w:tc>
          <w:tcPr>
            <w:tcW w:w="4678" w:type="dxa"/>
          </w:tcPr>
          <w:p w14:paraId="2A8C8550" w14:textId="77777777" w:rsidR="003F2CDE" w:rsidRPr="00144C72" w:rsidRDefault="003F2CDE" w:rsidP="0040312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vAlign w:val="center"/>
          </w:tcPr>
          <w:p w14:paraId="6BE30BE0" w14:textId="77777777" w:rsidR="003F2CDE" w:rsidRPr="00600DA3" w:rsidRDefault="003F2CDE" w:rsidP="00863947">
            <w:pPr>
              <w:pStyle w:val="af7"/>
              <w:jc w:val="center"/>
              <w:rPr>
                <w:rFonts w:ascii="Times New Roman" w:hAnsi="Times New Roman"/>
                <w:sz w:val="24"/>
                <w:szCs w:val="24"/>
              </w:rPr>
            </w:pPr>
            <w:r w:rsidRPr="00600DA3">
              <w:rPr>
                <w:rFonts w:ascii="Times New Roman" w:hAnsi="Times New Roman"/>
                <w:sz w:val="24"/>
                <w:szCs w:val="24"/>
              </w:rPr>
              <w:t>25-29.09</w:t>
            </w:r>
          </w:p>
        </w:tc>
        <w:tc>
          <w:tcPr>
            <w:tcW w:w="888" w:type="dxa"/>
            <w:gridSpan w:val="2"/>
            <w:tcBorders>
              <w:top w:val="single" w:sz="4" w:space="0" w:color="000000"/>
              <w:left w:val="single" w:sz="4" w:space="0" w:color="000000"/>
              <w:bottom w:val="single" w:sz="4" w:space="0" w:color="000000"/>
              <w:right w:val="single" w:sz="4" w:space="0" w:color="auto"/>
            </w:tcBorders>
          </w:tcPr>
          <w:p w14:paraId="004B8AF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D1EB922"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6F04901" w14:textId="77777777" w:rsidTr="00F56D25">
        <w:tc>
          <w:tcPr>
            <w:tcW w:w="1131" w:type="dxa"/>
            <w:tcBorders>
              <w:top w:val="single" w:sz="4" w:space="0" w:color="000000"/>
              <w:left w:val="single" w:sz="4" w:space="0" w:color="000000"/>
              <w:bottom w:val="single" w:sz="4" w:space="0" w:color="000000"/>
              <w:right w:val="single" w:sz="4" w:space="0" w:color="auto"/>
            </w:tcBorders>
          </w:tcPr>
          <w:p w14:paraId="033B3DA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5</w:t>
            </w:r>
          </w:p>
        </w:tc>
        <w:tc>
          <w:tcPr>
            <w:tcW w:w="4678" w:type="dxa"/>
          </w:tcPr>
          <w:p w14:paraId="12B9B206" w14:textId="77777777" w:rsidR="003F2CDE" w:rsidRPr="00685FC1" w:rsidRDefault="003F2CDE" w:rsidP="00697687">
            <w:pPr>
              <w:spacing w:after="0" w:line="240" w:lineRule="auto"/>
              <w:rPr>
                <w:rFonts w:ascii="Times New Roman" w:eastAsia="Calibri" w:hAnsi="Times New Roman" w:cs="Times New Roman"/>
                <w:sz w:val="24"/>
                <w:szCs w:val="24"/>
              </w:rPr>
            </w:pPr>
            <w:r w:rsidRPr="00403127">
              <w:rPr>
                <w:rFonts w:ascii="Times New Roman" w:eastAsia="Calibri" w:hAnsi="Times New Roman" w:cs="Times New Roman"/>
                <w:sz w:val="24"/>
                <w:szCs w:val="24"/>
              </w:rPr>
              <w:t>Бег. ОРУ</w:t>
            </w:r>
            <w:r>
              <w:rPr>
                <w:rFonts w:ascii="Times New Roman" w:eastAsia="Calibri" w:hAnsi="Times New Roman" w:cs="Times New Roman"/>
                <w:sz w:val="24"/>
                <w:szCs w:val="24"/>
              </w:rPr>
              <w:t xml:space="preserve">. </w:t>
            </w:r>
            <w:r w:rsidRPr="00697687">
              <w:rPr>
                <w:rFonts w:ascii="Times New Roman" w:eastAsia="Calibri" w:hAnsi="Times New Roman" w:cs="Times New Roman"/>
                <w:sz w:val="24"/>
                <w:szCs w:val="24"/>
              </w:rPr>
              <w:t>Подвижная игра с элементами легкой атлетики.</w:t>
            </w:r>
            <w:r>
              <w:rPr>
                <w:rFonts w:ascii="Times New Roman" w:eastAsia="Calibri" w:hAnsi="Times New Roman" w:cs="Times New Roman"/>
                <w:sz w:val="24"/>
                <w:szCs w:val="24"/>
              </w:rPr>
              <w:t xml:space="preserve"> Эстафеты.</w:t>
            </w:r>
          </w:p>
        </w:tc>
        <w:tc>
          <w:tcPr>
            <w:tcW w:w="1701" w:type="dxa"/>
            <w:vAlign w:val="center"/>
          </w:tcPr>
          <w:p w14:paraId="78EF4F0B" w14:textId="77777777" w:rsidR="003F2CDE" w:rsidRPr="00600DA3" w:rsidRDefault="003F2CDE" w:rsidP="00863947">
            <w:pPr>
              <w:pStyle w:val="af7"/>
              <w:jc w:val="center"/>
              <w:rPr>
                <w:rFonts w:ascii="Times New Roman" w:hAnsi="Times New Roman"/>
                <w:sz w:val="24"/>
                <w:szCs w:val="24"/>
              </w:rPr>
            </w:pPr>
            <w:r w:rsidRPr="00600DA3">
              <w:rPr>
                <w:rFonts w:ascii="Times New Roman" w:hAnsi="Times New Roman"/>
                <w:sz w:val="24"/>
                <w:szCs w:val="24"/>
              </w:rPr>
              <w:t>02-06.10</w:t>
            </w:r>
          </w:p>
        </w:tc>
        <w:tc>
          <w:tcPr>
            <w:tcW w:w="888" w:type="dxa"/>
            <w:gridSpan w:val="2"/>
            <w:tcBorders>
              <w:top w:val="single" w:sz="4" w:space="0" w:color="000000"/>
              <w:left w:val="single" w:sz="4" w:space="0" w:color="000000"/>
              <w:bottom w:val="single" w:sz="4" w:space="0" w:color="000000"/>
              <w:right w:val="single" w:sz="4" w:space="0" w:color="auto"/>
            </w:tcBorders>
          </w:tcPr>
          <w:p w14:paraId="0FB8590D"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2E3D0B89"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03BEE66" w14:textId="77777777" w:rsidTr="0035459E">
        <w:tc>
          <w:tcPr>
            <w:tcW w:w="1131" w:type="dxa"/>
            <w:tcBorders>
              <w:top w:val="single" w:sz="4" w:space="0" w:color="000000"/>
              <w:left w:val="single" w:sz="4" w:space="0" w:color="000000"/>
              <w:bottom w:val="single" w:sz="4" w:space="0" w:color="000000"/>
              <w:right w:val="single" w:sz="4" w:space="0" w:color="auto"/>
            </w:tcBorders>
          </w:tcPr>
          <w:p w14:paraId="7B2D9B14"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6</w:t>
            </w:r>
          </w:p>
        </w:tc>
        <w:tc>
          <w:tcPr>
            <w:tcW w:w="4678" w:type="dxa"/>
          </w:tcPr>
          <w:p w14:paraId="1FA347E0"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Эстафеты</w:t>
            </w:r>
            <w:r w:rsidRPr="00697687">
              <w:rPr>
                <w:rFonts w:ascii="Times New Roman" w:hAnsi="Times New Roman"/>
                <w:color w:val="000000" w:themeColor="text1"/>
                <w:sz w:val="24"/>
                <w:szCs w:val="24"/>
              </w:rPr>
              <w:t xml:space="preserve">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tcPr>
          <w:p w14:paraId="56092EB8" w14:textId="77777777" w:rsidR="003F2CDE" w:rsidRPr="004821B4" w:rsidRDefault="003F2CDE" w:rsidP="00863947">
            <w:pPr>
              <w:spacing w:after="0" w:line="240" w:lineRule="auto"/>
              <w:jc w:val="center"/>
              <w:rPr>
                <w:rFonts w:ascii="Times New Roman" w:hAnsi="Times New Roman"/>
              </w:rPr>
            </w:pPr>
            <w:r w:rsidRPr="003F2CDE">
              <w:rPr>
                <w:rFonts w:ascii="Times New Roman" w:eastAsia="Calibri" w:hAnsi="Times New Roman" w:cs="Times New Roman"/>
                <w:sz w:val="24"/>
                <w:szCs w:val="24"/>
              </w:rPr>
              <w:t>09-13.10</w:t>
            </w:r>
          </w:p>
        </w:tc>
        <w:tc>
          <w:tcPr>
            <w:tcW w:w="888" w:type="dxa"/>
            <w:gridSpan w:val="2"/>
            <w:tcBorders>
              <w:top w:val="single" w:sz="4" w:space="0" w:color="000000"/>
              <w:left w:val="single" w:sz="4" w:space="0" w:color="000000"/>
              <w:bottom w:val="single" w:sz="4" w:space="0" w:color="000000"/>
              <w:right w:val="single" w:sz="4" w:space="0" w:color="auto"/>
            </w:tcBorders>
          </w:tcPr>
          <w:p w14:paraId="39523A9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229E5BFE"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1679F7C9" w14:textId="77777777" w:rsidTr="00697687">
        <w:trPr>
          <w:trHeight w:val="307"/>
        </w:trPr>
        <w:tc>
          <w:tcPr>
            <w:tcW w:w="1131" w:type="dxa"/>
            <w:tcBorders>
              <w:top w:val="single" w:sz="4" w:space="0" w:color="000000"/>
              <w:left w:val="single" w:sz="4" w:space="0" w:color="000000"/>
              <w:bottom w:val="single" w:sz="4" w:space="0" w:color="000000"/>
              <w:right w:val="single" w:sz="4" w:space="0" w:color="auto"/>
            </w:tcBorders>
          </w:tcPr>
          <w:p w14:paraId="063591B4"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7</w:t>
            </w:r>
          </w:p>
        </w:tc>
        <w:tc>
          <w:tcPr>
            <w:tcW w:w="4678" w:type="dxa"/>
          </w:tcPr>
          <w:p w14:paraId="50236747" w14:textId="77777777" w:rsidR="003F2CDE" w:rsidRPr="00144C72" w:rsidRDefault="003F2CDE"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 xml:space="preserve">. 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tcBorders>
              <w:top w:val="single" w:sz="4" w:space="0" w:color="auto"/>
            </w:tcBorders>
          </w:tcPr>
          <w:p w14:paraId="793DF42B" w14:textId="77777777" w:rsidR="003F2CDE" w:rsidRPr="00600DA3" w:rsidRDefault="003F2CDE" w:rsidP="00863947">
            <w:pPr>
              <w:jc w:val="center"/>
              <w:rPr>
                <w:rFonts w:ascii="Times New Roman" w:hAnsi="Times New Roman" w:cs="Times New Roman"/>
                <w:sz w:val="24"/>
                <w:szCs w:val="24"/>
              </w:rPr>
            </w:pPr>
            <w:r w:rsidRPr="00600DA3">
              <w:rPr>
                <w:rFonts w:ascii="Times New Roman" w:hAnsi="Times New Roman" w:cs="Times New Roman"/>
                <w:sz w:val="24"/>
                <w:szCs w:val="24"/>
              </w:rPr>
              <w:t>16-20.10</w:t>
            </w:r>
          </w:p>
          <w:p w14:paraId="58CD0C9B" w14:textId="77777777" w:rsidR="003F2CDE" w:rsidRPr="00600DA3" w:rsidRDefault="003F2CDE" w:rsidP="00863947">
            <w:pPr>
              <w:jc w:val="center"/>
              <w:rPr>
                <w:rFonts w:ascii="Times New Roman" w:hAnsi="Times New Roman" w:cs="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auto"/>
            </w:tcBorders>
          </w:tcPr>
          <w:p w14:paraId="4D69813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38F95FD"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5DED063A"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60238A92"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8</w:t>
            </w:r>
          </w:p>
        </w:tc>
        <w:tc>
          <w:tcPr>
            <w:tcW w:w="4678" w:type="dxa"/>
          </w:tcPr>
          <w:p w14:paraId="4E87F7DA" w14:textId="77777777" w:rsidR="003F2CDE" w:rsidRPr="00144C72" w:rsidRDefault="003F2CDE" w:rsidP="00697687">
            <w:pPr>
              <w:tabs>
                <w:tab w:val="left" w:pos="0"/>
              </w:tabs>
              <w:spacing w:after="0" w:line="240" w:lineRule="auto"/>
              <w:jc w:val="both"/>
              <w:rPr>
                <w:rFonts w:ascii="Times New Roman" w:hAnsi="Times New Roman"/>
                <w:sz w:val="24"/>
                <w:szCs w:val="24"/>
              </w:rPr>
            </w:pPr>
            <w:r w:rsidRPr="00697687">
              <w:rPr>
                <w:rFonts w:ascii="Times New Roman" w:hAnsi="Times New Roman"/>
                <w:sz w:val="24"/>
                <w:szCs w:val="24"/>
              </w:rPr>
              <w:t>Бег. ОРУ.</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r>
              <w:rPr>
                <w:rFonts w:ascii="Times New Roman" w:hAnsi="Times New Roman"/>
                <w:sz w:val="24"/>
                <w:szCs w:val="24"/>
              </w:rPr>
              <w:t xml:space="preserve"> Эстафеты.</w:t>
            </w:r>
          </w:p>
        </w:tc>
        <w:tc>
          <w:tcPr>
            <w:tcW w:w="1701" w:type="dxa"/>
            <w:tcBorders>
              <w:bottom w:val="single" w:sz="4" w:space="0" w:color="auto"/>
            </w:tcBorders>
          </w:tcPr>
          <w:p w14:paraId="513C46DA" w14:textId="77777777" w:rsidR="003F2CDE" w:rsidRPr="00600DA3" w:rsidRDefault="003F2CDE" w:rsidP="00863947">
            <w:pPr>
              <w:jc w:val="center"/>
              <w:rPr>
                <w:rFonts w:ascii="Times New Roman" w:hAnsi="Times New Roman" w:cs="Times New Roman"/>
                <w:sz w:val="24"/>
                <w:szCs w:val="24"/>
              </w:rPr>
            </w:pPr>
            <w:r w:rsidRPr="00600DA3">
              <w:rPr>
                <w:rFonts w:ascii="Times New Roman" w:hAnsi="Times New Roman" w:cs="Times New Roman"/>
                <w:sz w:val="24"/>
                <w:szCs w:val="24"/>
              </w:rPr>
              <w:t>23-27.10</w:t>
            </w:r>
          </w:p>
        </w:tc>
        <w:tc>
          <w:tcPr>
            <w:tcW w:w="888" w:type="dxa"/>
            <w:gridSpan w:val="2"/>
            <w:tcBorders>
              <w:top w:val="single" w:sz="4" w:space="0" w:color="000000"/>
              <w:left w:val="single" w:sz="4" w:space="0" w:color="000000"/>
              <w:bottom w:val="single" w:sz="4" w:space="0" w:color="000000"/>
              <w:right w:val="single" w:sz="4" w:space="0" w:color="auto"/>
            </w:tcBorders>
          </w:tcPr>
          <w:p w14:paraId="1076FF2D"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40281CFE"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25D3A056"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6914C39F"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9</w:t>
            </w:r>
          </w:p>
        </w:tc>
        <w:tc>
          <w:tcPr>
            <w:tcW w:w="4678" w:type="dxa"/>
          </w:tcPr>
          <w:p w14:paraId="5CA1A1D2" w14:textId="77777777" w:rsidR="003F2CDE" w:rsidRPr="00144C72" w:rsidRDefault="003F2CDE" w:rsidP="00697687">
            <w:pPr>
              <w:tabs>
                <w:tab w:val="left" w:pos="0"/>
              </w:tabs>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p>
        </w:tc>
        <w:tc>
          <w:tcPr>
            <w:tcW w:w="1701" w:type="dxa"/>
          </w:tcPr>
          <w:p w14:paraId="3FC9E72E"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sidRPr="003F2CDE">
              <w:rPr>
                <w:rFonts w:ascii="Times New Roman" w:eastAsia="Calibri" w:hAnsi="Times New Roman" w:cs="Times New Roman"/>
                <w:b/>
                <w:sz w:val="24"/>
                <w:szCs w:val="24"/>
              </w:rPr>
              <w:t>06-10.11</w:t>
            </w:r>
          </w:p>
        </w:tc>
        <w:tc>
          <w:tcPr>
            <w:tcW w:w="888" w:type="dxa"/>
            <w:gridSpan w:val="2"/>
            <w:tcBorders>
              <w:top w:val="single" w:sz="4" w:space="0" w:color="000000"/>
              <w:left w:val="single" w:sz="4" w:space="0" w:color="000000"/>
              <w:bottom w:val="single" w:sz="4" w:space="0" w:color="000000"/>
              <w:right w:val="single" w:sz="4" w:space="0" w:color="auto"/>
            </w:tcBorders>
          </w:tcPr>
          <w:p w14:paraId="3FB6AD2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5E1D51AF"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50002D58" w14:textId="77777777" w:rsidTr="00DE4137">
        <w:trPr>
          <w:trHeight w:val="290"/>
        </w:trPr>
        <w:tc>
          <w:tcPr>
            <w:tcW w:w="1131" w:type="dxa"/>
            <w:tcBorders>
              <w:top w:val="single" w:sz="4" w:space="0" w:color="000000"/>
              <w:left w:val="single" w:sz="4" w:space="0" w:color="000000"/>
              <w:bottom w:val="single" w:sz="4" w:space="0" w:color="000000"/>
              <w:right w:val="single" w:sz="4" w:space="0" w:color="auto"/>
            </w:tcBorders>
          </w:tcPr>
          <w:p w14:paraId="42BABD16"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10</w:t>
            </w:r>
          </w:p>
        </w:tc>
        <w:tc>
          <w:tcPr>
            <w:tcW w:w="4678" w:type="dxa"/>
            <w:vAlign w:val="center"/>
          </w:tcPr>
          <w:p w14:paraId="10F4D787"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 xml:space="preserve">Эстафеты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vAlign w:val="center"/>
          </w:tcPr>
          <w:p w14:paraId="1BFD040D" w14:textId="77777777" w:rsidR="003F2CDE" w:rsidRPr="00600DA3" w:rsidRDefault="003F2CDE" w:rsidP="00863947">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13-17.11</w:t>
            </w:r>
          </w:p>
          <w:p w14:paraId="54912E6E" w14:textId="77777777" w:rsidR="003F2CDE" w:rsidRPr="00600DA3" w:rsidRDefault="003F2CDE" w:rsidP="00863947">
            <w:pPr>
              <w:rPr>
                <w:rFonts w:ascii="Times New Roman" w:eastAsia="Times New Roman" w:hAnsi="Times New Roman" w:cs="Times New Roman"/>
                <w:sz w:val="24"/>
                <w:szCs w:val="24"/>
                <w:lang w:eastAsia="ru-RU"/>
              </w:rPr>
            </w:pPr>
          </w:p>
        </w:tc>
        <w:tc>
          <w:tcPr>
            <w:tcW w:w="888" w:type="dxa"/>
            <w:gridSpan w:val="2"/>
            <w:tcBorders>
              <w:top w:val="single" w:sz="4" w:space="0" w:color="000000"/>
              <w:left w:val="single" w:sz="4" w:space="0" w:color="000000"/>
              <w:bottom w:val="single" w:sz="4" w:space="0" w:color="000000"/>
              <w:right w:val="single" w:sz="4" w:space="0" w:color="auto"/>
            </w:tcBorders>
          </w:tcPr>
          <w:p w14:paraId="60AF0548"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356A7466"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13C91004" w14:textId="77777777" w:rsidTr="00DE4137">
        <w:trPr>
          <w:trHeight w:val="325"/>
        </w:trPr>
        <w:tc>
          <w:tcPr>
            <w:tcW w:w="1131" w:type="dxa"/>
            <w:tcBorders>
              <w:top w:val="single" w:sz="4" w:space="0" w:color="000000"/>
              <w:left w:val="single" w:sz="4" w:space="0" w:color="000000"/>
              <w:bottom w:val="single" w:sz="4" w:space="0" w:color="000000"/>
              <w:right w:val="single" w:sz="4" w:space="0" w:color="auto"/>
            </w:tcBorders>
          </w:tcPr>
          <w:p w14:paraId="31D85CF7"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11</w:t>
            </w:r>
          </w:p>
        </w:tc>
        <w:tc>
          <w:tcPr>
            <w:tcW w:w="4678" w:type="dxa"/>
          </w:tcPr>
          <w:p w14:paraId="54733AF5"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vAlign w:val="center"/>
          </w:tcPr>
          <w:p w14:paraId="63A9B0ED" w14:textId="77777777" w:rsidR="003F2CDE" w:rsidRPr="00600DA3" w:rsidRDefault="003F2CDE" w:rsidP="00863947">
            <w:pPr>
              <w:spacing w:after="0" w:line="240" w:lineRule="auto"/>
              <w:jc w:val="center"/>
              <w:rPr>
                <w:rFonts w:ascii="Times New Roman" w:eastAsia="Calibri" w:hAnsi="Times New Roman" w:cs="Times New Roman"/>
                <w:sz w:val="24"/>
                <w:szCs w:val="24"/>
              </w:rPr>
            </w:pPr>
            <w:r w:rsidRPr="00600DA3">
              <w:rPr>
                <w:rFonts w:ascii="Times New Roman" w:hAnsi="Times New Roman" w:cs="Times New Roman"/>
                <w:sz w:val="24"/>
                <w:szCs w:val="24"/>
              </w:rPr>
              <w:t>20-24.11</w:t>
            </w:r>
          </w:p>
        </w:tc>
        <w:tc>
          <w:tcPr>
            <w:tcW w:w="888" w:type="dxa"/>
            <w:gridSpan w:val="2"/>
            <w:tcBorders>
              <w:top w:val="single" w:sz="4" w:space="0" w:color="000000"/>
              <w:left w:val="single" w:sz="4" w:space="0" w:color="000000"/>
              <w:bottom w:val="single" w:sz="4" w:space="0" w:color="000000"/>
              <w:right w:val="single" w:sz="4" w:space="0" w:color="auto"/>
            </w:tcBorders>
          </w:tcPr>
          <w:p w14:paraId="7FF571D3"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061CA3E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6FCF2781" w14:textId="77777777" w:rsidTr="00DE4137">
        <w:tc>
          <w:tcPr>
            <w:tcW w:w="1131" w:type="dxa"/>
            <w:tcBorders>
              <w:top w:val="single" w:sz="4" w:space="0" w:color="000000"/>
              <w:left w:val="single" w:sz="4" w:space="0" w:color="000000"/>
              <w:bottom w:val="single" w:sz="4" w:space="0" w:color="000000"/>
              <w:right w:val="single" w:sz="4" w:space="0" w:color="auto"/>
            </w:tcBorders>
          </w:tcPr>
          <w:p w14:paraId="23783249"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12</w:t>
            </w:r>
          </w:p>
        </w:tc>
        <w:tc>
          <w:tcPr>
            <w:tcW w:w="4678" w:type="dxa"/>
          </w:tcPr>
          <w:p w14:paraId="552DE346"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510D27">
              <w:rPr>
                <w:rFonts w:ascii="Times New Roman" w:hAnsi="Times New Roman"/>
                <w:sz w:val="24"/>
                <w:szCs w:val="24"/>
              </w:rPr>
              <w:t xml:space="preserve"> Правила игры в Пионербол. Подвижная игра.</w:t>
            </w:r>
          </w:p>
        </w:tc>
        <w:tc>
          <w:tcPr>
            <w:tcW w:w="1701" w:type="dxa"/>
            <w:vAlign w:val="center"/>
          </w:tcPr>
          <w:p w14:paraId="5C74DC94" w14:textId="77777777" w:rsidR="003F2CDE" w:rsidRDefault="003F2CDE" w:rsidP="00863947">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27.11-01.12</w:t>
            </w:r>
          </w:p>
          <w:p w14:paraId="0A3F060A" w14:textId="77777777" w:rsidR="003F2CDE" w:rsidRPr="0079366C" w:rsidRDefault="003F2CDE" w:rsidP="00863947">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2ED7732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A6A01AE"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D17F833" w14:textId="77777777" w:rsidTr="00C74F2F">
        <w:tc>
          <w:tcPr>
            <w:tcW w:w="1131" w:type="dxa"/>
            <w:tcBorders>
              <w:top w:val="single" w:sz="4" w:space="0" w:color="000000"/>
              <w:left w:val="single" w:sz="4" w:space="0" w:color="000000"/>
              <w:bottom w:val="single" w:sz="4" w:space="0" w:color="000000"/>
              <w:right w:val="single" w:sz="4" w:space="0" w:color="auto"/>
            </w:tcBorders>
          </w:tcPr>
          <w:p w14:paraId="792B8203"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13</w:t>
            </w:r>
          </w:p>
        </w:tc>
        <w:tc>
          <w:tcPr>
            <w:tcW w:w="4678" w:type="dxa"/>
          </w:tcPr>
          <w:p w14:paraId="15279A90"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 xml:space="preserve">Бег. ОРУ </w:t>
            </w:r>
            <w:r w:rsidRPr="00144C72">
              <w:rPr>
                <w:rFonts w:ascii="Times New Roman" w:hAnsi="Times New Roman"/>
                <w:sz w:val="24"/>
                <w:szCs w:val="24"/>
              </w:rPr>
              <w:t xml:space="preserve">Правила игры в Пионербол. </w:t>
            </w:r>
            <w:r>
              <w:rPr>
                <w:rFonts w:ascii="Times New Roman" w:eastAsia="Calibri" w:hAnsi="Times New Roman" w:cs="Times New Roman"/>
                <w:sz w:val="24"/>
                <w:szCs w:val="24"/>
              </w:rPr>
              <w:t>Подвижная игра.</w:t>
            </w:r>
          </w:p>
        </w:tc>
        <w:tc>
          <w:tcPr>
            <w:tcW w:w="1701" w:type="dxa"/>
            <w:vAlign w:val="center"/>
          </w:tcPr>
          <w:p w14:paraId="2B614853" w14:textId="77777777" w:rsidR="003F2CDE" w:rsidRPr="00600DA3" w:rsidRDefault="003F2CDE" w:rsidP="00863947">
            <w:pPr>
              <w:spacing w:after="0" w:line="240" w:lineRule="auto"/>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 xml:space="preserve">       04-08.12</w:t>
            </w:r>
          </w:p>
          <w:p w14:paraId="4E2072F7" w14:textId="77777777" w:rsidR="003F2CDE" w:rsidRPr="00600DA3" w:rsidRDefault="003F2CDE" w:rsidP="00863947">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4DE74D43"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D8BF3E2"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291AB18" w14:textId="77777777" w:rsidTr="001574B6">
        <w:trPr>
          <w:trHeight w:val="289"/>
        </w:trPr>
        <w:tc>
          <w:tcPr>
            <w:tcW w:w="1131" w:type="dxa"/>
            <w:tcBorders>
              <w:top w:val="single" w:sz="4" w:space="0" w:color="000000"/>
              <w:left w:val="single" w:sz="4" w:space="0" w:color="000000"/>
              <w:bottom w:val="single" w:sz="4" w:space="0" w:color="000000"/>
              <w:right w:val="single" w:sz="4" w:space="0" w:color="auto"/>
            </w:tcBorders>
          </w:tcPr>
          <w:p w14:paraId="5B9980D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14</w:t>
            </w:r>
          </w:p>
        </w:tc>
        <w:tc>
          <w:tcPr>
            <w:tcW w:w="4678" w:type="dxa"/>
          </w:tcPr>
          <w:p w14:paraId="2AF16AF0"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Ловля и передача мяча двумя руками от груди. Развитие двигательных качеств. Подвижная игра.</w:t>
            </w:r>
          </w:p>
        </w:tc>
        <w:tc>
          <w:tcPr>
            <w:tcW w:w="1701" w:type="dxa"/>
            <w:vAlign w:val="center"/>
          </w:tcPr>
          <w:p w14:paraId="0AA04C10" w14:textId="77777777" w:rsidR="003F2CDE" w:rsidRDefault="003F2CDE" w:rsidP="00863947">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11-15.12</w:t>
            </w:r>
          </w:p>
          <w:p w14:paraId="4292B13E" w14:textId="77777777" w:rsidR="003F2CDE" w:rsidRPr="006211DB" w:rsidRDefault="003F2CDE" w:rsidP="00863947">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10A6708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C382FE1"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D567F81" w14:textId="77777777" w:rsidTr="00882D48">
        <w:trPr>
          <w:trHeight w:val="289"/>
        </w:trPr>
        <w:tc>
          <w:tcPr>
            <w:tcW w:w="1131" w:type="dxa"/>
            <w:tcBorders>
              <w:top w:val="single" w:sz="4" w:space="0" w:color="000000"/>
              <w:left w:val="single" w:sz="4" w:space="0" w:color="000000"/>
              <w:bottom w:val="single" w:sz="4" w:space="0" w:color="000000"/>
              <w:right w:val="single" w:sz="4" w:space="0" w:color="auto"/>
            </w:tcBorders>
          </w:tcPr>
          <w:p w14:paraId="595DA82F"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15</w:t>
            </w:r>
          </w:p>
        </w:tc>
        <w:tc>
          <w:tcPr>
            <w:tcW w:w="4678" w:type="dxa"/>
          </w:tcPr>
          <w:p w14:paraId="790A05A3"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 xml:space="preserve">Ловля и передача мяча двумя руками от груди. Развитие двигательных качеств. </w:t>
            </w:r>
            <w:r>
              <w:rPr>
                <w:rFonts w:ascii="Times New Roman" w:eastAsia="Calibri" w:hAnsi="Times New Roman" w:cs="Times New Roman"/>
                <w:sz w:val="24"/>
                <w:szCs w:val="24"/>
              </w:rPr>
              <w:t>Подвижная игра.</w:t>
            </w:r>
          </w:p>
        </w:tc>
        <w:tc>
          <w:tcPr>
            <w:tcW w:w="1701" w:type="dxa"/>
            <w:vAlign w:val="center"/>
          </w:tcPr>
          <w:p w14:paraId="10873401" w14:textId="77777777" w:rsidR="003F2CDE" w:rsidRPr="00600DA3" w:rsidRDefault="00755373" w:rsidP="0075537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18-22.12</w:t>
            </w:r>
          </w:p>
        </w:tc>
        <w:tc>
          <w:tcPr>
            <w:tcW w:w="864" w:type="dxa"/>
            <w:tcBorders>
              <w:top w:val="single" w:sz="4" w:space="0" w:color="000000"/>
              <w:left w:val="single" w:sz="4" w:space="0" w:color="000000"/>
              <w:bottom w:val="single" w:sz="4" w:space="0" w:color="000000"/>
              <w:right w:val="single" w:sz="4" w:space="0" w:color="auto"/>
            </w:tcBorders>
          </w:tcPr>
          <w:p w14:paraId="2DE2D285"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1B30F15"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90BBB65" w14:textId="77777777" w:rsidTr="00026256">
        <w:trPr>
          <w:trHeight w:val="308"/>
        </w:trPr>
        <w:tc>
          <w:tcPr>
            <w:tcW w:w="1131" w:type="dxa"/>
            <w:tcBorders>
              <w:top w:val="single" w:sz="4" w:space="0" w:color="000000"/>
              <w:left w:val="single" w:sz="4" w:space="0" w:color="000000"/>
              <w:bottom w:val="single" w:sz="4" w:space="0" w:color="000000"/>
              <w:right w:val="single" w:sz="4" w:space="0" w:color="auto"/>
            </w:tcBorders>
          </w:tcPr>
          <w:p w14:paraId="7A6660D6"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16</w:t>
            </w:r>
          </w:p>
        </w:tc>
        <w:tc>
          <w:tcPr>
            <w:tcW w:w="4678" w:type="dxa"/>
          </w:tcPr>
          <w:p w14:paraId="449DDE03"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Pr>
                <w:rFonts w:ascii="Times New Roman" w:hAnsi="Times New Roman"/>
                <w:sz w:val="24"/>
                <w:szCs w:val="24"/>
              </w:rPr>
              <w:t>Передача мяча в парах через сетку. Подача мяча через сетку.</w:t>
            </w:r>
            <w:r>
              <w:rPr>
                <w:rFonts w:ascii="Times New Roman" w:eastAsia="Calibri" w:hAnsi="Times New Roman" w:cs="Times New Roman"/>
                <w:sz w:val="24"/>
                <w:szCs w:val="24"/>
              </w:rPr>
              <w:t xml:space="preserve"> Подвижная игра.</w:t>
            </w:r>
          </w:p>
        </w:tc>
        <w:tc>
          <w:tcPr>
            <w:tcW w:w="1701" w:type="dxa"/>
          </w:tcPr>
          <w:p w14:paraId="775B050F" w14:textId="77777777" w:rsidR="003F2CDE" w:rsidRPr="00C117C6" w:rsidRDefault="003F2CDE" w:rsidP="00863947">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755373" w:rsidRPr="00C117C6">
              <w:rPr>
                <w:rFonts w:ascii="Times New Roman" w:eastAsia="Calibri" w:hAnsi="Times New Roman" w:cs="Times New Roman"/>
                <w:b/>
                <w:sz w:val="24"/>
                <w:szCs w:val="24"/>
              </w:rPr>
              <w:t>08.-12</w:t>
            </w:r>
            <w:r w:rsidRPr="00C117C6">
              <w:rPr>
                <w:rFonts w:ascii="Times New Roman" w:eastAsia="Calibri" w:hAnsi="Times New Roman" w:cs="Times New Roman"/>
                <w:b/>
                <w:sz w:val="24"/>
                <w:szCs w:val="24"/>
              </w:rPr>
              <w:t>.01</w:t>
            </w:r>
          </w:p>
        </w:tc>
        <w:tc>
          <w:tcPr>
            <w:tcW w:w="864" w:type="dxa"/>
            <w:tcBorders>
              <w:top w:val="single" w:sz="4" w:space="0" w:color="000000"/>
              <w:left w:val="single" w:sz="4" w:space="0" w:color="000000"/>
              <w:bottom w:val="single" w:sz="4" w:space="0" w:color="000000"/>
              <w:right w:val="single" w:sz="4" w:space="0" w:color="auto"/>
            </w:tcBorders>
          </w:tcPr>
          <w:p w14:paraId="79DE06D5"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5B91948"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775D2DF5" w14:textId="77777777" w:rsidTr="00697687">
        <w:trPr>
          <w:trHeight w:val="241"/>
        </w:trPr>
        <w:tc>
          <w:tcPr>
            <w:tcW w:w="1131" w:type="dxa"/>
            <w:tcBorders>
              <w:top w:val="single" w:sz="4" w:space="0" w:color="000000"/>
              <w:left w:val="single" w:sz="4" w:space="0" w:color="000000"/>
              <w:bottom w:val="single" w:sz="4" w:space="0" w:color="000000"/>
              <w:right w:val="single" w:sz="4" w:space="0" w:color="auto"/>
            </w:tcBorders>
          </w:tcPr>
          <w:p w14:paraId="1220DC2C"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lastRenderedPageBreak/>
              <w:t>17</w:t>
            </w:r>
          </w:p>
        </w:tc>
        <w:tc>
          <w:tcPr>
            <w:tcW w:w="4678" w:type="dxa"/>
          </w:tcPr>
          <w:p w14:paraId="11AB4C98" w14:textId="77777777" w:rsidR="003F2CDE" w:rsidRPr="00144C72" w:rsidRDefault="003F2CDE"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Передача мяча в парах через сетку. Подача мяча через сетку. Подвижная игра.</w:t>
            </w:r>
          </w:p>
        </w:tc>
        <w:tc>
          <w:tcPr>
            <w:tcW w:w="1701" w:type="dxa"/>
          </w:tcPr>
          <w:p w14:paraId="73A61711" w14:textId="77777777" w:rsidR="003F2CDE" w:rsidRPr="00600DA3" w:rsidRDefault="00755373" w:rsidP="0086394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15-19.</w:t>
            </w:r>
            <w:r w:rsidR="003F2CDE" w:rsidRPr="00600DA3">
              <w:rPr>
                <w:rFonts w:ascii="Times New Roman" w:eastAsia="Calibri" w:hAnsi="Times New Roman" w:cs="Times New Roman"/>
                <w:sz w:val="24"/>
                <w:szCs w:val="24"/>
              </w:rPr>
              <w:t>01</w:t>
            </w:r>
          </w:p>
        </w:tc>
        <w:tc>
          <w:tcPr>
            <w:tcW w:w="864" w:type="dxa"/>
            <w:tcBorders>
              <w:top w:val="single" w:sz="4" w:space="0" w:color="000000"/>
              <w:left w:val="single" w:sz="4" w:space="0" w:color="000000"/>
              <w:bottom w:val="single" w:sz="4" w:space="0" w:color="000000"/>
              <w:right w:val="single" w:sz="4" w:space="0" w:color="auto"/>
            </w:tcBorders>
          </w:tcPr>
          <w:p w14:paraId="45CFDBB0"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22BDA29"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3F2CDE" w:rsidRPr="00685FC1" w14:paraId="3E07DF78" w14:textId="77777777" w:rsidTr="00697687">
        <w:trPr>
          <w:trHeight w:val="262"/>
        </w:trPr>
        <w:tc>
          <w:tcPr>
            <w:tcW w:w="1131" w:type="dxa"/>
            <w:tcBorders>
              <w:top w:val="single" w:sz="4" w:space="0" w:color="000000"/>
              <w:left w:val="single" w:sz="4" w:space="0" w:color="000000"/>
              <w:bottom w:val="single" w:sz="4" w:space="0" w:color="000000"/>
              <w:right w:val="single" w:sz="4" w:space="0" w:color="auto"/>
            </w:tcBorders>
          </w:tcPr>
          <w:p w14:paraId="4CB912C1" w14:textId="77777777" w:rsidR="003F2CDE" w:rsidRPr="00685FC1" w:rsidRDefault="003F2CDE"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18</w:t>
            </w:r>
          </w:p>
        </w:tc>
        <w:tc>
          <w:tcPr>
            <w:tcW w:w="4678" w:type="dxa"/>
          </w:tcPr>
          <w:p w14:paraId="73114E9A" w14:textId="77777777" w:rsidR="003F2CDE" w:rsidRPr="00144C72" w:rsidRDefault="003F2CDE"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 xml:space="preserve">. </w:t>
            </w:r>
            <w:r w:rsidRPr="00372A80">
              <w:rPr>
                <w:rFonts w:ascii="Times New Roman" w:hAnsi="Times New Roman"/>
                <w:sz w:val="24"/>
                <w:szCs w:val="24"/>
              </w:rPr>
              <w:t>Правила игры в Пионербол. Подвижная игра.</w:t>
            </w:r>
          </w:p>
        </w:tc>
        <w:tc>
          <w:tcPr>
            <w:tcW w:w="1701" w:type="dxa"/>
          </w:tcPr>
          <w:p w14:paraId="7A0157A3" w14:textId="77777777" w:rsidR="003F2CDE" w:rsidRPr="00600DA3" w:rsidRDefault="00755373" w:rsidP="003F2CD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22-26.01</w:t>
            </w:r>
          </w:p>
          <w:p w14:paraId="208C056C" w14:textId="77777777" w:rsidR="003F2CDE" w:rsidRPr="00600DA3" w:rsidRDefault="003F2CDE" w:rsidP="00863947">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36B8C7CB"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9D57C21" w14:textId="77777777" w:rsidR="003F2CDE" w:rsidRPr="00685FC1" w:rsidRDefault="003F2CDE" w:rsidP="00697687">
            <w:pPr>
              <w:spacing w:after="0" w:line="240" w:lineRule="auto"/>
              <w:jc w:val="center"/>
              <w:rPr>
                <w:rFonts w:ascii="Times New Roman" w:eastAsia="Calibri" w:hAnsi="Times New Roman" w:cs="Times New Roman"/>
                <w:sz w:val="24"/>
                <w:szCs w:val="24"/>
              </w:rPr>
            </w:pPr>
          </w:p>
        </w:tc>
      </w:tr>
      <w:tr w:rsidR="009C7C5D" w:rsidRPr="00685FC1" w14:paraId="11E8BF7D" w14:textId="77777777" w:rsidTr="0016148A">
        <w:trPr>
          <w:trHeight w:val="309"/>
        </w:trPr>
        <w:tc>
          <w:tcPr>
            <w:tcW w:w="1131" w:type="dxa"/>
            <w:tcBorders>
              <w:top w:val="single" w:sz="4" w:space="0" w:color="000000"/>
              <w:left w:val="single" w:sz="4" w:space="0" w:color="000000"/>
              <w:bottom w:val="single" w:sz="4" w:space="0" w:color="000000"/>
              <w:right w:val="single" w:sz="4" w:space="0" w:color="auto"/>
            </w:tcBorders>
          </w:tcPr>
          <w:p w14:paraId="4F14E47F"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19</w:t>
            </w:r>
          </w:p>
        </w:tc>
        <w:tc>
          <w:tcPr>
            <w:tcW w:w="4678" w:type="dxa"/>
          </w:tcPr>
          <w:p w14:paraId="6F8EB72C"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Правила игры в Пионербол. Подвижная игра.</w:t>
            </w:r>
          </w:p>
        </w:tc>
        <w:tc>
          <w:tcPr>
            <w:tcW w:w="1701" w:type="dxa"/>
            <w:vAlign w:val="center"/>
          </w:tcPr>
          <w:p w14:paraId="5116076C" w14:textId="77777777" w:rsidR="009C7C5D" w:rsidRPr="00600DA3" w:rsidRDefault="007553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29.01-02</w:t>
            </w:r>
            <w:r w:rsidR="009C7C5D" w:rsidRPr="00600DA3">
              <w:rPr>
                <w:rFonts w:ascii="Times New Roman" w:hAnsi="Times New Roman" w:cs="Times New Roman"/>
                <w:sz w:val="24"/>
                <w:szCs w:val="24"/>
              </w:rPr>
              <w:t>.02</w:t>
            </w:r>
          </w:p>
        </w:tc>
        <w:tc>
          <w:tcPr>
            <w:tcW w:w="864" w:type="dxa"/>
            <w:tcBorders>
              <w:top w:val="single" w:sz="4" w:space="0" w:color="000000"/>
              <w:left w:val="single" w:sz="4" w:space="0" w:color="000000"/>
              <w:bottom w:val="single" w:sz="4" w:space="0" w:color="000000"/>
              <w:right w:val="single" w:sz="4" w:space="0" w:color="auto"/>
            </w:tcBorders>
          </w:tcPr>
          <w:p w14:paraId="55279E90"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BFADC7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3ADDAFA" w14:textId="77777777" w:rsidTr="0016148A">
        <w:trPr>
          <w:trHeight w:val="241"/>
        </w:trPr>
        <w:tc>
          <w:tcPr>
            <w:tcW w:w="1131" w:type="dxa"/>
            <w:tcBorders>
              <w:top w:val="single" w:sz="4" w:space="0" w:color="000000"/>
              <w:left w:val="single" w:sz="4" w:space="0" w:color="000000"/>
              <w:bottom w:val="single" w:sz="4" w:space="0" w:color="000000"/>
              <w:right w:val="single" w:sz="4" w:space="0" w:color="auto"/>
            </w:tcBorders>
          </w:tcPr>
          <w:p w14:paraId="2906D46F"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20</w:t>
            </w:r>
          </w:p>
        </w:tc>
        <w:tc>
          <w:tcPr>
            <w:tcW w:w="4678" w:type="dxa"/>
          </w:tcPr>
          <w:p w14:paraId="06107EBE"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w:t>
            </w:r>
            <w:r>
              <w:rPr>
                <w:rFonts w:ascii="Times New Roman" w:hAnsi="Times New Roman"/>
                <w:sz w:val="24"/>
                <w:szCs w:val="24"/>
              </w:rPr>
              <w:t xml:space="preserve"> </w:t>
            </w:r>
            <w:r w:rsidRPr="00403127">
              <w:rPr>
                <w:rFonts w:ascii="Times New Roman" w:hAnsi="Times New Roman"/>
                <w:sz w:val="24"/>
                <w:szCs w:val="24"/>
              </w:rPr>
              <w:t>ОРУ</w:t>
            </w:r>
            <w:r>
              <w:rPr>
                <w:rFonts w:ascii="Times New Roman" w:hAnsi="Times New Roman"/>
                <w:sz w:val="24"/>
                <w:szCs w:val="24"/>
              </w:rPr>
              <w:t>.</w:t>
            </w:r>
            <w:r w:rsidRPr="00403127">
              <w:rPr>
                <w:rFonts w:ascii="Times New Roman" w:hAnsi="Times New Roman"/>
                <w:sz w:val="24"/>
                <w:szCs w:val="24"/>
              </w:rPr>
              <w:t xml:space="preserve"> </w:t>
            </w:r>
            <w:r w:rsidRPr="00372A80">
              <w:rPr>
                <w:rFonts w:ascii="Times New Roman" w:hAnsi="Times New Roman"/>
                <w:sz w:val="24"/>
                <w:szCs w:val="24"/>
              </w:rPr>
              <w:t>Эстафеты сочетание беговых и прыжковых дисциплин.</w:t>
            </w:r>
          </w:p>
        </w:tc>
        <w:tc>
          <w:tcPr>
            <w:tcW w:w="1701" w:type="dxa"/>
          </w:tcPr>
          <w:p w14:paraId="41DAFF63" w14:textId="77777777" w:rsidR="009C7C5D" w:rsidRPr="00600DA3" w:rsidRDefault="00755373"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05-09.02</w:t>
            </w:r>
          </w:p>
        </w:tc>
        <w:tc>
          <w:tcPr>
            <w:tcW w:w="864" w:type="dxa"/>
            <w:tcBorders>
              <w:top w:val="single" w:sz="4" w:space="0" w:color="000000"/>
              <w:left w:val="single" w:sz="4" w:space="0" w:color="000000"/>
              <w:bottom w:val="single" w:sz="4" w:space="0" w:color="000000"/>
              <w:right w:val="single" w:sz="4" w:space="0" w:color="auto"/>
            </w:tcBorders>
          </w:tcPr>
          <w:p w14:paraId="098453EE"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4949892"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1361CB85" w14:textId="77777777" w:rsidTr="00336ADF">
        <w:trPr>
          <w:trHeight w:val="521"/>
        </w:trPr>
        <w:tc>
          <w:tcPr>
            <w:tcW w:w="1131" w:type="dxa"/>
            <w:tcBorders>
              <w:top w:val="single" w:sz="4" w:space="0" w:color="000000"/>
              <w:left w:val="single" w:sz="4" w:space="0" w:color="000000"/>
              <w:bottom w:val="single" w:sz="4" w:space="0" w:color="000000"/>
              <w:right w:val="single" w:sz="4" w:space="0" w:color="auto"/>
            </w:tcBorders>
          </w:tcPr>
          <w:p w14:paraId="7FB67CA9"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21</w:t>
            </w:r>
          </w:p>
        </w:tc>
        <w:tc>
          <w:tcPr>
            <w:tcW w:w="4678" w:type="dxa"/>
          </w:tcPr>
          <w:p w14:paraId="16D9696A" w14:textId="77777777" w:rsidR="009C7C5D" w:rsidRPr="00144C72" w:rsidRDefault="009C7C5D" w:rsidP="00372A80">
            <w:pPr>
              <w:spacing w:after="0" w:line="240" w:lineRule="auto"/>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w:t>
            </w:r>
            <w:r>
              <w:rPr>
                <w:rFonts w:ascii="Times New Roman" w:hAnsi="Times New Roman"/>
                <w:sz w:val="24"/>
                <w:szCs w:val="24"/>
              </w:rPr>
              <w:t>В</w:t>
            </w:r>
            <w:r w:rsidRPr="00372A80">
              <w:rPr>
                <w:rFonts w:ascii="Times New Roman" w:hAnsi="Times New Roman"/>
                <w:sz w:val="24"/>
                <w:szCs w:val="24"/>
              </w:rPr>
              <w:t>стречные</w:t>
            </w:r>
            <w:r>
              <w:rPr>
                <w:rFonts w:ascii="Times New Roman" w:hAnsi="Times New Roman"/>
                <w:sz w:val="24"/>
                <w:szCs w:val="24"/>
              </w:rPr>
              <w:t xml:space="preserve"> </w:t>
            </w:r>
            <w:r w:rsidRPr="00372A80">
              <w:rPr>
                <w:rFonts w:ascii="Times New Roman" w:hAnsi="Times New Roman"/>
                <w:sz w:val="24"/>
                <w:szCs w:val="24"/>
              </w:rPr>
              <w:t>эстафеты.</w:t>
            </w:r>
            <w:r>
              <w:rPr>
                <w:rFonts w:ascii="Times New Roman" w:hAnsi="Times New Roman"/>
                <w:sz w:val="24"/>
                <w:szCs w:val="24"/>
              </w:rPr>
              <w:t xml:space="preserve"> </w:t>
            </w:r>
            <w:r w:rsidRPr="00372A80">
              <w:rPr>
                <w:rFonts w:ascii="Times New Roman" w:hAnsi="Times New Roman"/>
                <w:sz w:val="24"/>
                <w:szCs w:val="24"/>
              </w:rPr>
              <w:t>Развитие</w:t>
            </w:r>
            <w:r>
              <w:rPr>
                <w:rFonts w:ascii="Times New Roman" w:hAnsi="Times New Roman"/>
                <w:sz w:val="24"/>
                <w:szCs w:val="24"/>
              </w:rPr>
              <w:t xml:space="preserve"> </w:t>
            </w:r>
            <w:r w:rsidRPr="00372A80">
              <w:rPr>
                <w:rFonts w:ascii="Times New Roman" w:hAnsi="Times New Roman"/>
                <w:sz w:val="24"/>
                <w:szCs w:val="24"/>
              </w:rPr>
              <w:t>двигательных качеств.</w:t>
            </w:r>
          </w:p>
        </w:tc>
        <w:tc>
          <w:tcPr>
            <w:tcW w:w="1701" w:type="dxa"/>
          </w:tcPr>
          <w:p w14:paraId="2DADD177" w14:textId="77777777" w:rsidR="009C7C5D" w:rsidRPr="00600DA3" w:rsidRDefault="00755373"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12-16.02</w:t>
            </w:r>
          </w:p>
          <w:p w14:paraId="0049806D" w14:textId="77777777" w:rsidR="009C7C5D" w:rsidRPr="00600DA3" w:rsidRDefault="009C7C5D" w:rsidP="00863947">
            <w:pPr>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1ED07FE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FC8BF5B"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AC17B90" w14:textId="77777777" w:rsidTr="007707AB">
        <w:trPr>
          <w:trHeight w:val="292"/>
        </w:trPr>
        <w:tc>
          <w:tcPr>
            <w:tcW w:w="1131" w:type="dxa"/>
            <w:tcBorders>
              <w:top w:val="single" w:sz="4" w:space="0" w:color="000000"/>
              <w:left w:val="single" w:sz="4" w:space="0" w:color="000000"/>
              <w:bottom w:val="single" w:sz="4" w:space="0" w:color="000000"/>
              <w:right w:val="single" w:sz="4" w:space="0" w:color="auto"/>
            </w:tcBorders>
          </w:tcPr>
          <w:p w14:paraId="29C96F68"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22</w:t>
            </w:r>
          </w:p>
        </w:tc>
        <w:tc>
          <w:tcPr>
            <w:tcW w:w="4678" w:type="dxa"/>
          </w:tcPr>
          <w:p w14:paraId="2FC3A433"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color w:val="000000" w:themeColor="text1"/>
                <w:sz w:val="24"/>
                <w:szCs w:val="24"/>
              </w:rPr>
              <w:t xml:space="preserve"> Эстафета с предметами, встречные эстафеты. Развитие двигательных качеств.</w:t>
            </w:r>
          </w:p>
        </w:tc>
        <w:tc>
          <w:tcPr>
            <w:tcW w:w="1701" w:type="dxa"/>
            <w:vAlign w:val="center"/>
          </w:tcPr>
          <w:p w14:paraId="7F7F13F0" w14:textId="77777777" w:rsidR="009C7C5D" w:rsidRPr="00600DA3" w:rsidRDefault="00D22F75" w:rsidP="00863947">
            <w:pPr>
              <w:spacing w:after="0" w:line="240" w:lineRule="auto"/>
              <w:jc w:val="center"/>
              <w:rPr>
                <w:rFonts w:ascii="Times New Roman" w:eastAsia="Times New Roman" w:hAnsi="Times New Roman" w:cs="Times New Roman"/>
                <w:sz w:val="24"/>
                <w:szCs w:val="24"/>
                <w:lang w:eastAsia="ru-RU"/>
              </w:rPr>
            </w:pPr>
            <w:r w:rsidRPr="00515F73">
              <w:rPr>
                <w:rFonts w:ascii="Times New Roman" w:hAnsi="Times New Roman" w:cs="Times New Roman"/>
                <w:sz w:val="24"/>
                <w:szCs w:val="24"/>
              </w:rPr>
              <w:t>26.</w:t>
            </w:r>
            <w:r w:rsidR="00755373" w:rsidRPr="00515F73">
              <w:rPr>
                <w:rFonts w:ascii="Times New Roman" w:hAnsi="Times New Roman" w:cs="Times New Roman"/>
                <w:sz w:val="24"/>
                <w:szCs w:val="24"/>
              </w:rPr>
              <w:t>02-01.03</w:t>
            </w:r>
          </w:p>
        </w:tc>
        <w:tc>
          <w:tcPr>
            <w:tcW w:w="864" w:type="dxa"/>
            <w:tcBorders>
              <w:top w:val="single" w:sz="4" w:space="0" w:color="000000"/>
              <w:left w:val="single" w:sz="4" w:space="0" w:color="000000"/>
              <w:bottom w:val="single" w:sz="4" w:space="0" w:color="000000"/>
              <w:right w:val="single" w:sz="4" w:space="0" w:color="auto"/>
            </w:tcBorders>
          </w:tcPr>
          <w:p w14:paraId="492CCF1B"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7120E7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0C21141A" w14:textId="77777777" w:rsidTr="007707AB">
        <w:trPr>
          <w:trHeight w:val="442"/>
        </w:trPr>
        <w:tc>
          <w:tcPr>
            <w:tcW w:w="1131" w:type="dxa"/>
            <w:tcBorders>
              <w:top w:val="single" w:sz="4" w:space="0" w:color="000000"/>
              <w:left w:val="single" w:sz="4" w:space="0" w:color="000000"/>
              <w:bottom w:val="single" w:sz="4" w:space="0" w:color="000000"/>
              <w:right w:val="single" w:sz="4" w:space="0" w:color="auto"/>
            </w:tcBorders>
          </w:tcPr>
          <w:p w14:paraId="1BAE3415"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23</w:t>
            </w:r>
          </w:p>
        </w:tc>
        <w:tc>
          <w:tcPr>
            <w:tcW w:w="4678" w:type="dxa"/>
          </w:tcPr>
          <w:p w14:paraId="0510CB45" w14:textId="77777777" w:rsidR="009C7C5D" w:rsidRPr="00144C72" w:rsidRDefault="009C7C5D"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tcPr>
          <w:p w14:paraId="7052CE09" w14:textId="77777777" w:rsidR="009C7C5D" w:rsidRPr="009C7C5D"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04-08</w:t>
            </w:r>
            <w:r w:rsidR="009C7C5D" w:rsidRPr="009C7C5D">
              <w:rPr>
                <w:rFonts w:ascii="Times New Roman" w:eastAsia="Calibri" w:hAnsi="Times New Roman" w:cs="Times New Roman"/>
                <w:sz w:val="24"/>
                <w:szCs w:val="24"/>
              </w:rPr>
              <w:t>.03</w:t>
            </w:r>
          </w:p>
          <w:p w14:paraId="33B72369" w14:textId="77777777" w:rsidR="009C7C5D" w:rsidRPr="00600DA3" w:rsidRDefault="009C7C5D" w:rsidP="00863947">
            <w:pPr>
              <w:spacing w:after="0" w:line="240" w:lineRule="auto"/>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13D63B9A"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CB94F3A"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ABDF4AB" w14:textId="77777777" w:rsidTr="00697687">
        <w:trPr>
          <w:trHeight w:val="287"/>
        </w:trPr>
        <w:tc>
          <w:tcPr>
            <w:tcW w:w="1131" w:type="dxa"/>
            <w:tcBorders>
              <w:top w:val="single" w:sz="4" w:space="0" w:color="000000"/>
              <w:left w:val="single" w:sz="4" w:space="0" w:color="000000"/>
              <w:bottom w:val="single" w:sz="4" w:space="0" w:color="000000"/>
              <w:right w:val="single" w:sz="4" w:space="0" w:color="auto"/>
            </w:tcBorders>
          </w:tcPr>
          <w:p w14:paraId="6C0CED7A"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24</w:t>
            </w:r>
          </w:p>
        </w:tc>
        <w:tc>
          <w:tcPr>
            <w:tcW w:w="4678" w:type="dxa"/>
          </w:tcPr>
          <w:p w14:paraId="46FF5ED3" w14:textId="77777777" w:rsidR="009C7C5D" w:rsidRPr="00144C72" w:rsidRDefault="009C7C5D"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беговых и прыжковых дисциплин.</w:t>
            </w:r>
          </w:p>
        </w:tc>
        <w:tc>
          <w:tcPr>
            <w:tcW w:w="1701" w:type="dxa"/>
          </w:tcPr>
          <w:p w14:paraId="4DE5A815" w14:textId="77777777" w:rsidR="009C7C5D" w:rsidRPr="00BE24D8" w:rsidRDefault="00515F73" w:rsidP="00863947">
            <w:pPr>
              <w:spacing w:after="0" w:line="240" w:lineRule="auto"/>
              <w:jc w:val="center"/>
              <w:rPr>
                <w:rFonts w:ascii="Times New Roman" w:eastAsia="Times New Roman" w:hAnsi="Times New Roman" w:cs="Times New Roman"/>
                <w:sz w:val="24"/>
                <w:szCs w:val="24"/>
                <w:lang w:eastAsia="ru-RU"/>
              </w:rPr>
            </w:pPr>
            <w:r w:rsidRPr="00515F73">
              <w:rPr>
                <w:rFonts w:ascii="Times New Roman" w:eastAsia="Calibri" w:hAnsi="Times New Roman" w:cs="Times New Roman"/>
                <w:sz w:val="24"/>
                <w:szCs w:val="24"/>
              </w:rPr>
              <w:t>11-15</w:t>
            </w:r>
            <w:r w:rsidR="009C7C5D" w:rsidRPr="00BE24D8">
              <w:rPr>
                <w:rFonts w:ascii="Times New Roman" w:eastAsia="Calibri" w:hAnsi="Times New Roman" w:cs="Times New Roman"/>
                <w:sz w:val="24"/>
                <w:szCs w:val="24"/>
              </w:rPr>
              <w:t>.03</w:t>
            </w:r>
          </w:p>
          <w:p w14:paraId="7E6E08E3" w14:textId="77777777" w:rsidR="009C7C5D" w:rsidRPr="00600DA3" w:rsidRDefault="009C7C5D" w:rsidP="00863947">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5E57F5C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F7DDE16"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5D67B4B4" w14:textId="77777777" w:rsidTr="00697687">
        <w:trPr>
          <w:trHeight w:val="247"/>
        </w:trPr>
        <w:tc>
          <w:tcPr>
            <w:tcW w:w="1131" w:type="dxa"/>
            <w:tcBorders>
              <w:top w:val="single" w:sz="4" w:space="0" w:color="000000"/>
              <w:left w:val="single" w:sz="4" w:space="0" w:color="000000"/>
              <w:bottom w:val="single" w:sz="4" w:space="0" w:color="000000"/>
              <w:right w:val="single" w:sz="4" w:space="0" w:color="auto"/>
            </w:tcBorders>
          </w:tcPr>
          <w:p w14:paraId="74601591"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25</w:t>
            </w:r>
          </w:p>
        </w:tc>
        <w:tc>
          <w:tcPr>
            <w:tcW w:w="4678" w:type="dxa"/>
          </w:tcPr>
          <w:p w14:paraId="25284687" w14:textId="77777777" w:rsidR="009C7C5D" w:rsidRPr="00144C72" w:rsidRDefault="009C7C5D"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Бег. ОРУ. </w:t>
            </w:r>
            <w:r w:rsidRPr="00372A80">
              <w:rPr>
                <w:rFonts w:ascii="Times New Roman" w:hAnsi="Times New Roman"/>
                <w:sz w:val="24"/>
                <w:szCs w:val="24"/>
              </w:rPr>
              <w:t>Эстафета с предметами, встречные эстафеты. Развитие двигательных качеств.</w:t>
            </w:r>
          </w:p>
        </w:tc>
        <w:tc>
          <w:tcPr>
            <w:tcW w:w="1701" w:type="dxa"/>
          </w:tcPr>
          <w:p w14:paraId="15265D6C" w14:textId="77777777" w:rsidR="009C7C5D" w:rsidRPr="00584A45" w:rsidRDefault="00515F73" w:rsidP="00863947">
            <w:pPr>
              <w:spacing w:after="0" w:line="240" w:lineRule="auto"/>
              <w:jc w:val="center"/>
              <w:rPr>
                <w:rFonts w:ascii="Times New Roman" w:hAnsi="Times New Roman" w:cs="Times New Roman"/>
                <w:b/>
                <w:sz w:val="24"/>
                <w:szCs w:val="24"/>
              </w:rPr>
            </w:pPr>
            <w:r w:rsidRPr="00584A45">
              <w:rPr>
                <w:rFonts w:ascii="Times New Roman" w:eastAsia="Calibri" w:hAnsi="Times New Roman" w:cs="Times New Roman"/>
                <w:b/>
                <w:sz w:val="24"/>
                <w:szCs w:val="24"/>
              </w:rPr>
              <w:t>25-29.03</w:t>
            </w:r>
          </w:p>
        </w:tc>
        <w:tc>
          <w:tcPr>
            <w:tcW w:w="864" w:type="dxa"/>
            <w:tcBorders>
              <w:top w:val="single" w:sz="4" w:space="0" w:color="000000"/>
              <w:left w:val="single" w:sz="4" w:space="0" w:color="000000"/>
              <w:bottom w:val="single" w:sz="4" w:space="0" w:color="000000"/>
              <w:right w:val="single" w:sz="4" w:space="0" w:color="auto"/>
            </w:tcBorders>
          </w:tcPr>
          <w:p w14:paraId="7BDAAA6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0EC958FE"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FEE1FAD" w14:textId="77777777" w:rsidTr="00697687">
        <w:tc>
          <w:tcPr>
            <w:tcW w:w="1131" w:type="dxa"/>
            <w:tcBorders>
              <w:top w:val="single" w:sz="4" w:space="0" w:color="000000"/>
              <w:left w:val="single" w:sz="4" w:space="0" w:color="000000"/>
              <w:bottom w:val="single" w:sz="4" w:space="0" w:color="000000"/>
              <w:right w:val="single" w:sz="4" w:space="0" w:color="auto"/>
            </w:tcBorders>
          </w:tcPr>
          <w:p w14:paraId="6E8C5293"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26</w:t>
            </w:r>
          </w:p>
        </w:tc>
        <w:tc>
          <w:tcPr>
            <w:tcW w:w="4678" w:type="dxa"/>
            <w:tcBorders>
              <w:top w:val="nil"/>
            </w:tcBorders>
          </w:tcPr>
          <w:p w14:paraId="1848D4E7"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tcBorders>
              <w:top w:val="nil"/>
            </w:tcBorders>
          </w:tcPr>
          <w:p w14:paraId="3D1C735E" w14:textId="77777777" w:rsidR="009C7C5D" w:rsidRPr="00600DA3" w:rsidRDefault="00515F73" w:rsidP="008639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01-05</w:t>
            </w:r>
            <w:r w:rsidR="009C7C5D" w:rsidRPr="009C7C5D">
              <w:rPr>
                <w:rFonts w:ascii="Times New Roman" w:eastAsia="Calibri" w:hAnsi="Times New Roman" w:cs="Times New Roman"/>
                <w:sz w:val="24"/>
                <w:szCs w:val="24"/>
              </w:rPr>
              <w:t>.04</w:t>
            </w:r>
          </w:p>
        </w:tc>
        <w:tc>
          <w:tcPr>
            <w:tcW w:w="864" w:type="dxa"/>
            <w:tcBorders>
              <w:top w:val="single" w:sz="4" w:space="0" w:color="000000"/>
              <w:left w:val="single" w:sz="4" w:space="0" w:color="000000"/>
              <w:bottom w:val="single" w:sz="4" w:space="0" w:color="000000"/>
              <w:right w:val="single" w:sz="4" w:space="0" w:color="auto"/>
            </w:tcBorders>
          </w:tcPr>
          <w:p w14:paraId="0782A1A3"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97F9E71"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1EA85A0"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1D422CC1"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27</w:t>
            </w:r>
          </w:p>
        </w:tc>
        <w:tc>
          <w:tcPr>
            <w:tcW w:w="4678" w:type="dxa"/>
          </w:tcPr>
          <w:p w14:paraId="0EBBBA2A" w14:textId="77777777" w:rsidR="009C7C5D" w:rsidRPr="00144C72" w:rsidRDefault="009C7C5D" w:rsidP="00697687">
            <w:pPr>
              <w:tabs>
                <w:tab w:val="left" w:pos="0"/>
              </w:tabs>
              <w:spacing w:after="0" w:line="240" w:lineRule="auto"/>
              <w:jc w:val="both"/>
              <w:rPr>
                <w:rFonts w:ascii="Times New Roman" w:hAnsi="Times New Roman"/>
                <w:sz w:val="24"/>
                <w:szCs w:val="24"/>
              </w:rPr>
            </w:pPr>
            <w:r>
              <w:rPr>
                <w:rFonts w:ascii="Times New Roman" w:hAnsi="Times New Roman"/>
                <w:bCs/>
                <w:sz w:val="24"/>
                <w:szCs w:val="24"/>
              </w:rPr>
              <w:t>З</w:t>
            </w:r>
            <w:r w:rsidRPr="00462A23">
              <w:rPr>
                <w:rFonts w:ascii="Times New Roman" w:eastAsia="Calibri" w:hAnsi="Times New Roman" w:cs="Times New Roman"/>
                <w:bCs/>
                <w:sz w:val="24"/>
                <w:szCs w:val="24"/>
              </w:rPr>
              <w:t>нания о лапте.</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История зарож</w:t>
            </w:r>
            <w:r w:rsidR="00FD7E0C">
              <w:rPr>
                <w:rFonts w:ascii="Times New Roman" w:eastAsia="Calibri" w:hAnsi="Times New Roman" w:cs="Times New Roman"/>
                <w:bCs/>
                <w:sz w:val="24"/>
                <w:szCs w:val="24"/>
              </w:rPr>
              <w:t>дения лапты.</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 xml:space="preserve">Разновидности лапты. Основные понятия о спортивных </w:t>
            </w:r>
            <w:r>
              <w:rPr>
                <w:rFonts w:ascii="Times New Roman" w:eastAsia="Calibri" w:hAnsi="Times New Roman" w:cs="Times New Roman"/>
                <w:bCs/>
                <w:sz w:val="24"/>
                <w:szCs w:val="24"/>
              </w:rPr>
              <w:t>площадках</w:t>
            </w:r>
            <w:r w:rsidRPr="00462A23">
              <w:rPr>
                <w:rFonts w:ascii="Times New Roman" w:eastAsia="Calibri" w:hAnsi="Times New Roman" w:cs="Times New Roman"/>
                <w:bCs/>
                <w:sz w:val="24"/>
                <w:szCs w:val="24"/>
              </w:rPr>
              <w:t xml:space="preserve"> и инвентаре.</w:t>
            </w:r>
            <w:r>
              <w:rPr>
                <w:rFonts w:ascii="Times New Roman" w:eastAsia="Calibri" w:hAnsi="Times New Roman" w:cs="Times New Roman"/>
                <w:bCs/>
                <w:sz w:val="24"/>
                <w:szCs w:val="24"/>
              </w:rPr>
              <w:t xml:space="preserve"> </w:t>
            </w:r>
            <w:r>
              <w:rPr>
                <w:rFonts w:ascii="Times New Roman" w:hAnsi="Times New Roman"/>
                <w:color w:val="000000"/>
                <w:sz w:val="24"/>
                <w:szCs w:val="24"/>
                <w:lang w:eastAsia="ru-RU"/>
              </w:rPr>
              <w:t>Подача мяча.</w:t>
            </w:r>
            <w:r>
              <w:rPr>
                <w:rFonts w:ascii="Times New Roman" w:eastAsia="Calibri" w:hAnsi="Times New Roman" w:cs="Times New Roman"/>
                <w:sz w:val="24"/>
                <w:szCs w:val="24"/>
              </w:rPr>
              <w:t xml:space="preserve"> Подвижная игра.</w:t>
            </w:r>
          </w:p>
        </w:tc>
        <w:tc>
          <w:tcPr>
            <w:tcW w:w="1701" w:type="dxa"/>
          </w:tcPr>
          <w:p w14:paraId="52E18CC3" w14:textId="77777777" w:rsidR="009C7C5D" w:rsidRDefault="00515F73" w:rsidP="0086394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08-12</w:t>
            </w:r>
            <w:r w:rsidR="009C7C5D" w:rsidRPr="00600DA3">
              <w:rPr>
                <w:rFonts w:ascii="Times New Roman" w:eastAsia="Calibri" w:hAnsi="Times New Roman" w:cs="Times New Roman"/>
                <w:sz w:val="24"/>
                <w:szCs w:val="24"/>
              </w:rPr>
              <w:t>.04</w:t>
            </w:r>
          </w:p>
          <w:p w14:paraId="31E1F4D3" w14:textId="77777777" w:rsidR="009C7C5D" w:rsidRPr="00431534" w:rsidRDefault="009C7C5D" w:rsidP="00863947">
            <w:pPr>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447A104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9CF548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2D88AE9F" w14:textId="77777777" w:rsidTr="00D33E69">
        <w:tc>
          <w:tcPr>
            <w:tcW w:w="1131" w:type="dxa"/>
            <w:tcBorders>
              <w:top w:val="single" w:sz="4" w:space="0" w:color="000000"/>
              <w:left w:val="single" w:sz="4" w:space="0" w:color="000000"/>
              <w:bottom w:val="single" w:sz="4" w:space="0" w:color="000000"/>
              <w:right w:val="single" w:sz="4" w:space="0" w:color="auto"/>
            </w:tcBorders>
          </w:tcPr>
          <w:p w14:paraId="5D152902"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28</w:t>
            </w:r>
          </w:p>
        </w:tc>
        <w:tc>
          <w:tcPr>
            <w:tcW w:w="4678" w:type="dxa"/>
          </w:tcPr>
          <w:p w14:paraId="0FD3226C"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Подвижные игры с элементами лапты</w:t>
            </w:r>
            <w:r>
              <w:rPr>
                <w:rFonts w:ascii="Times New Roman" w:hAnsi="Times New Roman"/>
                <w:sz w:val="24"/>
                <w:szCs w:val="24"/>
              </w:rPr>
              <w:t>.</w:t>
            </w:r>
          </w:p>
        </w:tc>
        <w:tc>
          <w:tcPr>
            <w:tcW w:w="1701" w:type="dxa"/>
            <w:vAlign w:val="center"/>
          </w:tcPr>
          <w:p w14:paraId="31DC43E8" w14:textId="77777777" w:rsidR="009C7C5D" w:rsidRPr="00600DA3"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15-19</w:t>
            </w:r>
            <w:r w:rsidR="00755373">
              <w:rPr>
                <w:rFonts w:ascii="Times New Roman" w:hAnsi="Times New Roman" w:cs="Times New Roman"/>
                <w:sz w:val="24"/>
                <w:szCs w:val="24"/>
              </w:rPr>
              <w:t>.04</w:t>
            </w:r>
          </w:p>
        </w:tc>
        <w:tc>
          <w:tcPr>
            <w:tcW w:w="924" w:type="dxa"/>
            <w:gridSpan w:val="3"/>
            <w:tcBorders>
              <w:top w:val="single" w:sz="4" w:space="0" w:color="000000"/>
              <w:left w:val="single" w:sz="4" w:space="0" w:color="000000"/>
              <w:bottom w:val="single" w:sz="4" w:space="0" w:color="000000"/>
              <w:right w:val="single" w:sz="4" w:space="0" w:color="auto"/>
            </w:tcBorders>
          </w:tcPr>
          <w:p w14:paraId="6A25D75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48C44B47"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442C02D0" w14:textId="77777777" w:rsidTr="009F689B">
        <w:tc>
          <w:tcPr>
            <w:tcW w:w="1131" w:type="dxa"/>
            <w:tcBorders>
              <w:top w:val="single" w:sz="4" w:space="0" w:color="000000"/>
              <w:left w:val="single" w:sz="4" w:space="0" w:color="000000"/>
              <w:bottom w:val="single" w:sz="4" w:space="0" w:color="000000"/>
              <w:right w:val="single" w:sz="4" w:space="0" w:color="auto"/>
            </w:tcBorders>
          </w:tcPr>
          <w:p w14:paraId="6F9FDCB4"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29</w:t>
            </w:r>
          </w:p>
        </w:tc>
        <w:tc>
          <w:tcPr>
            <w:tcW w:w="4678" w:type="dxa"/>
          </w:tcPr>
          <w:p w14:paraId="62E2E883"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Эстафета с предметами, встречные эстафеты. Развитие двигательных качеств.</w:t>
            </w:r>
          </w:p>
        </w:tc>
        <w:tc>
          <w:tcPr>
            <w:tcW w:w="1701" w:type="dxa"/>
            <w:vAlign w:val="center"/>
          </w:tcPr>
          <w:p w14:paraId="35FEE4FF" w14:textId="77777777" w:rsidR="009C7C5D"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22-26.04</w:t>
            </w:r>
          </w:p>
          <w:p w14:paraId="0EA3EAB3" w14:textId="77777777" w:rsidR="009C7C5D" w:rsidRPr="006A6E63" w:rsidRDefault="009C7C5D" w:rsidP="00863947">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416F8342"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6E0B5796"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334E29C" w14:textId="77777777" w:rsidTr="009F689B">
        <w:tc>
          <w:tcPr>
            <w:tcW w:w="1131" w:type="dxa"/>
            <w:tcBorders>
              <w:top w:val="single" w:sz="4" w:space="0" w:color="000000"/>
              <w:left w:val="single" w:sz="4" w:space="0" w:color="000000"/>
              <w:bottom w:val="single" w:sz="4" w:space="0" w:color="000000"/>
              <w:right w:val="single" w:sz="4" w:space="0" w:color="auto"/>
            </w:tcBorders>
          </w:tcPr>
          <w:p w14:paraId="6774C000"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30</w:t>
            </w:r>
          </w:p>
        </w:tc>
        <w:tc>
          <w:tcPr>
            <w:tcW w:w="4678" w:type="dxa"/>
          </w:tcPr>
          <w:p w14:paraId="04F6A30F"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color w:val="000000" w:themeColor="text1"/>
                <w:sz w:val="24"/>
                <w:szCs w:val="24"/>
              </w:rPr>
              <w:t xml:space="preserve"> </w:t>
            </w:r>
            <w:r w:rsidRPr="0040312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 игра с элементами игры «Лапта».</w:t>
            </w:r>
          </w:p>
        </w:tc>
        <w:tc>
          <w:tcPr>
            <w:tcW w:w="1701" w:type="dxa"/>
            <w:vAlign w:val="center"/>
          </w:tcPr>
          <w:p w14:paraId="04DA2EE0" w14:textId="77777777" w:rsidR="009C7C5D" w:rsidRPr="006A6E63" w:rsidRDefault="00515F73" w:rsidP="009C7C5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29.04-03.05</w:t>
            </w:r>
          </w:p>
        </w:tc>
        <w:tc>
          <w:tcPr>
            <w:tcW w:w="924" w:type="dxa"/>
            <w:gridSpan w:val="3"/>
            <w:tcBorders>
              <w:top w:val="single" w:sz="4" w:space="0" w:color="000000"/>
              <w:left w:val="single" w:sz="4" w:space="0" w:color="000000"/>
              <w:bottom w:val="single" w:sz="4" w:space="0" w:color="000000"/>
              <w:right w:val="single" w:sz="4" w:space="0" w:color="auto"/>
            </w:tcBorders>
          </w:tcPr>
          <w:p w14:paraId="4144F23C" w14:textId="77777777" w:rsidR="009C7C5D" w:rsidRPr="00685FC1" w:rsidRDefault="009C7C5D" w:rsidP="00755373">
            <w:pPr>
              <w:spacing w:after="0" w:line="240" w:lineRule="auto"/>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0D0DBDBE"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58233CC6" w14:textId="77777777" w:rsidTr="00476DE5">
        <w:tc>
          <w:tcPr>
            <w:tcW w:w="1131" w:type="dxa"/>
            <w:tcBorders>
              <w:top w:val="single" w:sz="4" w:space="0" w:color="000000"/>
              <w:left w:val="single" w:sz="4" w:space="0" w:color="000000"/>
              <w:bottom w:val="single" w:sz="4" w:space="0" w:color="000000"/>
              <w:right w:val="single" w:sz="4" w:space="0" w:color="auto"/>
            </w:tcBorders>
          </w:tcPr>
          <w:p w14:paraId="7EE66A89"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31</w:t>
            </w:r>
          </w:p>
        </w:tc>
        <w:tc>
          <w:tcPr>
            <w:tcW w:w="4678" w:type="dxa"/>
          </w:tcPr>
          <w:p w14:paraId="6892113D"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sidR="00FD7E0C">
              <w:rPr>
                <w:rFonts w:ascii="Times New Roman" w:hAnsi="Times New Roman"/>
                <w:sz w:val="24"/>
                <w:szCs w:val="24"/>
              </w:rPr>
              <w:t>Подвижная игра.</w:t>
            </w:r>
          </w:p>
        </w:tc>
        <w:tc>
          <w:tcPr>
            <w:tcW w:w="1701" w:type="dxa"/>
            <w:vAlign w:val="center"/>
          </w:tcPr>
          <w:p w14:paraId="46AC3A96" w14:textId="77777777" w:rsidR="009C7C5D" w:rsidRPr="00600DA3" w:rsidRDefault="00515F73" w:rsidP="009C7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w:t>
            </w:r>
            <w:r w:rsidR="00755373">
              <w:rPr>
                <w:rFonts w:ascii="Times New Roman" w:hAnsi="Times New Roman" w:cs="Times New Roman"/>
                <w:sz w:val="24"/>
                <w:szCs w:val="24"/>
              </w:rPr>
              <w:t>.05</w:t>
            </w:r>
          </w:p>
        </w:tc>
        <w:tc>
          <w:tcPr>
            <w:tcW w:w="924" w:type="dxa"/>
            <w:gridSpan w:val="3"/>
            <w:tcBorders>
              <w:top w:val="single" w:sz="4" w:space="0" w:color="000000"/>
              <w:left w:val="single" w:sz="4" w:space="0" w:color="000000"/>
              <w:bottom w:val="single" w:sz="4" w:space="0" w:color="000000"/>
              <w:right w:val="single" w:sz="4" w:space="0" w:color="auto"/>
            </w:tcBorders>
          </w:tcPr>
          <w:p w14:paraId="585055C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1CF75922"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27CA3F1E" w14:textId="77777777" w:rsidTr="0079332D">
        <w:tc>
          <w:tcPr>
            <w:tcW w:w="1131" w:type="dxa"/>
            <w:tcBorders>
              <w:top w:val="single" w:sz="4" w:space="0" w:color="000000"/>
              <w:left w:val="single" w:sz="4" w:space="0" w:color="000000"/>
              <w:bottom w:val="single" w:sz="4" w:space="0" w:color="000000"/>
              <w:right w:val="single" w:sz="4" w:space="0" w:color="auto"/>
            </w:tcBorders>
          </w:tcPr>
          <w:p w14:paraId="5ADF6673"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32</w:t>
            </w:r>
          </w:p>
        </w:tc>
        <w:tc>
          <w:tcPr>
            <w:tcW w:w="4678" w:type="dxa"/>
          </w:tcPr>
          <w:p w14:paraId="476A208B"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 игра с элементами игры «Лапта».</w:t>
            </w:r>
          </w:p>
        </w:tc>
        <w:tc>
          <w:tcPr>
            <w:tcW w:w="1701" w:type="dxa"/>
            <w:vAlign w:val="center"/>
          </w:tcPr>
          <w:p w14:paraId="4D6F5B5F" w14:textId="77777777" w:rsidR="009C7C5D" w:rsidRDefault="00515F73" w:rsidP="0086394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13-17</w:t>
            </w:r>
            <w:r w:rsidR="00755373">
              <w:rPr>
                <w:rFonts w:ascii="Times New Roman" w:hAnsi="Times New Roman" w:cs="Times New Roman"/>
                <w:sz w:val="24"/>
                <w:szCs w:val="24"/>
              </w:rPr>
              <w:t>.05</w:t>
            </w:r>
          </w:p>
          <w:p w14:paraId="44113469" w14:textId="77777777" w:rsidR="009C7C5D" w:rsidRPr="00600DA3" w:rsidRDefault="009C7C5D" w:rsidP="00863947">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6314855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254D7690"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689CA42E" w14:textId="77777777" w:rsidTr="0079332D">
        <w:tc>
          <w:tcPr>
            <w:tcW w:w="1131" w:type="dxa"/>
            <w:tcBorders>
              <w:top w:val="single" w:sz="4" w:space="0" w:color="000000"/>
              <w:left w:val="single" w:sz="4" w:space="0" w:color="000000"/>
              <w:bottom w:val="single" w:sz="4" w:space="0" w:color="000000"/>
              <w:right w:val="single" w:sz="4" w:space="0" w:color="auto"/>
            </w:tcBorders>
          </w:tcPr>
          <w:p w14:paraId="14E41C58"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33</w:t>
            </w:r>
          </w:p>
        </w:tc>
        <w:tc>
          <w:tcPr>
            <w:tcW w:w="4678" w:type="dxa"/>
          </w:tcPr>
          <w:p w14:paraId="0E202986" w14:textId="77777777" w:rsidR="009C7C5D" w:rsidRPr="00144C72" w:rsidRDefault="009C7C5D"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 игра с элементами игры «Лапта».</w:t>
            </w:r>
          </w:p>
        </w:tc>
        <w:tc>
          <w:tcPr>
            <w:tcW w:w="1701" w:type="dxa"/>
            <w:vAlign w:val="center"/>
          </w:tcPr>
          <w:p w14:paraId="02E5AD16" w14:textId="77777777" w:rsidR="009C7C5D" w:rsidRPr="00600DA3" w:rsidRDefault="009C7C5D" w:rsidP="009C7C5D">
            <w:pPr>
              <w:spacing w:after="0" w:line="240" w:lineRule="auto"/>
              <w:jc w:val="center"/>
              <w:rPr>
                <w:rFonts w:ascii="Times New Roman" w:hAnsi="Times New Roman" w:cs="Times New Roman"/>
                <w:sz w:val="24"/>
                <w:szCs w:val="24"/>
              </w:rPr>
            </w:pPr>
            <w:r w:rsidRPr="00600DA3">
              <w:rPr>
                <w:rFonts w:ascii="Times New Roman" w:hAnsi="Times New Roman" w:cs="Times New Roman"/>
                <w:sz w:val="24"/>
                <w:szCs w:val="24"/>
              </w:rPr>
              <w:t>20-24.05</w:t>
            </w:r>
          </w:p>
        </w:tc>
        <w:tc>
          <w:tcPr>
            <w:tcW w:w="924" w:type="dxa"/>
            <w:gridSpan w:val="3"/>
            <w:tcBorders>
              <w:top w:val="single" w:sz="4" w:space="0" w:color="000000"/>
              <w:left w:val="single" w:sz="4" w:space="0" w:color="000000"/>
              <w:bottom w:val="single" w:sz="4" w:space="0" w:color="000000"/>
              <w:right w:val="single" w:sz="4" w:space="0" w:color="auto"/>
            </w:tcBorders>
          </w:tcPr>
          <w:p w14:paraId="402DC95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37919F65"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23D24427" w14:textId="77777777" w:rsidTr="0079332D">
        <w:tc>
          <w:tcPr>
            <w:tcW w:w="1131" w:type="dxa"/>
            <w:tcBorders>
              <w:top w:val="single" w:sz="4" w:space="0" w:color="000000"/>
              <w:left w:val="single" w:sz="4" w:space="0" w:color="000000"/>
              <w:bottom w:val="single" w:sz="4" w:space="0" w:color="000000"/>
              <w:right w:val="single" w:sz="4" w:space="0" w:color="auto"/>
            </w:tcBorders>
          </w:tcPr>
          <w:p w14:paraId="5C536548"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p>
        </w:tc>
        <w:tc>
          <w:tcPr>
            <w:tcW w:w="4678" w:type="dxa"/>
          </w:tcPr>
          <w:p w14:paraId="06615C91" w14:textId="77777777" w:rsidR="009C7C5D" w:rsidRPr="00403127" w:rsidRDefault="009C7C5D" w:rsidP="00697687">
            <w:pPr>
              <w:tabs>
                <w:tab w:val="left" w:pos="0"/>
              </w:tabs>
              <w:spacing w:after="0" w:line="240" w:lineRule="auto"/>
              <w:jc w:val="both"/>
              <w:rPr>
                <w:rFonts w:ascii="Times New Roman" w:hAnsi="Times New Roman"/>
                <w:sz w:val="24"/>
                <w:szCs w:val="24"/>
              </w:rPr>
            </w:pPr>
            <w:r>
              <w:rPr>
                <w:rFonts w:ascii="Times New Roman" w:hAnsi="Times New Roman"/>
                <w:sz w:val="24"/>
                <w:szCs w:val="24"/>
              </w:rPr>
              <w:t>Итого:  33 ч.</w:t>
            </w:r>
          </w:p>
        </w:tc>
        <w:tc>
          <w:tcPr>
            <w:tcW w:w="1701" w:type="dxa"/>
            <w:vAlign w:val="center"/>
          </w:tcPr>
          <w:p w14:paraId="6028DF3F" w14:textId="77777777" w:rsidR="009C7C5D" w:rsidRPr="00600DA3" w:rsidRDefault="009C7C5D" w:rsidP="00863947">
            <w:pPr>
              <w:spacing w:after="0" w:line="240" w:lineRule="auto"/>
              <w:jc w:val="cente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1B09530C"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4FC3C10F"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r w:rsidR="009C7C5D" w:rsidRPr="00685FC1" w14:paraId="15E7520D" w14:textId="77777777" w:rsidTr="0079332D">
        <w:tc>
          <w:tcPr>
            <w:tcW w:w="1131" w:type="dxa"/>
            <w:tcBorders>
              <w:top w:val="single" w:sz="4" w:space="0" w:color="000000"/>
              <w:left w:val="single" w:sz="4" w:space="0" w:color="000000"/>
              <w:bottom w:val="single" w:sz="4" w:space="0" w:color="000000"/>
              <w:right w:val="single" w:sz="4" w:space="0" w:color="auto"/>
            </w:tcBorders>
          </w:tcPr>
          <w:p w14:paraId="548D4EA1" w14:textId="77777777" w:rsidR="009C7C5D" w:rsidRPr="00685FC1" w:rsidRDefault="009C7C5D" w:rsidP="00697687">
            <w:pPr>
              <w:spacing w:after="0" w:line="240" w:lineRule="auto"/>
              <w:jc w:val="center"/>
              <w:rPr>
                <w:rFonts w:ascii="Times New Roman" w:eastAsia="Calibri" w:hAnsi="Times New Roman" w:cs="Times New Roman"/>
                <w:bCs/>
                <w:sz w:val="24"/>
                <w:szCs w:val="24"/>
              </w:rPr>
            </w:pPr>
          </w:p>
        </w:tc>
        <w:tc>
          <w:tcPr>
            <w:tcW w:w="4678" w:type="dxa"/>
          </w:tcPr>
          <w:p w14:paraId="4C0E54BF" w14:textId="77777777" w:rsidR="009C7C5D" w:rsidRDefault="009C7C5D" w:rsidP="00697687">
            <w:pPr>
              <w:tabs>
                <w:tab w:val="left" w:pos="0"/>
              </w:tabs>
              <w:spacing w:after="0" w:line="240" w:lineRule="auto"/>
              <w:jc w:val="both"/>
              <w:rPr>
                <w:rFonts w:ascii="Times New Roman" w:hAnsi="Times New Roman"/>
                <w:sz w:val="24"/>
                <w:szCs w:val="24"/>
              </w:rPr>
            </w:pPr>
          </w:p>
        </w:tc>
        <w:tc>
          <w:tcPr>
            <w:tcW w:w="1701" w:type="dxa"/>
          </w:tcPr>
          <w:p w14:paraId="5CD6108E" w14:textId="77777777" w:rsidR="009C7C5D" w:rsidRPr="00600DA3" w:rsidRDefault="009C7C5D" w:rsidP="00863947">
            <w:pPr>
              <w:spacing w:after="0" w:line="240" w:lineRule="auto"/>
              <w:jc w:val="center"/>
              <w:rPr>
                <w:rFonts w:ascii="Times New Roman" w:eastAsia="Calibri" w:hAnsi="Times New Roman" w:cs="Times New Roman"/>
                <w:sz w:val="24"/>
                <w:szCs w:val="24"/>
              </w:rPr>
            </w:pPr>
          </w:p>
        </w:tc>
        <w:tc>
          <w:tcPr>
            <w:tcW w:w="924" w:type="dxa"/>
            <w:gridSpan w:val="3"/>
            <w:tcBorders>
              <w:top w:val="single" w:sz="4" w:space="0" w:color="000000"/>
              <w:left w:val="single" w:sz="4" w:space="0" w:color="000000"/>
              <w:bottom w:val="single" w:sz="4" w:space="0" w:color="000000"/>
              <w:right w:val="single" w:sz="4" w:space="0" w:color="auto"/>
            </w:tcBorders>
          </w:tcPr>
          <w:p w14:paraId="1B460A61"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6908E934" w14:textId="77777777" w:rsidR="009C7C5D" w:rsidRPr="00685FC1" w:rsidRDefault="009C7C5D" w:rsidP="00697687">
            <w:pPr>
              <w:spacing w:after="0" w:line="240" w:lineRule="auto"/>
              <w:jc w:val="center"/>
              <w:rPr>
                <w:rFonts w:ascii="Times New Roman" w:eastAsia="Calibri" w:hAnsi="Times New Roman" w:cs="Times New Roman"/>
                <w:sz w:val="24"/>
                <w:szCs w:val="24"/>
              </w:rPr>
            </w:pPr>
          </w:p>
        </w:tc>
      </w:tr>
    </w:tbl>
    <w:p w14:paraId="66436E40" w14:textId="77777777" w:rsidR="00422342" w:rsidRPr="00512574" w:rsidRDefault="00422342" w:rsidP="009A357A">
      <w:pPr>
        <w:tabs>
          <w:tab w:val="left" w:pos="1523"/>
        </w:tabs>
        <w:spacing w:after="0" w:line="240" w:lineRule="auto"/>
        <w:jc w:val="center"/>
        <w:rPr>
          <w:rFonts w:ascii="Times New Roman" w:eastAsia="Calibri" w:hAnsi="Times New Roman" w:cs="Times New Roman"/>
          <w:sz w:val="24"/>
          <w:szCs w:val="24"/>
        </w:rPr>
      </w:pPr>
    </w:p>
    <w:p w14:paraId="43E96990" w14:textId="77777777" w:rsidR="00422342" w:rsidRPr="00512574" w:rsidRDefault="00422342" w:rsidP="009A357A">
      <w:pPr>
        <w:spacing w:after="0" w:line="240" w:lineRule="auto"/>
        <w:jc w:val="right"/>
        <w:rPr>
          <w:rFonts w:ascii="Times New Roman" w:eastAsia="Calibri" w:hAnsi="Times New Roman" w:cs="Times New Roman"/>
          <w:b/>
          <w:i/>
          <w:sz w:val="24"/>
          <w:szCs w:val="24"/>
        </w:rPr>
      </w:pPr>
    </w:p>
    <w:p w14:paraId="6C838AC2" w14:textId="77777777" w:rsidR="00060D56" w:rsidRDefault="00060D56" w:rsidP="004D4357">
      <w:pPr>
        <w:spacing w:after="0" w:line="240" w:lineRule="auto"/>
        <w:rPr>
          <w:rFonts w:ascii="Times New Roman" w:eastAsia="Calibri" w:hAnsi="Times New Roman" w:cs="Times New Roman"/>
          <w:b/>
          <w:i/>
          <w:sz w:val="24"/>
          <w:szCs w:val="24"/>
        </w:rPr>
      </w:pPr>
    </w:p>
    <w:p w14:paraId="0D6F1F54" w14:textId="77777777" w:rsidR="004D4357" w:rsidRDefault="004D4357" w:rsidP="004D4357">
      <w:pPr>
        <w:tabs>
          <w:tab w:val="left" w:pos="0"/>
        </w:tabs>
        <w:spacing w:after="0" w:line="240" w:lineRule="auto"/>
        <w:jc w:val="both"/>
        <w:rPr>
          <w:rFonts w:ascii="Times New Roman" w:eastAsia="Calibri" w:hAnsi="Times New Roman" w:cs="Times New Roman"/>
          <w:b/>
        </w:rPr>
      </w:pPr>
      <w:r w:rsidRPr="007C5E2C">
        <w:rPr>
          <w:rFonts w:ascii="Times New Roman" w:eastAsia="Calibri" w:hAnsi="Times New Roman" w:cs="Times New Roman"/>
          <w:b/>
        </w:rPr>
        <w:lastRenderedPageBreak/>
        <w:t>График прохождения контрольных зачетов и (или) практической части программы по физической культуре в</w:t>
      </w:r>
      <w:r>
        <w:rPr>
          <w:rFonts w:ascii="Times New Roman" w:eastAsia="Calibri" w:hAnsi="Times New Roman" w:cs="Times New Roman"/>
          <w:b/>
        </w:rPr>
        <w:t xml:space="preserve"> 1-</w:t>
      </w:r>
      <w:r w:rsidRPr="007C5E2C">
        <w:rPr>
          <w:rFonts w:ascii="Times New Roman" w:eastAsia="Calibri" w:hAnsi="Times New Roman" w:cs="Times New Roman"/>
          <w:b/>
        </w:rPr>
        <w:t>ых классах</w:t>
      </w:r>
    </w:p>
    <w:p w14:paraId="2BE22BA9" w14:textId="77777777" w:rsidR="000130BA" w:rsidRPr="007C5E2C" w:rsidRDefault="000130BA" w:rsidP="004D4357">
      <w:pPr>
        <w:tabs>
          <w:tab w:val="left" w:pos="0"/>
        </w:tabs>
        <w:spacing w:after="0" w:line="240" w:lineRule="auto"/>
        <w:jc w:val="both"/>
        <w:rPr>
          <w:rFonts w:ascii="Times New Roman" w:eastAsia="Calibri" w:hAnsi="Times New Roman" w:cs="Times New Roman"/>
          <w:b/>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123"/>
        <w:gridCol w:w="1276"/>
        <w:gridCol w:w="1134"/>
        <w:gridCol w:w="1403"/>
        <w:gridCol w:w="1241"/>
      </w:tblGrid>
      <w:tr w:rsidR="004D4357" w:rsidRPr="007C5E2C" w14:paraId="389EEED0" w14:textId="77777777" w:rsidTr="004D4357">
        <w:tc>
          <w:tcPr>
            <w:tcW w:w="2943" w:type="dxa"/>
            <w:vMerge w:val="restart"/>
          </w:tcPr>
          <w:p w14:paraId="7B118DE3"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Перечень работ</w:t>
            </w:r>
          </w:p>
        </w:tc>
        <w:tc>
          <w:tcPr>
            <w:tcW w:w="4936" w:type="dxa"/>
            <w:gridSpan w:val="4"/>
          </w:tcPr>
          <w:p w14:paraId="6B7D3C6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Количество работ</w:t>
            </w:r>
          </w:p>
        </w:tc>
        <w:tc>
          <w:tcPr>
            <w:tcW w:w="1241" w:type="dxa"/>
          </w:tcPr>
          <w:p w14:paraId="3E82BD2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Всего</w:t>
            </w:r>
          </w:p>
        </w:tc>
      </w:tr>
      <w:tr w:rsidR="004D4357" w:rsidRPr="007C5E2C" w14:paraId="51606D87" w14:textId="77777777" w:rsidTr="004D4357">
        <w:tc>
          <w:tcPr>
            <w:tcW w:w="2943" w:type="dxa"/>
            <w:vMerge/>
          </w:tcPr>
          <w:p w14:paraId="443C6825"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p>
        </w:tc>
        <w:tc>
          <w:tcPr>
            <w:tcW w:w="1123" w:type="dxa"/>
          </w:tcPr>
          <w:p w14:paraId="5C743153"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 четверть</w:t>
            </w:r>
          </w:p>
        </w:tc>
        <w:tc>
          <w:tcPr>
            <w:tcW w:w="1276" w:type="dxa"/>
          </w:tcPr>
          <w:p w14:paraId="70952DD8" w14:textId="77777777" w:rsidR="004D4357"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2</w:t>
            </w:r>
          </w:p>
          <w:p w14:paraId="260C9881"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 четверть</w:t>
            </w:r>
          </w:p>
        </w:tc>
        <w:tc>
          <w:tcPr>
            <w:tcW w:w="1134" w:type="dxa"/>
          </w:tcPr>
          <w:p w14:paraId="4C434908"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3 четверть</w:t>
            </w:r>
          </w:p>
        </w:tc>
        <w:tc>
          <w:tcPr>
            <w:tcW w:w="1403" w:type="dxa"/>
          </w:tcPr>
          <w:p w14:paraId="4C558C46"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4 </w:t>
            </w:r>
          </w:p>
          <w:p w14:paraId="08F34781"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четверть</w:t>
            </w:r>
          </w:p>
        </w:tc>
        <w:tc>
          <w:tcPr>
            <w:tcW w:w="1241" w:type="dxa"/>
          </w:tcPr>
          <w:p w14:paraId="780ACCD1"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p>
        </w:tc>
      </w:tr>
      <w:tr w:rsidR="004D4357" w:rsidRPr="007C5E2C" w14:paraId="522E6C9F" w14:textId="77777777" w:rsidTr="004D4357">
        <w:tc>
          <w:tcPr>
            <w:tcW w:w="2943" w:type="dxa"/>
          </w:tcPr>
          <w:p w14:paraId="7B56BAC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Контрольный зачет</w:t>
            </w:r>
          </w:p>
        </w:tc>
        <w:tc>
          <w:tcPr>
            <w:tcW w:w="1123" w:type="dxa"/>
          </w:tcPr>
          <w:p w14:paraId="4947F287" w14:textId="77777777" w:rsidR="004D4357" w:rsidRPr="007C5E2C" w:rsidRDefault="00385223" w:rsidP="004D4357">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Pr>
          <w:p w14:paraId="683012A9"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134" w:type="dxa"/>
          </w:tcPr>
          <w:p w14:paraId="1748D3A2" w14:textId="77777777" w:rsidR="004D4357" w:rsidRPr="007C5E2C" w:rsidRDefault="00385223" w:rsidP="004D4357">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3" w:type="dxa"/>
          </w:tcPr>
          <w:p w14:paraId="5FEBB974" w14:textId="77777777" w:rsidR="004D4357" w:rsidRPr="007C5E2C" w:rsidRDefault="004D4357" w:rsidP="004D4357">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241" w:type="dxa"/>
          </w:tcPr>
          <w:p w14:paraId="71367B8B" w14:textId="77777777" w:rsidR="004D4357" w:rsidRPr="007C5E2C" w:rsidRDefault="00385223" w:rsidP="004D4357">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02936">
              <w:rPr>
                <w:rFonts w:ascii="Times New Roman" w:eastAsia="Calibri" w:hAnsi="Times New Roman" w:cs="Times New Roman"/>
                <w:sz w:val="24"/>
                <w:szCs w:val="24"/>
              </w:rPr>
              <w:t xml:space="preserve"> (зачет)</w:t>
            </w:r>
          </w:p>
        </w:tc>
      </w:tr>
    </w:tbl>
    <w:p w14:paraId="5A09E39B" w14:textId="77777777" w:rsidR="00060D56" w:rsidRDefault="00060D56" w:rsidP="004D4357">
      <w:pPr>
        <w:spacing w:after="0" w:line="240" w:lineRule="auto"/>
        <w:rPr>
          <w:rFonts w:ascii="Times New Roman" w:eastAsia="Calibri" w:hAnsi="Times New Roman" w:cs="Times New Roman"/>
          <w:b/>
          <w:i/>
          <w:sz w:val="24"/>
          <w:szCs w:val="24"/>
        </w:rPr>
      </w:pPr>
    </w:p>
    <w:p w14:paraId="486D94F7" w14:textId="77777777" w:rsidR="00D57A70" w:rsidRPr="00512574" w:rsidRDefault="00D57A70" w:rsidP="009A357A">
      <w:pPr>
        <w:spacing w:after="0" w:line="240" w:lineRule="auto"/>
        <w:jc w:val="right"/>
        <w:rPr>
          <w:rFonts w:ascii="Times New Roman" w:eastAsia="Calibri" w:hAnsi="Times New Roman" w:cs="Times New Roman"/>
          <w:b/>
          <w:i/>
          <w:sz w:val="24"/>
          <w:szCs w:val="24"/>
        </w:rPr>
      </w:pPr>
    </w:p>
    <w:p w14:paraId="2EF89189" w14:textId="77777777" w:rsidR="00060D56" w:rsidRDefault="00060D56" w:rsidP="00E408EE">
      <w:pPr>
        <w:spacing w:after="0" w:line="240" w:lineRule="auto"/>
        <w:jc w:val="both"/>
        <w:rPr>
          <w:rFonts w:ascii="Times New Roman" w:eastAsia="Calibri" w:hAnsi="Times New Roman" w:cs="Times New Roman"/>
          <w:b/>
          <w:color w:val="000000"/>
          <w:sz w:val="24"/>
          <w:szCs w:val="24"/>
        </w:rPr>
        <w:sectPr w:rsidR="00060D56" w:rsidSect="00060D56">
          <w:pgSz w:w="11906" w:h="16838"/>
          <w:pgMar w:top="962" w:right="849" w:bottom="1134" w:left="1560" w:header="709" w:footer="709" w:gutter="0"/>
          <w:cols w:space="708"/>
          <w:titlePg/>
          <w:docGrid w:linePitch="360"/>
        </w:sectPr>
      </w:pPr>
    </w:p>
    <w:p w14:paraId="10F40B64" w14:textId="77777777" w:rsidR="00E408EE" w:rsidRDefault="00E408EE" w:rsidP="00D57A70">
      <w:pPr>
        <w:spacing w:after="0" w:line="240" w:lineRule="auto"/>
        <w:jc w:val="center"/>
        <w:rPr>
          <w:rFonts w:ascii="Times New Roman" w:eastAsia="Calibri" w:hAnsi="Times New Roman" w:cs="Times New Roman"/>
          <w:b/>
          <w:color w:val="000000"/>
          <w:sz w:val="20"/>
          <w:szCs w:val="20"/>
        </w:rPr>
      </w:pPr>
      <w:r w:rsidRPr="00D57A70">
        <w:rPr>
          <w:rFonts w:ascii="Times New Roman" w:eastAsia="Calibri" w:hAnsi="Times New Roman" w:cs="Times New Roman"/>
          <w:b/>
          <w:color w:val="000000"/>
          <w:sz w:val="20"/>
          <w:szCs w:val="20"/>
        </w:rPr>
        <w:lastRenderedPageBreak/>
        <w:t>УЧЕБНЫЕ НОРМАТИВЫ</w:t>
      </w:r>
      <w:r w:rsidR="00D57A70" w:rsidRPr="00D57A70">
        <w:rPr>
          <w:rFonts w:ascii="Times New Roman" w:eastAsia="Calibri" w:hAnsi="Times New Roman" w:cs="Times New Roman"/>
          <w:b/>
          <w:color w:val="000000"/>
          <w:sz w:val="20"/>
          <w:szCs w:val="20"/>
        </w:rPr>
        <w:t xml:space="preserve"> </w:t>
      </w:r>
    </w:p>
    <w:p w14:paraId="7D65ADE7" w14:textId="77777777" w:rsidR="00BB44FC" w:rsidRDefault="00BB44FC" w:rsidP="00D57A70">
      <w:pPr>
        <w:spacing w:after="0" w:line="240" w:lineRule="auto"/>
        <w:jc w:val="center"/>
        <w:rPr>
          <w:rFonts w:ascii="Times New Roman" w:eastAsia="Calibri" w:hAnsi="Times New Roman" w:cs="Times New Roman"/>
          <w:b/>
          <w:sz w:val="20"/>
          <w:szCs w:val="20"/>
        </w:rPr>
      </w:pPr>
      <w:r>
        <w:rPr>
          <w:noProof/>
          <w:lang w:eastAsia="ru-RU"/>
        </w:rPr>
        <w:drawing>
          <wp:inline distT="0" distB="0" distL="0" distR="0" wp14:anchorId="28155B48" wp14:editId="565B8FA1">
            <wp:extent cx="6030595" cy="4221301"/>
            <wp:effectExtent l="0" t="0" r="8255" b="8255"/>
            <wp:docPr id="2" name="Рисунок 2" descr="новые нормы ГТО 1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е нормы ГТО 1 ступен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4221301"/>
                    </a:xfrm>
                    <a:prstGeom prst="rect">
                      <a:avLst/>
                    </a:prstGeom>
                    <a:noFill/>
                    <a:ln>
                      <a:noFill/>
                    </a:ln>
                  </pic:spPr>
                </pic:pic>
              </a:graphicData>
            </a:graphic>
          </wp:inline>
        </w:drawing>
      </w:r>
    </w:p>
    <w:p w14:paraId="40CD680F" w14:textId="77777777" w:rsidR="00BB44FC" w:rsidRDefault="00BB44FC" w:rsidP="00D57A70">
      <w:pPr>
        <w:spacing w:after="0" w:line="240" w:lineRule="auto"/>
        <w:jc w:val="center"/>
        <w:rPr>
          <w:rFonts w:ascii="Times New Roman" w:eastAsia="Calibri" w:hAnsi="Times New Roman" w:cs="Times New Roman"/>
          <w:b/>
          <w:sz w:val="20"/>
          <w:szCs w:val="20"/>
        </w:rPr>
      </w:pPr>
    </w:p>
    <w:p w14:paraId="231DEC14" w14:textId="77777777" w:rsidR="00BB44FC" w:rsidRPr="00512574" w:rsidRDefault="00BB44FC" w:rsidP="00277A16">
      <w:pPr>
        <w:spacing w:after="0" w:line="240" w:lineRule="auto"/>
        <w:rPr>
          <w:rFonts w:ascii="Times New Roman" w:hAnsi="Times New Roman" w:cs="Times New Roman"/>
          <w:noProof/>
          <w:sz w:val="24"/>
          <w:szCs w:val="24"/>
          <w:lang w:eastAsia="ru-RU"/>
        </w:rPr>
      </w:pPr>
    </w:p>
    <w:p w14:paraId="4DF692EE" w14:textId="77777777" w:rsidR="0016529B" w:rsidRDefault="0016529B" w:rsidP="009E6ED4">
      <w:pPr>
        <w:spacing w:after="0" w:line="240" w:lineRule="auto"/>
        <w:jc w:val="right"/>
        <w:rPr>
          <w:rFonts w:ascii="Times New Roman" w:eastAsia="Calibri" w:hAnsi="Times New Roman" w:cs="Times New Roman"/>
          <w:b/>
          <w:i/>
          <w:sz w:val="24"/>
          <w:szCs w:val="24"/>
        </w:rPr>
      </w:pPr>
    </w:p>
    <w:p w14:paraId="076FA23C" w14:textId="77777777" w:rsidR="004D4357" w:rsidRPr="00512574" w:rsidRDefault="004D4357" w:rsidP="009E6ED4">
      <w:pPr>
        <w:spacing w:after="0" w:line="240" w:lineRule="auto"/>
        <w:jc w:val="right"/>
        <w:rPr>
          <w:rFonts w:ascii="Times New Roman" w:eastAsia="Calibri" w:hAnsi="Times New Roman" w:cs="Times New Roman"/>
          <w:b/>
          <w:i/>
          <w:sz w:val="24"/>
          <w:szCs w:val="24"/>
        </w:rPr>
      </w:pPr>
    </w:p>
    <w:p w14:paraId="60AF8F3E" w14:textId="77777777" w:rsidR="006D355D" w:rsidRPr="00060D56" w:rsidRDefault="006D355D" w:rsidP="009A357A">
      <w:pPr>
        <w:spacing w:after="0" w:line="240" w:lineRule="auto"/>
        <w:jc w:val="right"/>
        <w:rPr>
          <w:rFonts w:ascii="Times New Roman" w:eastAsia="Calibri" w:hAnsi="Times New Roman" w:cs="Times New Roman"/>
          <w:b/>
          <w:i/>
          <w:sz w:val="24"/>
          <w:szCs w:val="24"/>
        </w:rPr>
      </w:pPr>
    </w:p>
    <w:p w14:paraId="4A17273F" w14:textId="77777777" w:rsidR="002F2605" w:rsidRPr="00060D56" w:rsidRDefault="002F2605" w:rsidP="002F2605">
      <w:pPr>
        <w:spacing w:after="200" w:line="276"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75498109"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Протокол заседания школьного</w:t>
      </w:r>
    </w:p>
    <w:p w14:paraId="1FE83EB7"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методического объединения учителей</w:t>
      </w:r>
    </w:p>
    <w:p w14:paraId="2BBAC37B"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u w:val="single"/>
        </w:rPr>
        <w:t>Физической культуры и ОБЖ</w:t>
      </w:r>
    </w:p>
    <w:p w14:paraId="36EA06B9"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            название цикла предметов</w:t>
      </w:r>
    </w:p>
    <w:p w14:paraId="4B10B428" w14:textId="77777777" w:rsidR="002F2605" w:rsidRPr="00060D56" w:rsidRDefault="002F2605" w:rsidP="002F2605">
      <w:pPr>
        <w:tabs>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от </w:t>
      </w:r>
      <w:r w:rsidR="007469EA" w:rsidRPr="00060D56">
        <w:rPr>
          <w:rFonts w:ascii="Times New Roman" w:eastAsia="Calibri" w:hAnsi="Times New Roman" w:cs="Times New Roman"/>
          <w:sz w:val="24"/>
          <w:szCs w:val="24"/>
        </w:rPr>
        <w:t>2</w:t>
      </w:r>
      <w:r w:rsidR="007E0CFD">
        <w:rPr>
          <w:rFonts w:ascii="Times New Roman" w:eastAsia="Calibri" w:hAnsi="Times New Roman" w:cs="Times New Roman"/>
          <w:sz w:val="24"/>
          <w:szCs w:val="24"/>
        </w:rPr>
        <w:t>5</w:t>
      </w:r>
      <w:r w:rsidR="00060D56" w:rsidRPr="00060D56">
        <w:rPr>
          <w:rFonts w:ascii="Times New Roman" w:eastAsia="Calibri" w:hAnsi="Times New Roman" w:cs="Times New Roman"/>
          <w:sz w:val="24"/>
          <w:szCs w:val="24"/>
        </w:rPr>
        <w:t xml:space="preserve"> </w:t>
      </w:r>
      <w:r w:rsidR="002F785A" w:rsidRPr="00060D56">
        <w:rPr>
          <w:rFonts w:ascii="Times New Roman" w:eastAsia="Calibri" w:hAnsi="Times New Roman" w:cs="Times New Roman"/>
          <w:sz w:val="24"/>
          <w:szCs w:val="24"/>
          <w:u w:val="single"/>
        </w:rPr>
        <w:t xml:space="preserve">августа </w:t>
      </w:r>
      <w:r w:rsidR="002F785A" w:rsidRPr="00060D56">
        <w:rPr>
          <w:rFonts w:ascii="Times New Roman" w:eastAsia="Calibri" w:hAnsi="Times New Roman" w:cs="Times New Roman"/>
          <w:sz w:val="24"/>
          <w:szCs w:val="24"/>
        </w:rPr>
        <w:t>2023</w:t>
      </w:r>
      <w:r w:rsidRPr="00060D56">
        <w:rPr>
          <w:rFonts w:ascii="Times New Roman" w:eastAsia="Calibri" w:hAnsi="Times New Roman" w:cs="Times New Roman"/>
          <w:sz w:val="24"/>
          <w:szCs w:val="24"/>
        </w:rPr>
        <w:t>г.</w:t>
      </w:r>
    </w:p>
    <w:p w14:paraId="5ADC5146" w14:textId="77777777" w:rsidR="002F2605" w:rsidRPr="00060D56" w:rsidRDefault="002F785A" w:rsidP="002F2605">
      <w:pPr>
        <w:tabs>
          <w:tab w:val="left" w:pos="1305"/>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1</w:t>
      </w:r>
    </w:p>
    <w:p w14:paraId="5126D61A" w14:textId="77777777" w:rsidR="00685FC1" w:rsidRPr="00060D56" w:rsidRDefault="00685FC1" w:rsidP="009A357A">
      <w:pPr>
        <w:tabs>
          <w:tab w:val="left" w:pos="1305"/>
          <w:tab w:val="left" w:pos="3540"/>
        </w:tabs>
        <w:spacing w:after="0" w:line="240" w:lineRule="auto"/>
        <w:rPr>
          <w:rFonts w:ascii="Times New Roman" w:eastAsia="Calibri" w:hAnsi="Times New Roman" w:cs="Times New Roman"/>
          <w:sz w:val="24"/>
          <w:szCs w:val="24"/>
        </w:rPr>
      </w:pPr>
    </w:p>
    <w:p w14:paraId="59F07DF5" w14:textId="77777777" w:rsidR="006D355D" w:rsidRDefault="006D355D" w:rsidP="009A357A">
      <w:pPr>
        <w:tabs>
          <w:tab w:val="left" w:pos="1305"/>
          <w:tab w:val="left" w:pos="3540"/>
        </w:tabs>
        <w:spacing w:after="0" w:line="240" w:lineRule="auto"/>
        <w:rPr>
          <w:rFonts w:ascii="Times New Roman" w:eastAsia="Calibri" w:hAnsi="Times New Roman" w:cs="Times New Roman"/>
          <w:sz w:val="24"/>
          <w:szCs w:val="24"/>
        </w:rPr>
      </w:pPr>
    </w:p>
    <w:p w14:paraId="7A1D0A06" w14:textId="77777777" w:rsidR="00277A16" w:rsidRDefault="00277A16" w:rsidP="009A357A">
      <w:pPr>
        <w:tabs>
          <w:tab w:val="left" w:pos="1305"/>
          <w:tab w:val="left" w:pos="3540"/>
        </w:tabs>
        <w:spacing w:after="0" w:line="240" w:lineRule="auto"/>
        <w:rPr>
          <w:rFonts w:ascii="Times New Roman" w:eastAsia="Calibri" w:hAnsi="Times New Roman" w:cs="Times New Roman"/>
          <w:sz w:val="24"/>
          <w:szCs w:val="24"/>
        </w:rPr>
      </w:pPr>
    </w:p>
    <w:p w14:paraId="47168935" w14:textId="77777777" w:rsidR="007E753F" w:rsidRDefault="007E753F" w:rsidP="009A357A">
      <w:pPr>
        <w:tabs>
          <w:tab w:val="left" w:pos="1305"/>
          <w:tab w:val="left" w:pos="3540"/>
        </w:tabs>
        <w:spacing w:after="0" w:line="240" w:lineRule="auto"/>
        <w:rPr>
          <w:rFonts w:ascii="Times New Roman" w:eastAsia="Calibri" w:hAnsi="Times New Roman" w:cs="Times New Roman"/>
          <w:sz w:val="24"/>
          <w:szCs w:val="24"/>
        </w:rPr>
      </w:pPr>
    </w:p>
    <w:p w14:paraId="469A8800" w14:textId="77777777" w:rsidR="007E753F" w:rsidRDefault="007E753F" w:rsidP="009A357A">
      <w:pPr>
        <w:tabs>
          <w:tab w:val="left" w:pos="1305"/>
          <w:tab w:val="left" w:pos="3540"/>
        </w:tabs>
        <w:spacing w:after="0" w:line="240" w:lineRule="auto"/>
        <w:rPr>
          <w:rFonts w:ascii="Times New Roman" w:eastAsia="Calibri" w:hAnsi="Times New Roman" w:cs="Times New Roman"/>
          <w:sz w:val="24"/>
          <w:szCs w:val="24"/>
        </w:rPr>
      </w:pPr>
    </w:p>
    <w:p w14:paraId="3160485C" w14:textId="77777777" w:rsidR="00277A16" w:rsidRPr="00060D56" w:rsidRDefault="00277A16" w:rsidP="009A357A">
      <w:pPr>
        <w:tabs>
          <w:tab w:val="left" w:pos="1305"/>
          <w:tab w:val="left" w:pos="3540"/>
        </w:tabs>
        <w:spacing w:after="0" w:line="240" w:lineRule="auto"/>
        <w:rPr>
          <w:rFonts w:ascii="Times New Roman" w:eastAsia="Calibri" w:hAnsi="Times New Roman" w:cs="Times New Roman"/>
          <w:sz w:val="24"/>
          <w:szCs w:val="24"/>
        </w:rPr>
      </w:pPr>
    </w:p>
    <w:p w14:paraId="55C4BB86" w14:textId="77777777" w:rsidR="00422342" w:rsidRPr="00060D56" w:rsidRDefault="00422342" w:rsidP="009A357A">
      <w:pPr>
        <w:tabs>
          <w:tab w:val="left" w:pos="1305"/>
          <w:tab w:val="left" w:pos="3540"/>
        </w:tabs>
        <w:spacing w:after="0" w:line="240"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775AF62B" w14:textId="77777777" w:rsidR="00422342" w:rsidRPr="00060D56" w:rsidRDefault="00DF1864" w:rsidP="009A357A">
      <w:pPr>
        <w:tabs>
          <w:tab w:val="left" w:pos="1305"/>
          <w:tab w:val="left" w:pos="354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rPr>
        <w:t>Зам. Директора</w:t>
      </w:r>
      <w:r w:rsidR="00422342" w:rsidRPr="00060D56">
        <w:rPr>
          <w:rFonts w:ascii="Times New Roman" w:eastAsia="Calibri" w:hAnsi="Times New Roman" w:cs="Times New Roman"/>
          <w:sz w:val="24"/>
          <w:szCs w:val="24"/>
        </w:rPr>
        <w:t xml:space="preserve"> по </w:t>
      </w:r>
      <w:r w:rsidR="00422342" w:rsidRPr="00060D56">
        <w:rPr>
          <w:rFonts w:ascii="Times New Roman" w:eastAsia="Calibri" w:hAnsi="Times New Roman" w:cs="Times New Roman"/>
          <w:sz w:val="24"/>
          <w:szCs w:val="24"/>
          <w:u w:val="single"/>
        </w:rPr>
        <w:t>УВР</w:t>
      </w:r>
    </w:p>
    <w:p w14:paraId="77A2BE70" w14:textId="77777777" w:rsidR="006D355D" w:rsidRPr="00060D56" w:rsidRDefault="006D355D" w:rsidP="009A357A">
      <w:pPr>
        <w:tabs>
          <w:tab w:val="left" w:pos="1305"/>
          <w:tab w:val="left" w:pos="3540"/>
        </w:tabs>
        <w:spacing w:after="0" w:line="240" w:lineRule="auto"/>
        <w:rPr>
          <w:rFonts w:ascii="Times New Roman" w:eastAsia="Calibri" w:hAnsi="Times New Roman" w:cs="Times New Roman"/>
          <w:sz w:val="24"/>
          <w:szCs w:val="24"/>
          <w:u w:val="single"/>
        </w:rPr>
      </w:pPr>
    </w:p>
    <w:p w14:paraId="3970C167" w14:textId="77777777" w:rsidR="00422342" w:rsidRPr="00060D56" w:rsidRDefault="007E0CFD" w:rsidP="009A357A">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u w:val="single"/>
        </w:rPr>
        <w:t>Б</w:t>
      </w:r>
      <w:r>
        <w:rPr>
          <w:rFonts w:ascii="Times New Roman" w:eastAsia="Calibri" w:hAnsi="Times New Roman" w:cs="Times New Roman"/>
          <w:b/>
          <w:sz w:val="24"/>
          <w:szCs w:val="24"/>
        </w:rPr>
        <w:t>урдина П.П.</w:t>
      </w:r>
    </w:p>
    <w:p w14:paraId="35B869DB" w14:textId="77777777" w:rsidR="00384330" w:rsidRPr="00512574" w:rsidRDefault="007469EA" w:rsidP="0084611F">
      <w:pPr>
        <w:tabs>
          <w:tab w:val="left" w:pos="1305"/>
          <w:tab w:val="left" w:pos="3540"/>
        </w:tabs>
        <w:spacing w:after="0" w:line="240" w:lineRule="auto"/>
        <w:rPr>
          <w:rFonts w:ascii="Times New Roman" w:hAnsi="Times New Roman" w:cs="Times New Roman"/>
          <w:color w:val="FF0000"/>
          <w:sz w:val="24"/>
          <w:szCs w:val="24"/>
        </w:rPr>
      </w:pPr>
      <w:r w:rsidRPr="007E0CFD">
        <w:rPr>
          <w:rFonts w:ascii="Times New Roman" w:eastAsia="Calibri" w:hAnsi="Times New Roman" w:cs="Times New Roman"/>
          <w:sz w:val="24"/>
          <w:szCs w:val="24"/>
        </w:rPr>
        <w:t>2</w:t>
      </w:r>
      <w:r w:rsidR="00C02936" w:rsidRPr="007E0CFD">
        <w:rPr>
          <w:rFonts w:ascii="Times New Roman" w:eastAsia="Calibri" w:hAnsi="Times New Roman" w:cs="Times New Roman"/>
          <w:sz w:val="24"/>
          <w:szCs w:val="24"/>
        </w:rPr>
        <w:t>9</w:t>
      </w:r>
      <w:r w:rsidR="00C02936">
        <w:rPr>
          <w:rFonts w:ascii="Times New Roman" w:eastAsia="Calibri" w:hAnsi="Times New Roman" w:cs="Times New Roman"/>
          <w:sz w:val="24"/>
          <w:szCs w:val="24"/>
          <w:u w:val="single"/>
        </w:rPr>
        <w:t xml:space="preserve"> </w:t>
      </w:r>
      <w:r w:rsidR="002F785A" w:rsidRPr="00060D56">
        <w:rPr>
          <w:rFonts w:ascii="Times New Roman" w:eastAsia="Calibri" w:hAnsi="Times New Roman" w:cs="Times New Roman"/>
          <w:sz w:val="24"/>
          <w:szCs w:val="24"/>
          <w:u w:val="single"/>
        </w:rPr>
        <w:t>августа</w:t>
      </w:r>
      <w:r w:rsidR="002F785A" w:rsidRPr="00060D56">
        <w:rPr>
          <w:rFonts w:ascii="Times New Roman" w:eastAsia="Calibri" w:hAnsi="Times New Roman" w:cs="Times New Roman"/>
          <w:sz w:val="24"/>
          <w:szCs w:val="24"/>
        </w:rPr>
        <w:t xml:space="preserve"> 2023</w:t>
      </w:r>
      <w:r w:rsidR="00422342" w:rsidRPr="00060D56">
        <w:rPr>
          <w:rFonts w:ascii="Times New Roman" w:eastAsia="Calibri" w:hAnsi="Times New Roman" w:cs="Times New Roman"/>
          <w:sz w:val="24"/>
          <w:szCs w:val="24"/>
        </w:rPr>
        <w:t xml:space="preserve">г.                 </w:t>
      </w:r>
    </w:p>
    <w:sectPr w:rsidR="00384330" w:rsidRPr="00512574" w:rsidSect="00060D56">
      <w:pgSz w:w="11906" w:h="16838"/>
      <w:pgMar w:top="962" w:right="849"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AB62" w14:textId="77777777" w:rsidR="00B91413" w:rsidRDefault="00B91413">
      <w:pPr>
        <w:spacing w:after="0" w:line="240" w:lineRule="auto"/>
      </w:pPr>
      <w:r>
        <w:separator/>
      </w:r>
    </w:p>
  </w:endnote>
  <w:endnote w:type="continuationSeparator" w:id="0">
    <w:p w14:paraId="668DF747" w14:textId="77777777" w:rsidR="00B91413" w:rsidRDefault="00B9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22CB" w14:textId="77777777"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CE3A788" w14:textId="77777777" w:rsidR="00697687" w:rsidRDefault="00697687" w:rsidP="004223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700F" w14:textId="77777777"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84A45">
      <w:rPr>
        <w:rStyle w:val="af6"/>
        <w:noProof/>
      </w:rPr>
      <w:t>12</w:t>
    </w:r>
    <w:r>
      <w:rPr>
        <w:rStyle w:val="af6"/>
      </w:rPr>
      <w:fldChar w:fldCharType="end"/>
    </w:r>
  </w:p>
  <w:p w14:paraId="2987BF06" w14:textId="77777777" w:rsidR="00697687" w:rsidRDefault="00697687" w:rsidP="00422342">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76ED" w14:textId="77777777" w:rsidR="00B91413" w:rsidRDefault="00B91413">
      <w:pPr>
        <w:spacing w:after="0" w:line="240" w:lineRule="auto"/>
      </w:pPr>
      <w:r>
        <w:separator/>
      </w:r>
    </w:p>
  </w:footnote>
  <w:footnote w:type="continuationSeparator" w:id="0">
    <w:p w14:paraId="36DDE0D7" w14:textId="77777777" w:rsidR="00B91413" w:rsidRDefault="00B91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num w:numId="1" w16cid:durableId="991182393">
    <w:abstractNumId w:val="1"/>
  </w:num>
  <w:num w:numId="2" w16cid:durableId="20863005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42"/>
    <w:rsid w:val="000051FF"/>
    <w:rsid w:val="000130BA"/>
    <w:rsid w:val="000144C5"/>
    <w:rsid w:val="00020BA8"/>
    <w:rsid w:val="00046E7F"/>
    <w:rsid w:val="00060D56"/>
    <w:rsid w:val="00062CCA"/>
    <w:rsid w:val="0007575F"/>
    <w:rsid w:val="000A7897"/>
    <w:rsid w:val="000B4B62"/>
    <w:rsid w:val="000B7DF7"/>
    <w:rsid w:val="000C02C2"/>
    <w:rsid w:val="000C259D"/>
    <w:rsid w:val="000C49BD"/>
    <w:rsid w:val="000D0A31"/>
    <w:rsid w:val="000E6176"/>
    <w:rsid w:val="000E7F08"/>
    <w:rsid w:val="000F41F5"/>
    <w:rsid w:val="000F741D"/>
    <w:rsid w:val="001000EC"/>
    <w:rsid w:val="00102EC7"/>
    <w:rsid w:val="001125E0"/>
    <w:rsid w:val="0012305C"/>
    <w:rsid w:val="00142DDE"/>
    <w:rsid w:val="00154A7C"/>
    <w:rsid w:val="0016529B"/>
    <w:rsid w:val="0016594D"/>
    <w:rsid w:val="001669F7"/>
    <w:rsid w:val="00171F7D"/>
    <w:rsid w:val="001748E1"/>
    <w:rsid w:val="00187740"/>
    <w:rsid w:val="00193BBA"/>
    <w:rsid w:val="001968D5"/>
    <w:rsid w:val="001A656A"/>
    <w:rsid w:val="001B1714"/>
    <w:rsid w:val="001B280E"/>
    <w:rsid w:val="001B5BD6"/>
    <w:rsid w:val="001B7020"/>
    <w:rsid w:val="001B7C1F"/>
    <w:rsid w:val="001C49C6"/>
    <w:rsid w:val="001C63A2"/>
    <w:rsid w:val="001D0D5B"/>
    <w:rsid w:val="001F4BDF"/>
    <w:rsid w:val="002352FA"/>
    <w:rsid w:val="00236E78"/>
    <w:rsid w:val="00237440"/>
    <w:rsid w:val="00250040"/>
    <w:rsid w:val="00261931"/>
    <w:rsid w:val="00264A7E"/>
    <w:rsid w:val="00277A16"/>
    <w:rsid w:val="00277F5B"/>
    <w:rsid w:val="002819F7"/>
    <w:rsid w:val="00281B54"/>
    <w:rsid w:val="002932A8"/>
    <w:rsid w:val="002934FF"/>
    <w:rsid w:val="002970E8"/>
    <w:rsid w:val="002B0BDD"/>
    <w:rsid w:val="002B1F0A"/>
    <w:rsid w:val="002B269D"/>
    <w:rsid w:val="002C77F9"/>
    <w:rsid w:val="002D09B2"/>
    <w:rsid w:val="002D14DD"/>
    <w:rsid w:val="002F2289"/>
    <w:rsid w:val="002F2605"/>
    <w:rsid w:val="002F785A"/>
    <w:rsid w:val="003006B3"/>
    <w:rsid w:val="00307F42"/>
    <w:rsid w:val="00324986"/>
    <w:rsid w:val="00325E99"/>
    <w:rsid w:val="00344510"/>
    <w:rsid w:val="00353582"/>
    <w:rsid w:val="0036703D"/>
    <w:rsid w:val="00371892"/>
    <w:rsid w:val="00372A80"/>
    <w:rsid w:val="00376D2A"/>
    <w:rsid w:val="00384330"/>
    <w:rsid w:val="00385223"/>
    <w:rsid w:val="00390798"/>
    <w:rsid w:val="0039287F"/>
    <w:rsid w:val="003B69A5"/>
    <w:rsid w:val="003C37F8"/>
    <w:rsid w:val="003F2CDE"/>
    <w:rsid w:val="003F344B"/>
    <w:rsid w:val="00403127"/>
    <w:rsid w:val="004174AB"/>
    <w:rsid w:val="00422342"/>
    <w:rsid w:val="00423C73"/>
    <w:rsid w:val="00434A97"/>
    <w:rsid w:val="004579BA"/>
    <w:rsid w:val="004616E0"/>
    <w:rsid w:val="004625BE"/>
    <w:rsid w:val="00486668"/>
    <w:rsid w:val="00487216"/>
    <w:rsid w:val="004A6216"/>
    <w:rsid w:val="004C0C77"/>
    <w:rsid w:val="004C0C7A"/>
    <w:rsid w:val="004C7E78"/>
    <w:rsid w:val="004D4357"/>
    <w:rsid w:val="004E1F97"/>
    <w:rsid w:val="004F04BF"/>
    <w:rsid w:val="004F1AD4"/>
    <w:rsid w:val="0050504C"/>
    <w:rsid w:val="00510D27"/>
    <w:rsid w:val="00512574"/>
    <w:rsid w:val="00515F73"/>
    <w:rsid w:val="0056156B"/>
    <w:rsid w:val="00564A52"/>
    <w:rsid w:val="0057052A"/>
    <w:rsid w:val="00570D55"/>
    <w:rsid w:val="00572C1B"/>
    <w:rsid w:val="005828B4"/>
    <w:rsid w:val="00584A45"/>
    <w:rsid w:val="005B5918"/>
    <w:rsid w:val="005C4F71"/>
    <w:rsid w:val="005D3BCC"/>
    <w:rsid w:val="005D676C"/>
    <w:rsid w:val="005E33FF"/>
    <w:rsid w:val="005E6DDE"/>
    <w:rsid w:val="00611586"/>
    <w:rsid w:val="006224DB"/>
    <w:rsid w:val="00631880"/>
    <w:rsid w:val="00641318"/>
    <w:rsid w:val="00653D9C"/>
    <w:rsid w:val="00655870"/>
    <w:rsid w:val="00670DE3"/>
    <w:rsid w:val="00674844"/>
    <w:rsid w:val="00675496"/>
    <w:rsid w:val="006814A2"/>
    <w:rsid w:val="00685FC1"/>
    <w:rsid w:val="006918ED"/>
    <w:rsid w:val="00693851"/>
    <w:rsid w:val="00696B43"/>
    <w:rsid w:val="00697687"/>
    <w:rsid w:val="006A1F98"/>
    <w:rsid w:val="006A27D7"/>
    <w:rsid w:val="006B161C"/>
    <w:rsid w:val="006B38DE"/>
    <w:rsid w:val="006D355D"/>
    <w:rsid w:val="006E6B59"/>
    <w:rsid w:val="006F2A38"/>
    <w:rsid w:val="00700EFF"/>
    <w:rsid w:val="00702938"/>
    <w:rsid w:val="007036D5"/>
    <w:rsid w:val="00706839"/>
    <w:rsid w:val="00713837"/>
    <w:rsid w:val="00716493"/>
    <w:rsid w:val="00717E76"/>
    <w:rsid w:val="00721431"/>
    <w:rsid w:val="007230B2"/>
    <w:rsid w:val="00725A44"/>
    <w:rsid w:val="0072797B"/>
    <w:rsid w:val="007346B8"/>
    <w:rsid w:val="00734FA4"/>
    <w:rsid w:val="007469EA"/>
    <w:rsid w:val="00753EC5"/>
    <w:rsid w:val="00755373"/>
    <w:rsid w:val="00757B46"/>
    <w:rsid w:val="0077438C"/>
    <w:rsid w:val="00792F8B"/>
    <w:rsid w:val="007A036B"/>
    <w:rsid w:val="007A6773"/>
    <w:rsid w:val="007B234B"/>
    <w:rsid w:val="007C0356"/>
    <w:rsid w:val="007E0CFD"/>
    <w:rsid w:val="007E753F"/>
    <w:rsid w:val="007F1554"/>
    <w:rsid w:val="007F300C"/>
    <w:rsid w:val="0080036F"/>
    <w:rsid w:val="00801B09"/>
    <w:rsid w:val="008117FC"/>
    <w:rsid w:val="0082229A"/>
    <w:rsid w:val="00824ED4"/>
    <w:rsid w:val="008250B0"/>
    <w:rsid w:val="008273E9"/>
    <w:rsid w:val="00831926"/>
    <w:rsid w:val="0083299A"/>
    <w:rsid w:val="00840511"/>
    <w:rsid w:val="0084611F"/>
    <w:rsid w:val="008515E8"/>
    <w:rsid w:val="0085434B"/>
    <w:rsid w:val="00864A4C"/>
    <w:rsid w:val="00865AE8"/>
    <w:rsid w:val="00866F5E"/>
    <w:rsid w:val="00871806"/>
    <w:rsid w:val="00872691"/>
    <w:rsid w:val="008758DF"/>
    <w:rsid w:val="00880230"/>
    <w:rsid w:val="00880706"/>
    <w:rsid w:val="00881DE6"/>
    <w:rsid w:val="00892EB0"/>
    <w:rsid w:val="00893E74"/>
    <w:rsid w:val="008A2D93"/>
    <w:rsid w:val="008B1D23"/>
    <w:rsid w:val="008E1A75"/>
    <w:rsid w:val="008E2CFB"/>
    <w:rsid w:val="008E2D26"/>
    <w:rsid w:val="008E4D47"/>
    <w:rsid w:val="008E510C"/>
    <w:rsid w:val="008F58AF"/>
    <w:rsid w:val="00900884"/>
    <w:rsid w:val="0090278A"/>
    <w:rsid w:val="009032E1"/>
    <w:rsid w:val="00932448"/>
    <w:rsid w:val="009333E8"/>
    <w:rsid w:val="00940E2C"/>
    <w:rsid w:val="00941AC9"/>
    <w:rsid w:val="009420C4"/>
    <w:rsid w:val="0095079E"/>
    <w:rsid w:val="00973317"/>
    <w:rsid w:val="009765FA"/>
    <w:rsid w:val="009A1130"/>
    <w:rsid w:val="009A357A"/>
    <w:rsid w:val="009A3B9E"/>
    <w:rsid w:val="009A7471"/>
    <w:rsid w:val="009B3B39"/>
    <w:rsid w:val="009B56AA"/>
    <w:rsid w:val="009C7C5D"/>
    <w:rsid w:val="009E6ED4"/>
    <w:rsid w:val="009F6A0D"/>
    <w:rsid w:val="00A148E3"/>
    <w:rsid w:val="00A23992"/>
    <w:rsid w:val="00A261D3"/>
    <w:rsid w:val="00A30676"/>
    <w:rsid w:val="00A3545E"/>
    <w:rsid w:val="00A46D02"/>
    <w:rsid w:val="00A538FA"/>
    <w:rsid w:val="00A87A17"/>
    <w:rsid w:val="00A908C6"/>
    <w:rsid w:val="00A94285"/>
    <w:rsid w:val="00AA2A09"/>
    <w:rsid w:val="00AB2559"/>
    <w:rsid w:val="00AC0598"/>
    <w:rsid w:val="00B11E89"/>
    <w:rsid w:val="00B2009D"/>
    <w:rsid w:val="00B2353B"/>
    <w:rsid w:val="00B26CB9"/>
    <w:rsid w:val="00B373EC"/>
    <w:rsid w:val="00B43E56"/>
    <w:rsid w:val="00B56492"/>
    <w:rsid w:val="00B70CC0"/>
    <w:rsid w:val="00B91413"/>
    <w:rsid w:val="00B92650"/>
    <w:rsid w:val="00B96DFE"/>
    <w:rsid w:val="00BA647F"/>
    <w:rsid w:val="00BB44FC"/>
    <w:rsid w:val="00BB5A4D"/>
    <w:rsid w:val="00BD021B"/>
    <w:rsid w:val="00BF0C39"/>
    <w:rsid w:val="00C02936"/>
    <w:rsid w:val="00C0513E"/>
    <w:rsid w:val="00C105D1"/>
    <w:rsid w:val="00C117C6"/>
    <w:rsid w:val="00C1280F"/>
    <w:rsid w:val="00C14DED"/>
    <w:rsid w:val="00C16664"/>
    <w:rsid w:val="00C16D39"/>
    <w:rsid w:val="00C33C90"/>
    <w:rsid w:val="00C456D9"/>
    <w:rsid w:val="00C550AA"/>
    <w:rsid w:val="00C57CB6"/>
    <w:rsid w:val="00C66CC8"/>
    <w:rsid w:val="00C80249"/>
    <w:rsid w:val="00CA69DF"/>
    <w:rsid w:val="00CC10DC"/>
    <w:rsid w:val="00CC2A2E"/>
    <w:rsid w:val="00CE1605"/>
    <w:rsid w:val="00CE225B"/>
    <w:rsid w:val="00CE2884"/>
    <w:rsid w:val="00D03CC9"/>
    <w:rsid w:val="00D043D8"/>
    <w:rsid w:val="00D21EC6"/>
    <w:rsid w:val="00D22F75"/>
    <w:rsid w:val="00D34B0B"/>
    <w:rsid w:val="00D57A70"/>
    <w:rsid w:val="00D8353B"/>
    <w:rsid w:val="00D85D18"/>
    <w:rsid w:val="00DA6F57"/>
    <w:rsid w:val="00DB307C"/>
    <w:rsid w:val="00DC24CE"/>
    <w:rsid w:val="00DD4899"/>
    <w:rsid w:val="00DE00FA"/>
    <w:rsid w:val="00DF1864"/>
    <w:rsid w:val="00DF6E5A"/>
    <w:rsid w:val="00DF7F90"/>
    <w:rsid w:val="00E13BEA"/>
    <w:rsid w:val="00E15612"/>
    <w:rsid w:val="00E315FB"/>
    <w:rsid w:val="00E40566"/>
    <w:rsid w:val="00E408EE"/>
    <w:rsid w:val="00E50307"/>
    <w:rsid w:val="00E537C8"/>
    <w:rsid w:val="00E7546E"/>
    <w:rsid w:val="00EA6A46"/>
    <w:rsid w:val="00EC25D9"/>
    <w:rsid w:val="00ED3BCE"/>
    <w:rsid w:val="00ED518B"/>
    <w:rsid w:val="00EF0EDE"/>
    <w:rsid w:val="00EF708A"/>
    <w:rsid w:val="00F12C03"/>
    <w:rsid w:val="00F4237A"/>
    <w:rsid w:val="00F57CBF"/>
    <w:rsid w:val="00F637CF"/>
    <w:rsid w:val="00F70FE4"/>
    <w:rsid w:val="00F93940"/>
    <w:rsid w:val="00FA09EF"/>
    <w:rsid w:val="00FC39EC"/>
    <w:rsid w:val="00FC6370"/>
    <w:rsid w:val="00FD7E0C"/>
    <w:rsid w:val="00FE1D0B"/>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B15"/>
  <w15:docId w15:val="{858A640C-6904-47C4-9E14-97FDCECB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664"/>
  </w:style>
  <w:style w:type="paragraph" w:styleId="1">
    <w:name w:val="heading 1"/>
    <w:basedOn w:val="a"/>
    <w:link w:val="10"/>
    <w:uiPriority w:val="9"/>
    <w:qFormat/>
    <w:rsid w:val="006F2A38"/>
    <w:pPr>
      <w:widowControl w:val="0"/>
      <w:autoSpaceDE w:val="0"/>
      <w:autoSpaceDN w:val="0"/>
      <w:spacing w:after="0" w:line="240" w:lineRule="auto"/>
      <w:ind w:left="158"/>
      <w:outlineLvl w:val="0"/>
    </w:pPr>
    <w:rPr>
      <w:rFonts w:ascii="Tahoma" w:eastAsia="Tahoma" w:hAnsi="Tahoma" w:cs="Tahoma"/>
      <w:b/>
      <w:bCs/>
      <w:sz w:val="24"/>
      <w:szCs w:val="24"/>
    </w:rPr>
  </w:style>
  <w:style w:type="paragraph" w:styleId="2">
    <w:name w:val="heading 2"/>
    <w:basedOn w:val="a"/>
    <w:link w:val="20"/>
    <w:uiPriority w:val="9"/>
    <w:unhideWhenUsed/>
    <w:qFormat/>
    <w:rsid w:val="006F2A38"/>
    <w:pPr>
      <w:widowControl w:val="0"/>
      <w:autoSpaceDE w:val="0"/>
      <w:autoSpaceDN w:val="0"/>
      <w:spacing w:before="150" w:after="0" w:line="240" w:lineRule="auto"/>
      <w:ind w:left="352" w:hanging="196"/>
      <w:outlineLvl w:val="1"/>
    </w:pPr>
    <w:rPr>
      <w:rFonts w:ascii="Tahoma" w:eastAsia="Tahoma" w:hAnsi="Tahoma" w:cs="Tahoma"/>
      <w:b/>
      <w:bCs/>
    </w:rPr>
  </w:style>
  <w:style w:type="paragraph" w:styleId="3">
    <w:name w:val="heading 3"/>
    <w:basedOn w:val="a"/>
    <w:link w:val="30"/>
    <w:uiPriority w:val="9"/>
    <w:unhideWhenUsed/>
    <w:qFormat/>
    <w:rsid w:val="006F2A38"/>
    <w:pPr>
      <w:widowControl w:val="0"/>
      <w:autoSpaceDE w:val="0"/>
      <w:autoSpaceDN w:val="0"/>
      <w:spacing w:before="77" w:after="0" w:line="240" w:lineRule="auto"/>
      <w:ind w:left="15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422342"/>
    <w:rPr>
      <w:rFonts w:ascii="Times New Roman" w:hAnsi="Times New Roman" w:cs="Times New Roman"/>
      <w:sz w:val="18"/>
      <w:szCs w:val="18"/>
    </w:rPr>
  </w:style>
  <w:style w:type="table" w:styleId="a3">
    <w:name w:val="Table Grid"/>
    <w:basedOn w:val="a1"/>
    <w:uiPriority w:val="59"/>
    <w:rsid w:val="004223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22342"/>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22342"/>
    <w:rPr>
      <w:rFonts w:ascii="Calibri" w:eastAsia="Calibri" w:hAnsi="Calibri" w:cs="Times New Roman"/>
    </w:rPr>
  </w:style>
  <w:style w:type="paragraph" w:styleId="a7">
    <w:name w:val="footer"/>
    <w:basedOn w:val="a"/>
    <w:link w:val="a8"/>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22342"/>
    <w:rPr>
      <w:rFonts w:ascii="Calibri" w:eastAsia="Calibri" w:hAnsi="Calibri" w:cs="Times New Roman"/>
    </w:rPr>
  </w:style>
  <w:style w:type="paragraph" w:styleId="a9">
    <w:name w:val="footnote text"/>
    <w:basedOn w:val="a"/>
    <w:link w:val="aa"/>
    <w:uiPriority w:val="99"/>
    <w:semiHidden/>
    <w:unhideWhenUsed/>
    <w:rsid w:val="00422342"/>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422342"/>
    <w:rPr>
      <w:rFonts w:ascii="Calibri" w:eastAsia="Calibri" w:hAnsi="Calibri" w:cs="Times New Roman"/>
      <w:sz w:val="20"/>
      <w:szCs w:val="20"/>
    </w:rPr>
  </w:style>
  <w:style w:type="character" w:styleId="ab">
    <w:name w:val="footnote reference"/>
    <w:uiPriority w:val="99"/>
    <w:semiHidden/>
    <w:unhideWhenUsed/>
    <w:rsid w:val="00422342"/>
    <w:rPr>
      <w:vertAlign w:val="superscript"/>
    </w:rPr>
  </w:style>
  <w:style w:type="character" w:styleId="ac">
    <w:name w:val="Placeholder Text"/>
    <w:uiPriority w:val="99"/>
    <w:semiHidden/>
    <w:rsid w:val="00422342"/>
    <w:rPr>
      <w:color w:val="808080"/>
    </w:rPr>
  </w:style>
  <w:style w:type="paragraph" w:styleId="ad">
    <w:name w:val="Balloon Text"/>
    <w:basedOn w:val="a"/>
    <w:link w:val="ae"/>
    <w:uiPriority w:val="99"/>
    <w:semiHidden/>
    <w:unhideWhenUsed/>
    <w:rsid w:val="00422342"/>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422342"/>
    <w:rPr>
      <w:rFonts w:ascii="Tahoma" w:eastAsia="Calibri" w:hAnsi="Tahoma" w:cs="Times New Roman"/>
      <w:sz w:val="16"/>
      <w:szCs w:val="16"/>
    </w:rPr>
  </w:style>
  <w:style w:type="character" w:customStyle="1" w:styleId="af">
    <w:name w:val="Колонтитул_"/>
    <w:link w:val="11"/>
    <w:uiPriority w:val="99"/>
    <w:rsid w:val="00422342"/>
    <w:rPr>
      <w:rFonts w:ascii="Times New Roman" w:hAnsi="Times New Roman"/>
      <w:b/>
      <w:bCs/>
      <w:shd w:val="clear" w:color="auto" w:fill="FFFFFF"/>
    </w:rPr>
  </w:style>
  <w:style w:type="character" w:customStyle="1" w:styleId="af0">
    <w:name w:val="Колонтитул"/>
    <w:uiPriority w:val="99"/>
    <w:rsid w:val="00422342"/>
  </w:style>
  <w:style w:type="paragraph" w:customStyle="1" w:styleId="11">
    <w:name w:val="Колонтитул1"/>
    <w:basedOn w:val="a"/>
    <w:link w:val="af"/>
    <w:uiPriority w:val="99"/>
    <w:rsid w:val="00422342"/>
    <w:pPr>
      <w:widowControl w:val="0"/>
      <w:shd w:val="clear" w:color="auto" w:fill="FFFFFF"/>
      <w:spacing w:after="0" w:line="240" w:lineRule="atLeast"/>
    </w:pPr>
    <w:rPr>
      <w:rFonts w:ascii="Times New Roman" w:hAnsi="Times New Roman"/>
      <w:b/>
      <w:bCs/>
    </w:rPr>
  </w:style>
  <w:style w:type="character" w:styleId="af1">
    <w:name w:val="Hyperlink"/>
    <w:uiPriority w:val="99"/>
    <w:unhideWhenUsed/>
    <w:rsid w:val="00422342"/>
    <w:rPr>
      <w:color w:val="0000FF"/>
      <w:u w:val="single"/>
    </w:rPr>
  </w:style>
  <w:style w:type="character" w:customStyle="1" w:styleId="12">
    <w:name w:val="Основной текст Знак1"/>
    <w:link w:val="af2"/>
    <w:uiPriority w:val="99"/>
    <w:rsid w:val="00422342"/>
    <w:rPr>
      <w:rFonts w:ascii="Times New Roman" w:hAnsi="Times New Roman"/>
      <w:shd w:val="clear" w:color="auto" w:fill="FFFFFF"/>
    </w:rPr>
  </w:style>
  <w:style w:type="character" w:customStyle="1" w:styleId="af3">
    <w:name w:val="Основной текст + Полужирный"/>
    <w:uiPriority w:val="99"/>
    <w:rsid w:val="00422342"/>
    <w:rPr>
      <w:rFonts w:ascii="Times New Roman" w:hAnsi="Times New Roman"/>
      <w:b/>
      <w:bCs/>
      <w:sz w:val="22"/>
      <w:szCs w:val="22"/>
      <w:shd w:val="clear" w:color="auto" w:fill="FFFFFF"/>
    </w:rPr>
  </w:style>
  <w:style w:type="character" w:customStyle="1" w:styleId="af4">
    <w:name w:val="Основной текст + Курсив"/>
    <w:uiPriority w:val="99"/>
    <w:rsid w:val="00422342"/>
    <w:rPr>
      <w:rFonts w:ascii="Times New Roman" w:hAnsi="Times New Roman"/>
      <w:i/>
      <w:iCs/>
      <w:sz w:val="22"/>
      <w:szCs w:val="22"/>
      <w:shd w:val="clear" w:color="auto" w:fill="FFFFFF"/>
    </w:rPr>
  </w:style>
  <w:style w:type="paragraph" w:styleId="af2">
    <w:name w:val="Body Text"/>
    <w:basedOn w:val="a"/>
    <w:link w:val="12"/>
    <w:uiPriority w:val="1"/>
    <w:qFormat/>
    <w:rsid w:val="00422342"/>
    <w:pPr>
      <w:widowControl w:val="0"/>
      <w:shd w:val="clear" w:color="auto" w:fill="FFFFFF"/>
      <w:spacing w:after="0" w:line="274" w:lineRule="exact"/>
      <w:ind w:hanging="360"/>
      <w:jc w:val="both"/>
    </w:pPr>
    <w:rPr>
      <w:rFonts w:ascii="Times New Roman" w:hAnsi="Times New Roman"/>
    </w:rPr>
  </w:style>
  <w:style w:type="character" w:customStyle="1" w:styleId="af5">
    <w:name w:val="Основной текст Знак"/>
    <w:basedOn w:val="a0"/>
    <w:uiPriority w:val="1"/>
    <w:rsid w:val="00422342"/>
  </w:style>
  <w:style w:type="paragraph" w:customStyle="1" w:styleId="13">
    <w:name w:val="Абзац списка1"/>
    <w:basedOn w:val="a"/>
    <w:rsid w:val="00422342"/>
    <w:pPr>
      <w:spacing w:after="200" w:line="276" w:lineRule="auto"/>
      <w:ind w:left="720"/>
    </w:pPr>
    <w:rPr>
      <w:rFonts w:ascii="Calibri" w:eastAsia="Times New Roman" w:hAnsi="Calibri" w:cs="Times New Roman"/>
      <w:kern w:val="1"/>
      <w:lang w:val="en-US" w:eastAsia="ar-SA" w:bidi="en-US"/>
    </w:rPr>
  </w:style>
  <w:style w:type="paragraph" w:customStyle="1" w:styleId="Style10">
    <w:name w:val="Style10"/>
    <w:basedOn w:val="a"/>
    <w:rsid w:val="0042234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422342"/>
    <w:rPr>
      <w:rFonts w:ascii="Times New Roman" w:hAnsi="Times New Roman" w:cs="Times New Roman" w:hint="default"/>
      <w:sz w:val="20"/>
    </w:rPr>
  </w:style>
  <w:style w:type="character" w:customStyle="1" w:styleId="FontStyle13">
    <w:name w:val="Font Style13"/>
    <w:rsid w:val="00422342"/>
    <w:rPr>
      <w:rFonts w:ascii="Times New Roman" w:hAnsi="Times New Roman" w:cs="Times New Roman" w:hint="default"/>
      <w:b/>
      <w:bCs w:val="0"/>
      <w:sz w:val="20"/>
    </w:rPr>
  </w:style>
  <w:style w:type="character" w:styleId="af6">
    <w:name w:val="page number"/>
    <w:basedOn w:val="a0"/>
    <w:rsid w:val="00422342"/>
  </w:style>
  <w:style w:type="paragraph" w:styleId="af7">
    <w:name w:val="No Spacing"/>
    <w:qFormat/>
    <w:rsid w:val="00422342"/>
    <w:pPr>
      <w:spacing w:after="0" w:line="240" w:lineRule="auto"/>
    </w:pPr>
    <w:rPr>
      <w:rFonts w:ascii="Calibri" w:eastAsia="Calibri" w:hAnsi="Calibri" w:cs="Times New Roman"/>
    </w:rPr>
  </w:style>
  <w:style w:type="character" w:customStyle="1" w:styleId="14">
    <w:name w:val="Неразрешенное упоминание1"/>
    <w:basedOn w:val="a0"/>
    <w:uiPriority w:val="99"/>
    <w:semiHidden/>
    <w:unhideWhenUsed/>
    <w:rsid w:val="005E33FF"/>
    <w:rPr>
      <w:color w:val="605E5C"/>
      <w:shd w:val="clear" w:color="auto" w:fill="E1DFDD"/>
    </w:rPr>
  </w:style>
  <w:style w:type="character" w:customStyle="1" w:styleId="21">
    <w:name w:val="Неразрешенное упоминание2"/>
    <w:basedOn w:val="a0"/>
    <w:uiPriority w:val="99"/>
    <w:semiHidden/>
    <w:unhideWhenUsed/>
    <w:rsid w:val="00E15612"/>
    <w:rPr>
      <w:color w:val="605E5C"/>
      <w:shd w:val="clear" w:color="auto" w:fill="E1DFDD"/>
    </w:rPr>
  </w:style>
  <w:style w:type="character" w:customStyle="1" w:styleId="10">
    <w:name w:val="Заголовок 1 Знак"/>
    <w:basedOn w:val="a0"/>
    <w:link w:val="1"/>
    <w:uiPriority w:val="9"/>
    <w:rsid w:val="006F2A38"/>
    <w:rPr>
      <w:rFonts w:ascii="Tahoma" w:eastAsia="Tahoma" w:hAnsi="Tahoma" w:cs="Tahoma"/>
      <w:b/>
      <w:bCs/>
      <w:sz w:val="24"/>
      <w:szCs w:val="24"/>
    </w:rPr>
  </w:style>
  <w:style w:type="character" w:customStyle="1" w:styleId="20">
    <w:name w:val="Заголовок 2 Знак"/>
    <w:basedOn w:val="a0"/>
    <w:link w:val="2"/>
    <w:uiPriority w:val="9"/>
    <w:rsid w:val="006F2A38"/>
    <w:rPr>
      <w:rFonts w:ascii="Tahoma" w:eastAsia="Tahoma" w:hAnsi="Tahoma" w:cs="Tahoma"/>
      <w:b/>
      <w:bCs/>
    </w:rPr>
  </w:style>
  <w:style w:type="character" w:customStyle="1" w:styleId="30">
    <w:name w:val="Заголовок 3 Знак"/>
    <w:basedOn w:val="a0"/>
    <w:link w:val="3"/>
    <w:uiPriority w:val="9"/>
    <w:rsid w:val="006F2A38"/>
    <w:rPr>
      <w:rFonts w:ascii="Trebuchet MS" w:eastAsia="Trebuchet MS" w:hAnsi="Trebuchet MS" w:cs="Trebuchet MS"/>
    </w:rPr>
  </w:style>
  <w:style w:type="table" w:customStyle="1" w:styleId="TableNormal">
    <w:name w:val="Table Normal"/>
    <w:uiPriority w:val="2"/>
    <w:semiHidden/>
    <w:unhideWhenUsed/>
    <w:qFormat/>
    <w:rsid w:val="006F2A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0"/>
    <w:qFormat/>
    <w:rsid w:val="006F2A38"/>
    <w:pPr>
      <w:widowControl w:val="0"/>
      <w:autoSpaceDE w:val="0"/>
      <w:autoSpaceDN w:val="0"/>
      <w:spacing w:after="0" w:line="240" w:lineRule="auto"/>
      <w:ind w:left="1644" w:hanging="611"/>
    </w:pPr>
    <w:rPr>
      <w:rFonts w:ascii="Verdana" w:eastAsia="Verdana" w:hAnsi="Verdana" w:cs="Verdana"/>
      <w:b/>
      <w:bCs/>
      <w:sz w:val="78"/>
      <w:szCs w:val="78"/>
    </w:rPr>
  </w:style>
  <w:style w:type="character" w:customStyle="1" w:styleId="af9">
    <w:name w:val="Заголовок Знак"/>
    <w:basedOn w:val="a0"/>
    <w:link w:val="af8"/>
    <w:uiPriority w:val="10"/>
    <w:rsid w:val="006F2A38"/>
    <w:rPr>
      <w:rFonts w:ascii="Verdana" w:eastAsia="Verdana" w:hAnsi="Verdana" w:cs="Verdana"/>
      <w:b/>
      <w:bCs/>
      <w:sz w:val="78"/>
      <w:szCs w:val="78"/>
    </w:rPr>
  </w:style>
  <w:style w:type="paragraph" w:customStyle="1" w:styleId="TableParagraph">
    <w:name w:val="Table Paragraph"/>
    <w:basedOn w:val="a"/>
    <w:uiPriority w:val="1"/>
    <w:qFormat/>
    <w:rsid w:val="006F2A38"/>
    <w:pPr>
      <w:widowControl w:val="0"/>
      <w:autoSpaceDE w:val="0"/>
      <w:autoSpaceDN w:val="0"/>
      <w:spacing w:after="0" w:line="240" w:lineRule="auto"/>
      <w:ind w:left="254"/>
    </w:pPr>
    <w:rPr>
      <w:rFonts w:ascii="Cambria" w:eastAsia="Cambria" w:hAnsi="Cambria" w:cs="Cambria"/>
    </w:rPr>
  </w:style>
  <w:style w:type="character" w:customStyle="1" w:styleId="31">
    <w:name w:val="Неразрешенное упоминание3"/>
    <w:basedOn w:val="a0"/>
    <w:uiPriority w:val="99"/>
    <w:semiHidden/>
    <w:unhideWhenUsed/>
    <w:rsid w:val="0070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0289">
      <w:bodyDiv w:val="1"/>
      <w:marLeft w:val="0"/>
      <w:marRight w:val="0"/>
      <w:marTop w:val="0"/>
      <w:marBottom w:val="0"/>
      <w:divBdr>
        <w:top w:val="none" w:sz="0" w:space="0" w:color="auto"/>
        <w:left w:val="none" w:sz="0" w:space="0" w:color="auto"/>
        <w:bottom w:val="none" w:sz="0" w:space="0" w:color="auto"/>
        <w:right w:val="none" w:sz="0" w:space="0" w:color="auto"/>
      </w:divBdr>
    </w:div>
    <w:div w:id="729036651">
      <w:bodyDiv w:val="1"/>
      <w:marLeft w:val="0"/>
      <w:marRight w:val="0"/>
      <w:marTop w:val="0"/>
      <w:marBottom w:val="0"/>
      <w:divBdr>
        <w:top w:val="none" w:sz="0" w:space="0" w:color="auto"/>
        <w:left w:val="none" w:sz="0" w:space="0" w:color="auto"/>
        <w:bottom w:val="none" w:sz="0" w:space="0" w:color="auto"/>
        <w:right w:val="none" w:sz="0" w:space="0" w:color="auto"/>
      </w:divBdr>
      <w:divsChild>
        <w:div w:id="1295520471">
          <w:marLeft w:val="0"/>
          <w:marRight w:val="0"/>
          <w:marTop w:val="0"/>
          <w:marBottom w:val="0"/>
          <w:divBdr>
            <w:top w:val="none" w:sz="0" w:space="0" w:color="auto"/>
            <w:left w:val="none" w:sz="0" w:space="0" w:color="auto"/>
            <w:bottom w:val="none" w:sz="0" w:space="0" w:color="auto"/>
            <w:right w:val="none" w:sz="0" w:space="0" w:color="auto"/>
          </w:divBdr>
        </w:div>
        <w:div w:id="1359432466">
          <w:marLeft w:val="0"/>
          <w:marRight w:val="0"/>
          <w:marTop w:val="0"/>
          <w:marBottom w:val="0"/>
          <w:divBdr>
            <w:top w:val="none" w:sz="0" w:space="0" w:color="auto"/>
            <w:left w:val="none" w:sz="0" w:space="0" w:color="auto"/>
            <w:bottom w:val="none" w:sz="0" w:space="0" w:color="auto"/>
            <w:right w:val="none" w:sz="0" w:space="0" w:color="auto"/>
          </w:divBdr>
        </w:div>
        <w:div w:id="373621057">
          <w:marLeft w:val="0"/>
          <w:marRight w:val="0"/>
          <w:marTop w:val="0"/>
          <w:marBottom w:val="0"/>
          <w:divBdr>
            <w:top w:val="none" w:sz="0" w:space="0" w:color="auto"/>
            <w:left w:val="none" w:sz="0" w:space="0" w:color="auto"/>
            <w:bottom w:val="none" w:sz="0" w:space="0" w:color="auto"/>
            <w:right w:val="none" w:sz="0" w:space="0" w:color="auto"/>
          </w:divBdr>
        </w:div>
        <w:div w:id="546718650">
          <w:marLeft w:val="0"/>
          <w:marRight w:val="0"/>
          <w:marTop w:val="0"/>
          <w:marBottom w:val="0"/>
          <w:divBdr>
            <w:top w:val="none" w:sz="0" w:space="0" w:color="auto"/>
            <w:left w:val="none" w:sz="0" w:space="0" w:color="auto"/>
            <w:bottom w:val="none" w:sz="0" w:space="0" w:color="auto"/>
            <w:right w:val="none" w:sz="0" w:space="0" w:color="auto"/>
          </w:divBdr>
        </w:div>
        <w:div w:id="1253783519">
          <w:marLeft w:val="0"/>
          <w:marRight w:val="0"/>
          <w:marTop w:val="0"/>
          <w:marBottom w:val="0"/>
          <w:divBdr>
            <w:top w:val="none" w:sz="0" w:space="0" w:color="auto"/>
            <w:left w:val="none" w:sz="0" w:space="0" w:color="auto"/>
            <w:bottom w:val="none" w:sz="0" w:space="0" w:color="auto"/>
            <w:right w:val="none" w:sz="0" w:space="0" w:color="auto"/>
          </w:divBdr>
        </w:div>
        <w:div w:id="227960932">
          <w:marLeft w:val="0"/>
          <w:marRight w:val="0"/>
          <w:marTop w:val="0"/>
          <w:marBottom w:val="0"/>
          <w:divBdr>
            <w:top w:val="none" w:sz="0" w:space="0" w:color="auto"/>
            <w:left w:val="none" w:sz="0" w:space="0" w:color="auto"/>
            <w:bottom w:val="none" w:sz="0" w:space="0" w:color="auto"/>
            <w:right w:val="none" w:sz="0" w:space="0" w:color="auto"/>
          </w:divBdr>
        </w:div>
        <w:div w:id="1541554453">
          <w:marLeft w:val="0"/>
          <w:marRight w:val="0"/>
          <w:marTop w:val="0"/>
          <w:marBottom w:val="0"/>
          <w:divBdr>
            <w:top w:val="none" w:sz="0" w:space="0" w:color="auto"/>
            <w:left w:val="none" w:sz="0" w:space="0" w:color="auto"/>
            <w:bottom w:val="none" w:sz="0" w:space="0" w:color="auto"/>
            <w:right w:val="none" w:sz="0" w:space="0" w:color="auto"/>
          </w:divBdr>
        </w:div>
        <w:div w:id="1293247248">
          <w:marLeft w:val="0"/>
          <w:marRight w:val="0"/>
          <w:marTop w:val="0"/>
          <w:marBottom w:val="0"/>
          <w:divBdr>
            <w:top w:val="none" w:sz="0" w:space="0" w:color="auto"/>
            <w:left w:val="none" w:sz="0" w:space="0" w:color="auto"/>
            <w:bottom w:val="none" w:sz="0" w:space="0" w:color="auto"/>
            <w:right w:val="none" w:sz="0" w:space="0" w:color="auto"/>
          </w:divBdr>
        </w:div>
        <w:div w:id="2014185219">
          <w:marLeft w:val="0"/>
          <w:marRight w:val="0"/>
          <w:marTop w:val="0"/>
          <w:marBottom w:val="0"/>
          <w:divBdr>
            <w:top w:val="none" w:sz="0" w:space="0" w:color="auto"/>
            <w:left w:val="none" w:sz="0" w:space="0" w:color="auto"/>
            <w:bottom w:val="none" w:sz="0" w:space="0" w:color="auto"/>
            <w:right w:val="none" w:sz="0" w:space="0" w:color="auto"/>
          </w:divBdr>
        </w:div>
        <w:div w:id="190269046">
          <w:marLeft w:val="0"/>
          <w:marRight w:val="0"/>
          <w:marTop w:val="0"/>
          <w:marBottom w:val="0"/>
          <w:divBdr>
            <w:top w:val="none" w:sz="0" w:space="0" w:color="auto"/>
            <w:left w:val="none" w:sz="0" w:space="0" w:color="auto"/>
            <w:bottom w:val="none" w:sz="0" w:space="0" w:color="auto"/>
            <w:right w:val="none" w:sz="0" w:space="0" w:color="auto"/>
          </w:divBdr>
        </w:div>
        <w:div w:id="930697355">
          <w:marLeft w:val="0"/>
          <w:marRight w:val="0"/>
          <w:marTop w:val="0"/>
          <w:marBottom w:val="0"/>
          <w:divBdr>
            <w:top w:val="none" w:sz="0" w:space="0" w:color="auto"/>
            <w:left w:val="none" w:sz="0" w:space="0" w:color="auto"/>
            <w:bottom w:val="none" w:sz="0" w:space="0" w:color="auto"/>
            <w:right w:val="none" w:sz="0" w:space="0" w:color="auto"/>
          </w:divBdr>
        </w:div>
        <w:div w:id="6837796">
          <w:marLeft w:val="0"/>
          <w:marRight w:val="0"/>
          <w:marTop w:val="0"/>
          <w:marBottom w:val="0"/>
          <w:divBdr>
            <w:top w:val="none" w:sz="0" w:space="0" w:color="auto"/>
            <w:left w:val="none" w:sz="0" w:space="0" w:color="auto"/>
            <w:bottom w:val="none" w:sz="0" w:space="0" w:color="auto"/>
            <w:right w:val="none" w:sz="0" w:space="0" w:color="auto"/>
          </w:divBdr>
        </w:div>
        <w:div w:id="859128621">
          <w:marLeft w:val="0"/>
          <w:marRight w:val="0"/>
          <w:marTop w:val="0"/>
          <w:marBottom w:val="0"/>
          <w:divBdr>
            <w:top w:val="none" w:sz="0" w:space="0" w:color="auto"/>
            <w:left w:val="none" w:sz="0" w:space="0" w:color="auto"/>
            <w:bottom w:val="none" w:sz="0" w:space="0" w:color="auto"/>
            <w:right w:val="none" w:sz="0" w:space="0" w:color="auto"/>
          </w:divBdr>
        </w:div>
        <w:div w:id="585579056">
          <w:marLeft w:val="0"/>
          <w:marRight w:val="0"/>
          <w:marTop w:val="0"/>
          <w:marBottom w:val="0"/>
          <w:divBdr>
            <w:top w:val="none" w:sz="0" w:space="0" w:color="auto"/>
            <w:left w:val="none" w:sz="0" w:space="0" w:color="auto"/>
            <w:bottom w:val="none" w:sz="0" w:space="0" w:color="auto"/>
            <w:right w:val="none" w:sz="0" w:space="0" w:color="auto"/>
          </w:divBdr>
        </w:div>
        <w:div w:id="1689596883">
          <w:marLeft w:val="0"/>
          <w:marRight w:val="0"/>
          <w:marTop w:val="0"/>
          <w:marBottom w:val="0"/>
          <w:divBdr>
            <w:top w:val="none" w:sz="0" w:space="0" w:color="auto"/>
            <w:left w:val="none" w:sz="0" w:space="0" w:color="auto"/>
            <w:bottom w:val="none" w:sz="0" w:space="0" w:color="auto"/>
            <w:right w:val="none" w:sz="0" w:space="0" w:color="auto"/>
          </w:divBdr>
        </w:div>
        <w:div w:id="1029376230">
          <w:marLeft w:val="0"/>
          <w:marRight w:val="0"/>
          <w:marTop w:val="0"/>
          <w:marBottom w:val="0"/>
          <w:divBdr>
            <w:top w:val="none" w:sz="0" w:space="0" w:color="auto"/>
            <w:left w:val="none" w:sz="0" w:space="0" w:color="auto"/>
            <w:bottom w:val="none" w:sz="0" w:space="0" w:color="auto"/>
            <w:right w:val="none" w:sz="0" w:space="0" w:color="auto"/>
          </w:divBdr>
        </w:div>
        <w:div w:id="1909340100">
          <w:marLeft w:val="0"/>
          <w:marRight w:val="0"/>
          <w:marTop w:val="0"/>
          <w:marBottom w:val="0"/>
          <w:divBdr>
            <w:top w:val="none" w:sz="0" w:space="0" w:color="auto"/>
            <w:left w:val="none" w:sz="0" w:space="0" w:color="auto"/>
            <w:bottom w:val="none" w:sz="0" w:space="0" w:color="auto"/>
            <w:right w:val="none" w:sz="0" w:space="0" w:color="auto"/>
          </w:divBdr>
        </w:div>
        <w:div w:id="32850855">
          <w:marLeft w:val="0"/>
          <w:marRight w:val="0"/>
          <w:marTop w:val="0"/>
          <w:marBottom w:val="0"/>
          <w:divBdr>
            <w:top w:val="none" w:sz="0" w:space="0" w:color="auto"/>
            <w:left w:val="none" w:sz="0" w:space="0" w:color="auto"/>
            <w:bottom w:val="none" w:sz="0" w:space="0" w:color="auto"/>
            <w:right w:val="none" w:sz="0" w:space="0" w:color="auto"/>
          </w:divBdr>
        </w:div>
        <w:div w:id="1863978222">
          <w:marLeft w:val="0"/>
          <w:marRight w:val="0"/>
          <w:marTop w:val="0"/>
          <w:marBottom w:val="0"/>
          <w:divBdr>
            <w:top w:val="none" w:sz="0" w:space="0" w:color="auto"/>
            <w:left w:val="none" w:sz="0" w:space="0" w:color="auto"/>
            <w:bottom w:val="none" w:sz="0" w:space="0" w:color="auto"/>
            <w:right w:val="none" w:sz="0" w:space="0" w:color="auto"/>
          </w:divBdr>
        </w:div>
        <w:div w:id="91975786">
          <w:marLeft w:val="0"/>
          <w:marRight w:val="0"/>
          <w:marTop w:val="0"/>
          <w:marBottom w:val="0"/>
          <w:divBdr>
            <w:top w:val="none" w:sz="0" w:space="0" w:color="auto"/>
            <w:left w:val="none" w:sz="0" w:space="0" w:color="auto"/>
            <w:bottom w:val="none" w:sz="0" w:space="0" w:color="auto"/>
            <w:right w:val="none" w:sz="0" w:space="0" w:color="auto"/>
          </w:divBdr>
        </w:div>
        <w:div w:id="291600240">
          <w:marLeft w:val="0"/>
          <w:marRight w:val="0"/>
          <w:marTop w:val="0"/>
          <w:marBottom w:val="0"/>
          <w:divBdr>
            <w:top w:val="none" w:sz="0" w:space="0" w:color="auto"/>
            <w:left w:val="none" w:sz="0" w:space="0" w:color="auto"/>
            <w:bottom w:val="none" w:sz="0" w:space="0" w:color="auto"/>
            <w:right w:val="none" w:sz="0" w:space="0" w:color="auto"/>
          </w:divBdr>
        </w:div>
        <w:div w:id="685137545">
          <w:marLeft w:val="0"/>
          <w:marRight w:val="0"/>
          <w:marTop w:val="0"/>
          <w:marBottom w:val="0"/>
          <w:divBdr>
            <w:top w:val="none" w:sz="0" w:space="0" w:color="auto"/>
            <w:left w:val="none" w:sz="0" w:space="0" w:color="auto"/>
            <w:bottom w:val="none" w:sz="0" w:space="0" w:color="auto"/>
            <w:right w:val="none" w:sz="0" w:space="0" w:color="auto"/>
          </w:divBdr>
        </w:div>
        <w:div w:id="1145778648">
          <w:marLeft w:val="0"/>
          <w:marRight w:val="0"/>
          <w:marTop w:val="0"/>
          <w:marBottom w:val="0"/>
          <w:divBdr>
            <w:top w:val="none" w:sz="0" w:space="0" w:color="auto"/>
            <w:left w:val="none" w:sz="0" w:space="0" w:color="auto"/>
            <w:bottom w:val="none" w:sz="0" w:space="0" w:color="auto"/>
            <w:right w:val="none" w:sz="0" w:space="0" w:color="auto"/>
          </w:divBdr>
        </w:div>
        <w:div w:id="1030110539">
          <w:marLeft w:val="0"/>
          <w:marRight w:val="0"/>
          <w:marTop w:val="0"/>
          <w:marBottom w:val="0"/>
          <w:divBdr>
            <w:top w:val="none" w:sz="0" w:space="0" w:color="auto"/>
            <w:left w:val="none" w:sz="0" w:space="0" w:color="auto"/>
            <w:bottom w:val="none" w:sz="0" w:space="0" w:color="auto"/>
            <w:right w:val="none" w:sz="0" w:space="0" w:color="auto"/>
          </w:divBdr>
        </w:div>
        <w:div w:id="1530489145">
          <w:marLeft w:val="0"/>
          <w:marRight w:val="0"/>
          <w:marTop w:val="0"/>
          <w:marBottom w:val="0"/>
          <w:divBdr>
            <w:top w:val="none" w:sz="0" w:space="0" w:color="auto"/>
            <w:left w:val="none" w:sz="0" w:space="0" w:color="auto"/>
            <w:bottom w:val="none" w:sz="0" w:space="0" w:color="auto"/>
            <w:right w:val="none" w:sz="0" w:space="0" w:color="auto"/>
          </w:divBdr>
        </w:div>
        <w:div w:id="1225221396">
          <w:marLeft w:val="0"/>
          <w:marRight w:val="0"/>
          <w:marTop w:val="0"/>
          <w:marBottom w:val="0"/>
          <w:divBdr>
            <w:top w:val="none" w:sz="0" w:space="0" w:color="auto"/>
            <w:left w:val="none" w:sz="0" w:space="0" w:color="auto"/>
            <w:bottom w:val="none" w:sz="0" w:space="0" w:color="auto"/>
            <w:right w:val="none" w:sz="0" w:space="0" w:color="auto"/>
          </w:divBdr>
        </w:div>
        <w:div w:id="1480027821">
          <w:marLeft w:val="0"/>
          <w:marRight w:val="0"/>
          <w:marTop w:val="0"/>
          <w:marBottom w:val="0"/>
          <w:divBdr>
            <w:top w:val="none" w:sz="0" w:space="0" w:color="auto"/>
            <w:left w:val="none" w:sz="0" w:space="0" w:color="auto"/>
            <w:bottom w:val="none" w:sz="0" w:space="0" w:color="auto"/>
            <w:right w:val="none" w:sz="0" w:space="0" w:color="auto"/>
          </w:divBdr>
        </w:div>
        <w:div w:id="98187978">
          <w:marLeft w:val="0"/>
          <w:marRight w:val="0"/>
          <w:marTop w:val="0"/>
          <w:marBottom w:val="0"/>
          <w:divBdr>
            <w:top w:val="none" w:sz="0" w:space="0" w:color="auto"/>
            <w:left w:val="none" w:sz="0" w:space="0" w:color="auto"/>
            <w:bottom w:val="none" w:sz="0" w:space="0" w:color="auto"/>
            <w:right w:val="none" w:sz="0" w:space="0" w:color="auto"/>
          </w:divBdr>
        </w:div>
        <w:div w:id="2132891767">
          <w:marLeft w:val="0"/>
          <w:marRight w:val="0"/>
          <w:marTop w:val="0"/>
          <w:marBottom w:val="0"/>
          <w:divBdr>
            <w:top w:val="none" w:sz="0" w:space="0" w:color="auto"/>
            <w:left w:val="none" w:sz="0" w:space="0" w:color="auto"/>
            <w:bottom w:val="none" w:sz="0" w:space="0" w:color="auto"/>
            <w:right w:val="none" w:sz="0" w:space="0" w:color="auto"/>
          </w:divBdr>
        </w:div>
      </w:divsChild>
    </w:div>
    <w:div w:id="857964326">
      <w:bodyDiv w:val="1"/>
      <w:marLeft w:val="0"/>
      <w:marRight w:val="0"/>
      <w:marTop w:val="0"/>
      <w:marBottom w:val="0"/>
      <w:divBdr>
        <w:top w:val="none" w:sz="0" w:space="0" w:color="auto"/>
        <w:left w:val="none" w:sz="0" w:space="0" w:color="auto"/>
        <w:bottom w:val="none" w:sz="0" w:space="0" w:color="auto"/>
        <w:right w:val="none" w:sz="0" w:space="0" w:color="auto"/>
      </w:divBdr>
      <w:divsChild>
        <w:div w:id="952130156">
          <w:marLeft w:val="0"/>
          <w:marRight w:val="0"/>
          <w:marTop w:val="0"/>
          <w:marBottom w:val="0"/>
          <w:divBdr>
            <w:top w:val="none" w:sz="0" w:space="0" w:color="auto"/>
            <w:left w:val="none" w:sz="0" w:space="0" w:color="auto"/>
            <w:bottom w:val="none" w:sz="0" w:space="0" w:color="auto"/>
            <w:right w:val="none" w:sz="0" w:space="0" w:color="auto"/>
          </w:divBdr>
        </w:div>
        <w:div w:id="453836805">
          <w:marLeft w:val="0"/>
          <w:marRight w:val="0"/>
          <w:marTop w:val="0"/>
          <w:marBottom w:val="0"/>
          <w:divBdr>
            <w:top w:val="none" w:sz="0" w:space="0" w:color="auto"/>
            <w:left w:val="none" w:sz="0" w:space="0" w:color="auto"/>
            <w:bottom w:val="none" w:sz="0" w:space="0" w:color="auto"/>
            <w:right w:val="none" w:sz="0" w:space="0" w:color="auto"/>
          </w:divBdr>
        </w:div>
        <w:div w:id="1181705463">
          <w:marLeft w:val="0"/>
          <w:marRight w:val="0"/>
          <w:marTop w:val="0"/>
          <w:marBottom w:val="0"/>
          <w:divBdr>
            <w:top w:val="none" w:sz="0" w:space="0" w:color="auto"/>
            <w:left w:val="none" w:sz="0" w:space="0" w:color="auto"/>
            <w:bottom w:val="none" w:sz="0" w:space="0" w:color="auto"/>
            <w:right w:val="none" w:sz="0" w:space="0" w:color="auto"/>
          </w:divBdr>
        </w:div>
        <w:div w:id="69936028">
          <w:marLeft w:val="0"/>
          <w:marRight w:val="0"/>
          <w:marTop w:val="0"/>
          <w:marBottom w:val="0"/>
          <w:divBdr>
            <w:top w:val="none" w:sz="0" w:space="0" w:color="auto"/>
            <w:left w:val="none" w:sz="0" w:space="0" w:color="auto"/>
            <w:bottom w:val="none" w:sz="0" w:space="0" w:color="auto"/>
            <w:right w:val="none" w:sz="0" w:space="0" w:color="auto"/>
          </w:divBdr>
        </w:div>
      </w:divsChild>
    </w:div>
    <w:div w:id="908078940">
      <w:bodyDiv w:val="1"/>
      <w:marLeft w:val="0"/>
      <w:marRight w:val="0"/>
      <w:marTop w:val="0"/>
      <w:marBottom w:val="0"/>
      <w:divBdr>
        <w:top w:val="none" w:sz="0" w:space="0" w:color="auto"/>
        <w:left w:val="none" w:sz="0" w:space="0" w:color="auto"/>
        <w:bottom w:val="none" w:sz="0" w:space="0" w:color="auto"/>
        <w:right w:val="none" w:sz="0" w:space="0" w:color="auto"/>
      </w:divBdr>
      <w:divsChild>
        <w:div w:id="383719561">
          <w:marLeft w:val="0"/>
          <w:marRight w:val="0"/>
          <w:marTop w:val="0"/>
          <w:marBottom w:val="0"/>
          <w:divBdr>
            <w:top w:val="none" w:sz="0" w:space="0" w:color="auto"/>
            <w:left w:val="none" w:sz="0" w:space="0" w:color="auto"/>
            <w:bottom w:val="none" w:sz="0" w:space="0" w:color="auto"/>
            <w:right w:val="none" w:sz="0" w:space="0" w:color="auto"/>
          </w:divBdr>
        </w:div>
        <w:div w:id="1353606328">
          <w:marLeft w:val="0"/>
          <w:marRight w:val="0"/>
          <w:marTop w:val="0"/>
          <w:marBottom w:val="0"/>
          <w:divBdr>
            <w:top w:val="none" w:sz="0" w:space="0" w:color="auto"/>
            <w:left w:val="none" w:sz="0" w:space="0" w:color="auto"/>
            <w:bottom w:val="none" w:sz="0" w:space="0" w:color="auto"/>
            <w:right w:val="none" w:sz="0" w:space="0" w:color="auto"/>
          </w:divBdr>
        </w:div>
        <w:div w:id="396323302">
          <w:marLeft w:val="0"/>
          <w:marRight w:val="0"/>
          <w:marTop w:val="0"/>
          <w:marBottom w:val="0"/>
          <w:divBdr>
            <w:top w:val="none" w:sz="0" w:space="0" w:color="auto"/>
            <w:left w:val="none" w:sz="0" w:space="0" w:color="auto"/>
            <w:bottom w:val="none" w:sz="0" w:space="0" w:color="auto"/>
            <w:right w:val="none" w:sz="0" w:space="0" w:color="auto"/>
          </w:divBdr>
        </w:div>
        <w:div w:id="2093968627">
          <w:marLeft w:val="0"/>
          <w:marRight w:val="0"/>
          <w:marTop w:val="0"/>
          <w:marBottom w:val="0"/>
          <w:divBdr>
            <w:top w:val="none" w:sz="0" w:space="0" w:color="auto"/>
            <w:left w:val="none" w:sz="0" w:space="0" w:color="auto"/>
            <w:bottom w:val="none" w:sz="0" w:space="0" w:color="auto"/>
            <w:right w:val="none" w:sz="0" w:space="0" w:color="auto"/>
          </w:divBdr>
        </w:div>
        <w:div w:id="1022197582">
          <w:marLeft w:val="0"/>
          <w:marRight w:val="0"/>
          <w:marTop w:val="0"/>
          <w:marBottom w:val="0"/>
          <w:divBdr>
            <w:top w:val="none" w:sz="0" w:space="0" w:color="auto"/>
            <w:left w:val="none" w:sz="0" w:space="0" w:color="auto"/>
            <w:bottom w:val="none" w:sz="0" w:space="0" w:color="auto"/>
            <w:right w:val="none" w:sz="0" w:space="0" w:color="auto"/>
          </w:divBdr>
        </w:div>
        <w:div w:id="2111242369">
          <w:marLeft w:val="0"/>
          <w:marRight w:val="0"/>
          <w:marTop w:val="0"/>
          <w:marBottom w:val="0"/>
          <w:divBdr>
            <w:top w:val="none" w:sz="0" w:space="0" w:color="auto"/>
            <w:left w:val="none" w:sz="0" w:space="0" w:color="auto"/>
            <w:bottom w:val="none" w:sz="0" w:space="0" w:color="auto"/>
            <w:right w:val="none" w:sz="0" w:space="0" w:color="auto"/>
          </w:divBdr>
        </w:div>
        <w:div w:id="1315137748">
          <w:marLeft w:val="0"/>
          <w:marRight w:val="0"/>
          <w:marTop w:val="0"/>
          <w:marBottom w:val="0"/>
          <w:divBdr>
            <w:top w:val="none" w:sz="0" w:space="0" w:color="auto"/>
            <w:left w:val="none" w:sz="0" w:space="0" w:color="auto"/>
            <w:bottom w:val="none" w:sz="0" w:space="0" w:color="auto"/>
            <w:right w:val="none" w:sz="0" w:space="0" w:color="auto"/>
          </w:divBdr>
        </w:div>
        <w:div w:id="871302997">
          <w:marLeft w:val="0"/>
          <w:marRight w:val="0"/>
          <w:marTop w:val="0"/>
          <w:marBottom w:val="0"/>
          <w:divBdr>
            <w:top w:val="none" w:sz="0" w:space="0" w:color="auto"/>
            <w:left w:val="none" w:sz="0" w:space="0" w:color="auto"/>
            <w:bottom w:val="none" w:sz="0" w:space="0" w:color="auto"/>
            <w:right w:val="none" w:sz="0" w:space="0" w:color="auto"/>
          </w:divBdr>
        </w:div>
        <w:div w:id="584387150">
          <w:marLeft w:val="0"/>
          <w:marRight w:val="0"/>
          <w:marTop w:val="0"/>
          <w:marBottom w:val="0"/>
          <w:divBdr>
            <w:top w:val="none" w:sz="0" w:space="0" w:color="auto"/>
            <w:left w:val="none" w:sz="0" w:space="0" w:color="auto"/>
            <w:bottom w:val="none" w:sz="0" w:space="0" w:color="auto"/>
            <w:right w:val="none" w:sz="0" w:space="0" w:color="auto"/>
          </w:divBdr>
        </w:div>
        <w:div w:id="1303345296">
          <w:marLeft w:val="0"/>
          <w:marRight w:val="0"/>
          <w:marTop w:val="0"/>
          <w:marBottom w:val="0"/>
          <w:divBdr>
            <w:top w:val="none" w:sz="0" w:space="0" w:color="auto"/>
            <w:left w:val="none" w:sz="0" w:space="0" w:color="auto"/>
            <w:bottom w:val="none" w:sz="0" w:space="0" w:color="auto"/>
            <w:right w:val="none" w:sz="0" w:space="0" w:color="auto"/>
          </w:divBdr>
        </w:div>
        <w:div w:id="1629316093">
          <w:marLeft w:val="0"/>
          <w:marRight w:val="0"/>
          <w:marTop w:val="0"/>
          <w:marBottom w:val="0"/>
          <w:divBdr>
            <w:top w:val="none" w:sz="0" w:space="0" w:color="auto"/>
            <w:left w:val="none" w:sz="0" w:space="0" w:color="auto"/>
            <w:bottom w:val="none" w:sz="0" w:space="0" w:color="auto"/>
            <w:right w:val="none" w:sz="0" w:space="0" w:color="auto"/>
          </w:divBdr>
        </w:div>
        <w:div w:id="2012682714">
          <w:marLeft w:val="0"/>
          <w:marRight w:val="0"/>
          <w:marTop w:val="0"/>
          <w:marBottom w:val="0"/>
          <w:divBdr>
            <w:top w:val="none" w:sz="0" w:space="0" w:color="auto"/>
            <w:left w:val="none" w:sz="0" w:space="0" w:color="auto"/>
            <w:bottom w:val="none" w:sz="0" w:space="0" w:color="auto"/>
            <w:right w:val="none" w:sz="0" w:space="0" w:color="auto"/>
          </w:divBdr>
        </w:div>
        <w:div w:id="1240292627">
          <w:marLeft w:val="0"/>
          <w:marRight w:val="0"/>
          <w:marTop w:val="0"/>
          <w:marBottom w:val="0"/>
          <w:divBdr>
            <w:top w:val="none" w:sz="0" w:space="0" w:color="auto"/>
            <w:left w:val="none" w:sz="0" w:space="0" w:color="auto"/>
            <w:bottom w:val="none" w:sz="0" w:space="0" w:color="auto"/>
            <w:right w:val="none" w:sz="0" w:space="0" w:color="auto"/>
          </w:divBdr>
        </w:div>
        <w:div w:id="1143692495">
          <w:marLeft w:val="0"/>
          <w:marRight w:val="0"/>
          <w:marTop w:val="0"/>
          <w:marBottom w:val="0"/>
          <w:divBdr>
            <w:top w:val="none" w:sz="0" w:space="0" w:color="auto"/>
            <w:left w:val="none" w:sz="0" w:space="0" w:color="auto"/>
            <w:bottom w:val="none" w:sz="0" w:space="0" w:color="auto"/>
            <w:right w:val="none" w:sz="0" w:space="0" w:color="auto"/>
          </w:divBdr>
        </w:div>
        <w:div w:id="243102057">
          <w:marLeft w:val="0"/>
          <w:marRight w:val="0"/>
          <w:marTop w:val="0"/>
          <w:marBottom w:val="0"/>
          <w:divBdr>
            <w:top w:val="none" w:sz="0" w:space="0" w:color="auto"/>
            <w:left w:val="none" w:sz="0" w:space="0" w:color="auto"/>
            <w:bottom w:val="none" w:sz="0" w:space="0" w:color="auto"/>
            <w:right w:val="none" w:sz="0" w:space="0" w:color="auto"/>
          </w:divBdr>
        </w:div>
        <w:div w:id="154107645">
          <w:marLeft w:val="0"/>
          <w:marRight w:val="0"/>
          <w:marTop w:val="0"/>
          <w:marBottom w:val="0"/>
          <w:divBdr>
            <w:top w:val="none" w:sz="0" w:space="0" w:color="auto"/>
            <w:left w:val="none" w:sz="0" w:space="0" w:color="auto"/>
            <w:bottom w:val="none" w:sz="0" w:space="0" w:color="auto"/>
            <w:right w:val="none" w:sz="0" w:space="0" w:color="auto"/>
          </w:divBdr>
        </w:div>
        <w:div w:id="1418013976">
          <w:marLeft w:val="0"/>
          <w:marRight w:val="0"/>
          <w:marTop w:val="0"/>
          <w:marBottom w:val="0"/>
          <w:divBdr>
            <w:top w:val="none" w:sz="0" w:space="0" w:color="auto"/>
            <w:left w:val="none" w:sz="0" w:space="0" w:color="auto"/>
            <w:bottom w:val="none" w:sz="0" w:space="0" w:color="auto"/>
            <w:right w:val="none" w:sz="0" w:space="0" w:color="auto"/>
          </w:divBdr>
        </w:div>
        <w:div w:id="88545130">
          <w:marLeft w:val="0"/>
          <w:marRight w:val="0"/>
          <w:marTop w:val="0"/>
          <w:marBottom w:val="0"/>
          <w:divBdr>
            <w:top w:val="none" w:sz="0" w:space="0" w:color="auto"/>
            <w:left w:val="none" w:sz="0" w:space="0" w:color="auto"/>
            <w:bottom w:val="none" w:sz="0" w:space="0" w:color="auto"/>
            <w:right w:val="none" w:sz="0" w:space="0" w:color="auto"/>
          </w:divBdr>
        </w:div>
        <w:div w:id="1295867001">
          <w:marLeft w:val="0"/>
          <w:marRight w:val="0"/>
          <w:marTop w:val="0"/>
          <w:marBottom w:val="0"/>
          <w:divBdr>
            <w:top w:val="none" w:sz="0" w:space="0" w:color="auto"/>
            <w:left w:val="none" w:sz="0" w:space="0" w:color="auto"/>
            <w:bottom w:val="none" w:sz="0" w:space="0" w:color="auto"/>
            <w:right w:val="none" w:sz="0" w:space="0" w:color="auto"/>
          </w:divBdr>
        </w:div>
        <w:div w:id="1715615116">
          <w:marLeft w:val="0"/>
          <w:marRight w:val="0"/>
          <w:marTop w:val="0"/>
          <w:marBottom w:val="0"/>
          <w:divBdr>
            <w:top w:val="none" w:sz="0" w:space="0" w:color="auto"/>
            <w:left w:val="none" w:sz="0" w:space="0" w:color="auto"/>
            <w:bottom w:val="none" w:sz="0" w:space="0" w:color="auto"/>
            <w:right w:val="none" w:sz="0" w:space="0" w:color="auto"/>
          </w:divBdr>
        </w:div>
        <w:div w:id="1388528689">
          <w:marLeft w:val="0"/>
          <w:marRight w:val="0"/>
          <w:marTop w:val="0"/>
          <w:marBottom w:val="0"/>
          <w:divBdr>
            <w:top w:val="none" w:sz="0" w:space="0" w:color="auto"/>
            <w:left w:val="none" w:sz="0" w:space="0" w:color="auto"/>
            <w:bottom w:val="none" w:sz="0" w:space="0" w:color="auto"/>
            <w:right w:val="none" w:sz="0" w:space="0" w:color="auto"/>
          </w:divBdr>
        </w:div>
        <w:div w:id="781999457">
          <w:marLeft w:val="0"/>
          <w:marRight w:val="0"/>
          <w:marTop w:val="0"/>
          <w:marBottom w:val="0"/>
          <w:divBdr>
            <w:top w:val="none" w:sz="0" w:space="0" w:color="auto"/>
            <w:left w:val="none" w:sz="0" w:space="0" w:color="auto"/>
            <w:bottom w:val="none" w:sz="0" w:space="0" w:color="auto"/>
            <w:right w:val="none" w:sz="0" w:space="0" w:color="auto"/>
          </w:divBdr>
        </w:div>
        <w:div w:id="1395816823">
          <w:marLeft w:val="0"/>
          <w:marRight w:val="0"/>
          <w:marTop w:val="0"/>
          <w:marBottom w:val="0"/>
          <w:divBdr>
            <w:top w:val="none" w:sz="0" w:space="0" w:color="auto"/>
            <w:left w:val="none" w:sz="0" w:space="0" w:color="auto"/>
            <w:bottom w:val="none" w:sz="0" w:space="0" w:color="auto"/>
            <w:right w:val="none" w:sz="0" w:space="0" w:color="auto"/>
          </w:divBdr>
        </w:div>
        <w:div w:id="2028824753">
          <w:marLeft w:val="0"/>
          <w:marRight w:val="0"/>
          <w:marTop w:val="0"/>
          <w:marBottom w:val="0"/>
          <w:divBdr>
            <w:top w:val="none" w:sz="0" w:space="0" w:color="auto"/>
            <w:left w:val="none" w:sz="0" w:space="0" w:color="auto"/>
            <w:bottom w:val="none" w:sz="0" w:space="0" w:color="auto"/>
            <w:right w:val="none" w:sz="0" w:space="0" w:color="auto"/>
          </w:divBdr>
        </w:div>
        <w:div w:id="88812417">
          <w:marLeft w:val="0"/>
          <w:marRight w:val="0"/>
          <w:marTop w:val="0"/>
          <w:marBottom w:val="0"/>
          <w:divBdr>
            <w:top w:val="none" w:sz="0" w:space="0" w:color="auto"/>
            <w:left w:val="none" w:sz="0" w:space="0" w:color="auto"/>
            <w:bottom w:val="none" w:sz="0" w:space="0" w:color="auto"/>
            <w:right w:val="none" w:sz="0" w:space="0" w:color="auto"/>
          </w:divBdr>
        </w:div>
        <w:div w:id="447507661">
          <w:marLeft w:val="0"/>
          <w:marRight w:val="0"/>
          <w:marTop w:val="0"/>
          <w:marBottom w:val="0"/>
          <w:divBdr>
            <w:top w:val="none" w:sz="0" w:space="0" w:color="auto"/>
            <w:left w:val="none" w:sz="0" w:space="0" w:color="auto"/>
            <w:bottom w:val="none" w:sz="0" w:space="0" w:color="auto"/>
            <w:right w:val="none" w:sz="0" w:space="0" w:color="auto"/>
          </w:divBdr>
        </w:div>
        <w:div w:id="288049669">
          <w:marLeft w:val="0"/>
          <w:marRight w:val="0"/>
          <w:marTop w:val="0"/>
          <w:marBottom w:val="0"/>
          <w:divBdr>
            <w:top w:val="none" w:sz="0" w:space="0" w:color="auto"/>
            <w:left w:val="none" w:sz="0" w:space="0" w:color="auto"/>
            <w:bottom w:val="none" w:sz="0" w:space="0" w:color="auto"/>
            <w:right w:val="none" w:sz="0" w:space="0" w:color="auto"/>
          </w:divBdr>
        </w:div>
        <w:div w:id="378476155">
          <w:marLeft w:val="0"/>
          <w:marRight w:val="0"/>
          <w:marTop w:val="0"/>
          <w:marBottom w:val="0"/>
          <w:divBdr>
            <w:top w:val="none" w:sz="0" w:space="0" w:color="auto"/>
            <w:left w:val="none" w:sz="0" w:space="0" w:color="auto"/>
            <w:bottom w:val="none" w:sz="0" w:space="0" w:color="auto"/>
            <w:right w:val="none" w:sz="0" w:space="0" w:color="auto"/>
          </w:divBdr>
        </w:div>
        <w:div w:id="1754156291">
          <w:marLeft w:val="0"/>
          <w:marRight w:val="0"/>
          <w:marTop w:val="0"/>
          <w:marBottom w:val="0"/>
          <w:divBdr>
            <w:top w:val="none" w:sz="0" w:space="0" w:color="auto"/>
            <w:left w:val="none" w:sz="0" w:space="0" w:color="auto"/>
            <w:bottom w:val="none" w:sz="0" w:space="0" w:color="auto"/>
            <w:right w:val="none" w:sz="0" w:space="0" w:color="auto"/>
          </w:divBdr>
        </w:div>
        <w:div w:id="1838809497">
          <w:marLeft w:val="0"/>
          <w:marRight w:val="0"/>
          <w:marTop w:val="0"/>
          <w:marBottom w:val="0"/>
          <w:divBdr>
            <w:top w:val="none" w:sz="0" w:space="0" w:color="auto"/>
            <w:left w:val="none" w:sz="0" w:space="0" w:color="auto"/>
            <w:bottom w:val="none" w:sz="0" w:space="0" w:color="auto"/>
            <w:right w:val="none" w:sz="0" w:space="0" w:color="auto"/>
          </w:divBdr>
        </w:div>
        <w:div w:id="1365978503">
          <w:marLeft w:val="0"/>
          <w:marRight w:val="0"/>
          <w:marTop w:val="0"/>
          <w:marBottom w:val="0"/>
          <w:divBdr>
            <w:top w:val="none" w:sz="0" w:space="0" w:color="auto"/>
            <w:left w:val="none" w:sz="0" w:space="0" w:color="auto"/>
            <w:bottom w:val="none" w:sz="0" w:space="0" w:color="auto"/>
            <w:right w:val="none" w:sz="0" w:space="0" w:color="auto"/>
          </w:divBdr>
        </w:div>
        <w:div w:id="1496071777">
          <w:marLeft w:val="0"/>
          <w:marRight w:val="0"/>
          <w:marTop w:val="0"/>
          <w:marBottom w:val="0"/>
          <w:divBdr>
            <w:top w:val="none" w:sz="0" w:space="0" w:color="auto"/>
            <w:left w:val="none" w:sz="0" w:space="0" w:color="auto"/>
            <w:bottom w:val="none" w:sz="0" w:space="0" w:color="auto"/>
            <w:right w:val="none" w:sz="0" w:space="0" w:color="auto"/>
          </w:divBdr>
        </w:div>
        <w:div w:id="671879829">
          <w:marLeft w:val="0"/>
          <w:marRight w:val="0"/>
          <w:marTop w:val="0"/>
          <w:marBottom w:val="0"/>
          <w:divBdr>
            <w:top w:val="none" w:sz="0" w:space="0" w:color="auto"/>
            <w:left w:val="none" w:sz="0" w:space="0" w:color="auto"/>
            <w:bottom w:val="none" w:sz="0" w:space="0" w:color="auto"/>
            <w:right w:val="none" w:sz="0" w:space="0" w:color="auto"/>
          </w:divBdr>
        </w:div>
        <w:div w:id="1792821886">
          <w:marLeft w:val="0"/>
          <w:marRight w:val="0"/>
          <w:marTop w:val="0"/>
          <w:marBottom w:val="0"/>
          <w:divBdr>
            <w:top w:val="none" w:sz="0" w:space="0" w:color="auto"/>
            <w:left w:val="none" w:sz="0" w:space="0" w:color="auto"/>
            <w:bottom w:val="none" w:sz="0" w:space="0" w:color="auto"/>
            <w:right w:val="none" w:sz="0" w:space="0" w:color="auto"/>
          </w:divBdr>
        </w:div>
        <w:div w:id="919603193">
          <w:marLeft w:val="0"/>
          <w:marRight w:val="0"/>
          <w:marTop w:val="0"/>
          <w:marBottom w:val="0"/>
          <w:divBdr>
            <w:top w:val="none" w:sz="0" w:space="0" w:color="auto"/>
            <w:left w:val="none" w:sz="0" w:space="0" w:color="auto"/>
            <w:bottom w:val="none" w:sz="0" w:space="0" w:color="auto"/>
            <w:right w:val="none" w:sz="0" w:space="0" w:color="auto"/>
          </w:divBdr>
        </w:div>
      </w:divsChild>
    </w:div>
    <w:div w:id="1065908998">
      <w:bodyDiv w:val="1"/>
      <w:marLeft w:val="0"/>
      <w:marRight w:val="0"/>
      <w:marTop w:val="0"/>
      <w:marBottom w:val="0"/>
      <w:divBdr>
        <w:top w:val="none" w:sz="0" w:space="0" w:color="auto"/>
        <w:left w:val="none" w:sz="0" w:space="0" w:color="auto"/>
        <w:bottom w:val="none" w:sz="0" w:space="0" w:color="auto"/>
        <w:right w:val="none" w:sz="0" w:space="0" w:color="auto"/>
      </w:divBdr>
    </w:div>
    <w:div w:id="1511942869">
      <w:bodyDiv w:val="1"/>
      <w:marLeft w:val="0"/>
      <w:marRight w:val="0"/>
      <w:marTop w:val="0"/>
      <w:marBottom w:val="0"/>
      <w:divBdr>
        <w:top w:val="none" w:sz="0" w:space="0" w:color="auto"/>
        <w:left w:val="none" w:sz="0" w:space="0" w:color="auto"/>
        <w:bottom w:val="none" w:sz="0" w:space="0" w:color="auto"/>
        <w:right w:val="none" w:sz="0" w:space="0" w:color="auto"/>
      </w:divBdr>
    </w:div>
    <w:div w:id="1659531665">
      <w:bodyDiv w:val="1"/>
      <w:marLeft w:val="0"/>
      <w:marRight w:val="0"/>
      <w:marTop w:val="0"/>
      <w:marBottom w:val="0"/>
      <w:divBdr>
        <w:top w:val="none" w:sz="0" w:space="0" w:color="auto"/>
        <w:left w:val="none" w:sz="0" w:space="0" w:color="auto"/>
        <w:bottom w:val="none" w:sz="0" w:space="0" w:color="auto"/>
        <w:right w:val="none" w:sz="0" w:space="0" w:color="auto"/>
      </w:divBdr>
    </w:div>
    <w:div w:id="1751268813">
      <w:bodyDiv w:val="1"/>
      <w:marLeft w:val="0"/>
      <w:marRight w:val="0"/>
      <w:marTop w:val="0"/>
      <w:marBottom w:val="0"/>
      <w:divBdr>
        <w:top w:val="none" w:sz="0" w:space="0" w:color="auto"/>
        <w:left w:val="none" w:sz="0" w:space="0" w:color="auto"/>
        <w:bottom w:val="none" w:sz="0" w:space="0" w:color="auto"/>
        <w:right w:val="none" w:sz="0" w:space="0" w:color="auto"/>
      </w:divBdr>
      <w:divsChild>
        <w:div w:id="1798374242">
          <w:marLeft w:val="0"/>
          <w:marRight w:val="0"/>
          <w:marTop w:val="0"/>
          <w:marBottom w:val="0"/>
          <w:divBdr>
            <w:top w:val="none" w:sz="0" w:space="0" w:color="auto"/>
            <w:left w:val="none" w:sz="0" w:space="0" w:color="auto"/>
            <w:bottom w:val="none" w:sz="0" w:space="0" w:color="auto"/>
            <w:right w:val="none" w:sz="0" w:space="0" w:color="auto"/>
          </w:divBdr>
        </w:div>
        <w:div w:id="1486315182">
          <w:marLeft w:val="0"/>
          <w:marRight w:val="0"/>
          <w:marTop w:val="0"/>
          <w:marBottom w:val="0"/>
          <w:divBdr>
            <w:top w:val="none" w:sz="0" w:space="0" w:color="auto"/>
            <w:left w:val="none" w:sz="0" w:space="0" w:color="auto"/>
            <w:bottom w:val="none" w:sz="0" w:space="0" w:color="auto"/>
            <w:right w:val="none" w:sz="0" w:space="0" w:color="auto"/>
          </w:divBdr>
        </w:div>
        <w:div w:id="1572931156">
          <w:marLeft w:val="0"/>
          <w:marRight w:val="0"/>
          <w:marTop w:val="0"/>
          <w:marBottom w:val="0"/>
          <w:divBdr>
            <w:top w:val="none" w:sz="0" w:space="0" w:color="auto"/>
            <w:left w:val="none" w:sz="0" w:space="0" w:color="auto"/>
            <w:bottom w:val="none" w:sz="0" w:space="0" w:color="auto"/>
            <w:right w:val="none" w:sz="0" w:space="0" w:color="auto"/>
          </w:divBdr>
        </w:div>
        <w:div w:id="76903091">
          <w:marLeft w:val="0"/>
          <w:marRight w:val="0"/>
          <w:marTop w:val="0"/>
          <w:marBottom w:val="0"/>
          <w:divBdr>
            <w:top w:val="none" w:sz="0" w:space="0" w:color="auto"/>
            <w:left w:val="none" w:sz="0" w:space="0" w:color="auto"/>
            <w:bottom w:val="none" w:sz="0" w:space="0" w:color="auto"/>
            <w:right w:val="none" w:sz="0" w:space="0" w:color="auto"/>
          </w:divBdr>
        </w:div>
      </w:divsChild>
    </w:div>
    <w:div w:id="1940212875">
      <w:bodyDiv w:val="1"/>
      <w:marLeft w:val="0"/>
      <w:marRight w:val="0"/>
      <w:marTop w:val="0"/>
      <w:marBottom w:val="0"/>
      <w:divBdr>
        <w:top w:val="none" w:sz="0" w:space="0" w:color="auto"/>
        <w:left w:val="none" w:sz="0" w:space="0" w:color="auto"/>
        <w:bottom w:val="none" w:sz="0" w:space="0" w:color="auto"/>
        <w:right w:val="none" w:sz="0" w:space="0" w:color="auto"/>
      </w:divBdr>
    </w:div>
    <w:div w:id="2026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subject/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D9F4-0828-4581-AD8C-A80C92B7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наталья уварова</cp:lastModifiedBy>
  <cp:revision>5</cp:revision>
  <cp:lastPrinted>2023-08-10T07:34:00Z</cp:lastPrinted>
  <dcterms:created xsi:type="dcterms:W3CDTF">2023-09-15T12:14:00Z</dcterms:created>
  <dcterms:modified xsi:type="dcterms:W3CDTF">2023-09-18T15:38:00Z</dcterms:modified>
</cp:coreProperties>
</file>