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23DEFF4F" w:rsidR="00422342" w:rsidRPr="0037059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897BCD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77901548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683C62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83C62" w:rsidRPr="00683C6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77B83692" w:rsidR="00422342" w:rsidRPr="00422342" w:rsidRDefault="00422342" w:rsidP="00A660F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литературному чтению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ACACB60" w:rsidR="00422342" w:rsidRPr="0039022C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4 «Б» </w:t>
      </w: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5F8612F2" w:rsidR="00422342" w:rsidRPr="000E0AF5" w:rsidRDefault="0039022C" w:rsidP="00A660F6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Уварова Наталья Андреевна</w:t>
      </w:r>
    </w:p>
    <w:p w14:paraId="1B476655" w14:textId="7042FEFB" w:rsidR="00422342" w:rsidRPr="000E0AF5" w:rsidRDefault="00422342" w:rsidP="00A660F6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6AEBC3C3" w:rsidR="00422342" w:rsidRPr="00422342" w:rsidRDefault="00A660F6" w:rsidP="00A660F6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9FDA10F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7C29E98" w14:textId="77777777" w:rsidR="0039022C" w:rsidRPr="001C28DE" w:rsidRDefault="0039022C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F0F42" w14:textId="282CC9B4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0E0AF5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39022C" w:rsidRPr="002C64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0BF1DE7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97B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DB5EBDA" w14:textId="4251C548" w:rsidR="002C64B9" w:rsidRPr="001C28DE" w:rsidRDefault="002C64B9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Федеральной рабочей программы по литературному чтению </w:t>
      </w:r>
    </w:p>
    <w:p w14:paraId="100A6EFA" w14:textId="48E9FC3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370A7A6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AF1E07" w14:textId="77777777" w:rsidR="000D61B0" w:rsidRPr="001C28DE" w:rsidRDefault="000D61B0" w:rsidP="00102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D1FBF1F" w14:textId="1DC77A7B" w:rsidR="000D61B0" w:rsidRPr="001C28DE" w:rsidRDefault="000D61B0" w:rsidP="001027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литературному чтению</w:t>
      </w:r>
    </w:p>
    <w:p w14:paraId="329DE826" w14:textId="3A1EB465" w:rsidR="005E6DDE" w:rsidRPr="001C28DE" w:rsidRDefault="00A46D0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0D61B0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FDC39BA" w14:textId="7E40DAB6" w:rsidR="000D61B0" w:rsidRPr="001C28DE" w:rsidRDefault="000D61B0" w:rsidP="001C28DE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1C28DE">
        <w:rPr>
          <w:rFonts w:cs="Times New Roman"/>
          <w:sz w:val="24"/>
          <w:szCs w:val="24"/>
        </w:rPr>
        <w:t>Рабочая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программа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воспитания</w:t>
      </w:r>
      <w:r w:rsidRPr="001C28DE">
        <w:rPr>
          <w:rFonts w:cs="Times New Roman"/>
          <w:spacing w:val="-3"/>
          <w:sz w:val="24"/>
          <w:szCs w:val="24"/>
        </w:rPr>
        <w:t xml:space="preserve"> </w:t>
      </w:r>
      <w:r w:rsidRPr="001C28DE">
        <w:rPr>
          <w:rFonts w:cs="Times New Roman"/>
          <w:color w:val="000000" w:themeColor="text1"/>
          <w:sz w:val="24"/>
          <w:szCs w:val="24"/>
        </w:rPr>
        <w:t xml:space="preserve">ФГБОУ </w:t>
      </w:r>
      <w:r w:rsidRPr="001C28D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1C28DE">
        <w:rPr>
          <w:rFonts w:cs="Times New Roman"/>
          <w:sz w:val="24"/>
          <w:szCs w:val="24"/>
        </w:rPr>
        <w:t>реализуется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том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числе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и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через использование воспитательного потенциала уроков литературного чтения.</w:t>
      </w:r>
      <w:r w:rsidRPr="001C28DE">
        <w:rPr>
          <w:rFonts w:cs="Times New Roman"/>
          <w:spacing w:val="40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Эта работа осуществляется в следующих формах:</w:t>
      </w:r>
    </w:p>
    <w:p w14:paraId="6C1F5639" w14:textId="77777777" w:rsid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pacing w:val="-2"/>
          <w:sz w:val="24"/>
          <w:szCs w:val="24"/>
        </w:rPr>
        <w:t>Побуждение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соблюдать</w:t>
      </w:r>
      <w:r w:rsidRPr="007E04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на</w:t>
      </w:r>
      <w:r w:rsidRPr="007E04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уроке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общепринятые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нормы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 xml:space="preserve">поведения, </w:t>
      </w:r>
      <w:r w:rsidRPr="007E04C2">
        <w:rPr>
          <w:rFonts w:ascii="Times New Roman" w:hAnsi="Times New Roman"/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E2C940" w14:textId="093BAA44" w:rsidR="000D61B0" w:rsidRP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7B4F62E7" w14:textId="77777777" w:rsidR="000D61B0" w:rsidRPr="001C28DE" w:rsidRDefault="000D61B0">
      <w:pPr>
        <w:pStyle w:val="a4"/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F92432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достойные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подражания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примеры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жизни, на мотивы 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поступков;</w:t>
      </w:r>
    </w:p>
    <w:p w14:paraId="19265C1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8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на уроках информации, затрагивающей важные социальные, нравственные, этические вопросы</w:t>
      </w:r>
    </w:p>
    <w:p w14:paraId="6FA70DE1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для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формирования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обучающихся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российских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традиционных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духовно-нравственных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14:paraId="76CC6DCA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14:paraId="1B9CE4BB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Включение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игровых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процедур,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которые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помогают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поддержать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28DE">
        <w:rPr>
          <w:rFonts w:ascii="Times New Roman" w:hAnsi="Times New Roman"/>
          <w:spacing w:val="-2"/>
          <w:sz w:val="24"/>
          <w:szCs w:val="24"/>
        </w:rPr>
        <w:t>урока.</w:t>
      </w:r>
    </w:p>
    <w:p w14:paraId="6CFFA7A2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6CED98E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навыков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командной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работы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взаимодействию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другими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обучающимися.</w:t>
      </w:r>
    </w:p>
    <w:p w14:paraId="687CDF0C" w14:textId="77777777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Выбор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использование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 методов,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методик,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технологий,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lastRenderedPageBreak/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985AD9F" w14:textId="00C5D904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включения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различных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исследовательских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заданий,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что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дает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28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чужим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идеям,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публичного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выступления,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аргументирования</w:t>
      </w:r>
      <w:r w:rsidRPr="001C28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отстаивания своей точки зрения.</w:t>
      </w:r>
    </w:p>
    <w:p w14:paraId="210A5D1D" w14:textId="38627392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Установление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уважительных,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доверительных,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неформальных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отношений</w:t>
      </w:r>
      <w:r w:rsidRPr="001C28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между учителем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учениками,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создание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эмоционально-комфортной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среды.</w:t>
      </w:r>
    </w:p>
    <w:p w14:paraId="03BAC9CC" w14:textId="77777777" w:rsidR="000D61B0" w:rsidRPr="001C28DE" w:rsidRDefault="000D61B0" w:rsidP="001C28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7055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 xml:space="preserve">Приоритетная </w:t>
      </w:r>
      <w:r w:rsidRPr="0039022C"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39022C">
        <w:rPr>
          <w:rFonts w:ascii="Times New Roman" w:hAnsi="Times New Roman"/>
          <w:color w:val="000000"/>
          <w:sz w:val="24"/>
          <w:szCs w:val="20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004912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84D8B93" w14:textId="572B448D" w:rsidR="0039022C" w:rsidRPr="001C28DE" w:rsidRDefault="0039022C" w:rsidP="003902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5E692691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  <w:r w:rsidR="001027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6AA9D313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 школы</w:t>
      </w:r>
    </w:p>
    <w:p w14:paraId="62DF9224" w14:textId="3058AC83" w:rsidR="005E6DDE" w:rsidRPr="001C28DE" w:rsidRDefault="00B26CB9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897B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767BE2" w:rsidRPr="001C28DE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чтения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«</w:t>
      </w:r>
      <w:r w:rsidR="00767BE2" w:rsidRPr="001C28DE">
        <w:rPr>
          <w:rFonts w:ascii="Times New Roman" w:hAnsi="Times New Roman"/>
          <w:color w:val="000000" w:themeColor="text1"/>
          <w:sz w:val="24"/>
          <w:szCs w:val="24"/>
        </w:rPr>
        <w:t>Русский язык и литературное чтение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изучается с 1 по 4 класс по четыре часа в неделю. </w:t>
      </w:r>
      <w:r w:rsidR="0039022C" w:rsidRPr="0039022C">
        <w:rPr>
          <w:rFonts w:ascii="Times New Roman" w:hAnsi="Times New Roman"/>
          <w:color w:val="000000"/>
          <w:sz w:val="24"/>
          <w:szCs w:val="24"/>
          <w:lang w:eastAsia="ru-RU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38CB9F82" w14:textId="77777777" w:rsidR="00102742" w:rsidRDefault="00102742" w:rsidP="001C28DE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1A2A96" w14:textId="19A7DF3F" w:rsidR="003C37F8" w:rsidRPr="00102742" w:rsidRDefault="003C37F8" w:rsidP="001C28D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080411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1027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ученика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</w:t>
      </w:r>
      <w:r w:rsidR="00D71792"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учебник </w:t>
      </w:r>
      <w:r w:rsidR="00080411"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итературное чтение для 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в двух частях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/ Л. А. Ефросинина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, М.И. Оморокова, М.В. Долгих – 8-е изд., перераб., 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– М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>оск</w:t>
      </w:r>
      <w:r w:rsidR="0010274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2742" w:rsidRPr="00102742">
        <w:rPr>
          <w:rFonts w:ascii="Times New Roman" w:hAnsi="Times New Roman" w:cs="Times New Roman"/>
          <w:color w:val="000000"/>
          <w:sz w:val="24"/>
          <w:szCs w:val="24"/>
        </w:rPr>
        <w:t>Просвещение, 2021</w:t>
      </w:r>
      <w:r w:rsidR="00080411" w:rsidRPr="0010274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080411" w:rsidRPr="0010274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49CD35D2" w14:textId="77777777" w:rsidR="00702938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A86300" w14:textId="77777777" w:rsidR="00102742" w:rsidRPr="001C28DE" w:rsidRDefault="00102742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79409E" w14:textId="77777777" w:rsidR="00897BCD" w:rsidRDefault="00897BCD" w:rsidP="002C6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B6D53" w14:textId="77777777" w:rsidR="00897BCD" w:rsidRDefault="00897BCD" w:rsidP="002C6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CB20C" w14:textId="0BB0AD77" w:rsidR="004E1F97" w:rsidRPr="001C28DE" w:rsidRDefault="00422342" w:rsidP="002C6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 «</w:t>
      </w:r>
      <w:r w:rsidR="004D4767" w:rsidRPr="001C28D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E1D0B"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2C64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34FA4"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E1114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</w:p>
    <w:p w14:paraId="5021829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Родине, героические страницы истории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color w:val="000000"/>
          <w:sz w:val="24"/>
          <w:szCs w:val="24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0" w:name="22bb0d2e-ad81-40b0-b0be-dd89da9f72dc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0"/>
      <w:r w:rsidRPr="00402D6E">
        <w:rPr>
          <w:rFonts w:ascii="Times New Roman" w:hAnsi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309B65B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402D6E">
        <w:rPr>
          <w:rFonts w:ascii="Times New Roman" w:hAnsi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549A2AA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1" w:name="aef5db48-a5ba-41f7-b163-0303bacd376a"/>
      <w:r w:rsidRPr="00402D6E">
        <w:rPr>
          <w:rFonts w:ascii="Times New Roman" w:hAnsi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1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3962DDE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 (устное народное творчество)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20E69D5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Круг чтения</w:t>
      </w:r>
      <w:r w:rsidRPr="00402D6E">
        <w:rPr>
          <w:rFonts w:ascii="Times New Roman" w:hAnsi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4A2FBB1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2" w:name="84376614-4523-4b0a-9f16-ae119cf5e9dc"/>
      <w:r w:rsidRPr="00402D6E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2"/>
      <w:r w:rsidRPr="00402D6E">
        <w:rPr>
          <w:rFonts w:ascii="Times New Roman" w:hAnsi="Times New Roman"/>
          <w:color w:val="000000"/>
          <w:sz w:val="24"/>
          <w:szCs w:val="24"/>
        </w:rPr>
        <w:t>‌, сказки народов России ‌</w:t>
      </w:r>
      <w:bookmarkStart w:id="3" w:name="3b38b09e-3fe3-499c-b80d-cceeb3629ca1"/>
      <w:r w:rsidRPr="00402D6E">
        <w:rPr>
          <w:rFonts w:ascii="Times New Roman" w:hAnsi="Times New Roman"/>
          <w:color w:val="000000"/>
          <w:sz w:val="24"/>
          <w:szCs w:val="24"/>
        </w:rPr>
        <w:t>(2-3 сказки по выбору)</w:t>
      </w:r>
      <w:bookmarkEnd w:id="3"/>
      <w:r w:rsidRPr="00402D6E">
        <w:rPr>
          <w:rFonts w:ascii="Times New Roman" w:hAnsi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4" w:name="3d9e8111-f715-4c8f-b609-9be939e4edcb"/>
      <w:r w:rsidRPr="00402D6E">
        <w:rPr>
          <w:rFonts w:ascii="Times New Roman" w:hAnsi="Times New Roman"/>
          <w:color w:val="000000"/>
          <w:sz w:val="24"/>
          <w:szCs w:val="24"/>
        </w:rPr>
        <w:t>(1-2 по выбору)</w:t>
      </w:r>
      <w:bookmarkEnd w:id="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4297E6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А. С. Пушкина.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2D6E">
        <w:rPr>
          <w:rFonts w:ascii="Times New Roman" w:hAnsi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66E32AD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" w:name="85f049d2-bd23-4247-86de-df33da036e22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5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33EEF90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И. А. Крылова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402D6E">
        <w:rPr>
          <w:rFonts w:ascii="Times New Roman" w:hAnsi="Times New Roman"/>
          <w:color w:val="000000"/>
          <w:sz w:val="24"/>
          <w:szCs w:val="24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" w:name="f8d9e167-2e1b-48a4-8672-33b243ab1f7a"/>
      <w:r w:rsidRPr="00402D6E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6"/>
      <w:r w:rsidRPr="00402D6E">
        <w:rPr>
          <w:rFonts w:ascii="Times New Roman" w:hAnsi="Times New Roman"/>
          <w:color w:val="000000"/>
          <w:sz w:val="24"/>
          <w:szCs w:val="24"/>
        </w:rPr>
        <w:t xml:space="preserve">‌. Развитие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71D5797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7" w:name="be84008f-4714-4af7-9a8d-d5db8855805f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7"/>
      <w:r w:rsidRPr="00402D6E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14:paraId="25A1628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М. Ю. Лермонтова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чтения: лирические произведения М. Ю. Лермонтова ‌</w:t>
      </w:r>
      <w:bookmarkStart w:id="8" w:name="2efe8bc1-9239-4ace-b5a7-c3561f743493"/>
      <w:r w:rsidRPr="00402D6E">
        <w:rPr>
          <w:rFonts w:ascii="Times New Roman" w:hAnsi="Times New Roman"/>
          <w:color w:val="000000"/>
          <w:sz w:val="24"/>
          <w:szCs w:val="24"/>
        </w:rPr>
        <w:t>(не менее трёх)</w:t>
      </w:r>
      <w:bookmarkEnd w:id="8"/>
      <w:r w:rsidRPr="00402D6E">
        <w:rPr>
          <w:rFonts w:ascii="Times New Roman" w:hAnsi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3B4CE95F" w14:textId="77777777" w:rsidR="00402D6E" w:rsidRPr="002C64B9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</w:t>
      </w:r>
      <w:r w:rsidRPr="002C64B9">
        <w:rPr>
          <w:rFonts w:ascii="Times New Roman" w:hAnsi="Times New Roman"/>
          <w:color w:val="000000"/>
          <w:sz w:val="24"/>
          <w:szCs w:val="24"/>
        </w:rPr>
        <w:t>Люблю тебя как сын…» ‌</w:t>
      </w:r>
      <w:bookmarkStart w:id="9" w:name="f1d30773-6a94-4f42-887a-2166f2750849"/>
      <w:r w:rsidRPr="002C64B9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9"/>
      <w:r w:rsidRPr="002C64B9">
        <w:rPr>
          <w:rFonts w:ascii="Times New Roman" w:hAnsi="Times New Roman"/>
          <w:color w:val="000000"/>
          <w:sz w:val="24"/>
          <w:szCs w:val="24"/>
        </w:rPr>
        <w:t>‌.</w:t>
      </w:r>
    </w:p>
    <w:p w14:paraId="10A1BAAE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Литературная сказка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10" w:name="d24420f5-7784-4de8-bf47-fec2f656960e"/>
      <w:r w:rsidRPr="00402D6E">
        <w:rPr>
          <w:rFonts w:ascii="Times New Roman" w:hAnsi="Times New Roman"/>
          <w:color w:val="000000"/>
          <w:sz w:val="24"/>
          <w:szCs w:val="24"/>
        </w:rPr>
        <w:t>(две-три по выбору)</w:t>
      </w:r>
      <w:bookmarkEnd w:id="10"/>
      <w:r w:rsidRPr="00402D6E">
        <w:rPr>
          <w:rFonts w:ascii="Times New Roman" w:hAnsi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11" w:name="cda96387-1c94-4697-ac9d-f64db13bc866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1"/>
      <w:r w:rsidRPr="00402D6E">
        <w:rPr>
          <w:rFonts w:ascii="Times New Roman" w:hAnsi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27835E8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2" w:name="08954654-1f97-4b2e-9229-74ec92d8c8a5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2"/>
      <w:r w:rsidRPr="00402D6E">
        <w:rPr>
          <w:rFonts w:ascii="Times New Roman" w:hAnsi="Times New Roman"/>
          <w:color w:val="000000"/>
          <w:sz w:val="24"/>
          <w:szCs w:val="24"/>
        </w:rPr>
        <w:t xml:space="preserve">‌. </w:t>
      </w:r>
    </w:p>
    <w:p w14:paraId="75CE5F8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Картины природы в творчестве поэтов и писателей Х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I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Х– ХХ веков</w:t>
      </w:r>
      <w:r w:rsidRPr="00402D6E">
        <w:rPr>
          <w:rFonts w:ascii="Times New Roman" w:hAnsi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3" w:name="b631436a-def7-48d2-b0a7-7e64aceb08fd"/>
      <w:r w:rsidRPr="00402D6E">
        <w:rPr>
          <w:rFonts w:ascii="Times New Roman" w:hAnsi="Times New Roman"/>
          <w:color w:val="000000"/>
          <w:sz w:val="24"/>
          <w:szCs w:val="24"/>
        </w:rPr>
        <w:t>(не менее пяти авторов по выбору)</w:t>
      </w:r>
      <w:bookmarkEnd w:id="13"/>
      <w:r w:rsidRPr="00402D6E">
        <w:rPr>
          <w:rFonts w:ascii="Times New Roman" w:hAnsi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14" w:name="9a99601d-2f81-41a7-a40b-18f4d76e554b"/>
      <w:r w:rsidRPr="00402D6E">
        <w:rPr>
          <w:rFonts w:ascii="Times New Roman" w:hAnsi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14"/>
      <w:r w:rsidRPr="00402D6E">
        <w:rPr>
          <w:rFonts w:ascii="Times New Roman" w:hAnsi="Times New Roman"/>
          <w:color w:val="000000"/>
          <w:sz w:val="24"/>
          <w:szCs w:val="24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0933628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402D6E">
        <w:rPr>
          <w:rFonts w:ascii="Times New Roman" w:hAnsi="Times New Roman"/>
          <w:color w:val="333333"/>
          <w:sz w:val="24"/>
          <w:szCs w:val="24"/>
        </w:rPr>
        <w:t>​‌</w:t>
      </w:r>
      <w:bookmarkStart w:id="15" w:name="cf36c94d-b3f5-4b3d-a3c7-3ba766d230a2"/>
      <w:r w:rsidRPr="00402D6E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15"/>
      <w:r w:rsidRPr="00402D6E">
        <w:rPr>
          <w:rFonts w:ascii="Times New Roman" w:hAnsi="Times New Roman"/>
          <w:color w:val="333333"/>
          <w:sz w:val="24"/>
          <w:szCs w:val="24"/>
        </w:rPr>
        <w:t>‌</w:t>
      </w:r>
    </w:p>
    <w:p w14:paraId="1357E6EE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Творчество Л. Н. Толстого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 ‌</w:t>
      </w:r>
      <w:bookmarkStart w:id="16" w:name="9f73dd0a-54f2-4590-ac41-ba0d876049a1"/>
      <w:r w:rsidRPr="00402D6E">
        <w:rPr>
          <w:rFonts w:ascii="Times New Roman" w:hAnsi="Times New Roman"/>
          <w:color w:val="000000"/>
          <w:sz w:val="24"/>
          <w:szCs w:val="24"/>
        </w:rPr>
        <w:t>(не менее трёх произведений)</w:t>
      </w:r>
      <w:bookmarkEnd w:id="16"/>
      <w:r w:rsidRPr="00402D6E">
        <w:rPr>
          <w:rFonts w:ascii="Times New Roman" w:hAnsi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2E43050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17" w:name="d876fe18-c1a8-4a91-8d52-d25058604082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5C251C8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Произведения о животных и родной природе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18" w:name="246de2e0-56be-4295-9596-db940aac14bd"/>
      <w:r w:rsidRPr="00402D6E">
        <w:rPr>
          <w:rFonts w:ascii="Times New Roman" w:hAnsi="Times New Roman"/>
          <w:color w:val="000000"/>
          <w:sz w:val="24"/>
          <w:szCs w:val="24"/>
        </w:rPr>
        <w:t>(не менее трёх авторов)</w:t>
      </w:r>
      <w:bookmarkEnd w:id="18"/>
      <w:r w:rsidRPr="00402D6E">
        <w:rPr>
          <w:rFonts w:ascii="Times New Roman" w:hAnsi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19" w:name="bc1695a5-bd06-4a76-858a-d4d40b281db4"/>
      <w:r w:rsidRPr="00402D6E">
        <w:rPr>
          <w:rFonts w:ascii="Times New Roman" w:hAnsi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19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16C48DB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В.П. Астафьев «Капалуха», М.М. Пришвин «Выскочка», С.А. Есенин «Лебёдушка» </w:t>
      </w:r>
      <w:r w:rsidRPr="00402D6E">
        <w:rPr>
          <w:rFonts w:ascii="Times New Roman" w:hAnsi="Times New Roman"/>
          <w:color w:val="333333"/>
          <w:sz w:val="24"/>
          <w:szCs w:val="24"/>
        </w:rPr>
        <w:t>​‌</w:t>
      </w:r>
      <w:bookmarkStart w:id="20" w:name="43cc23b0-61c4-4e00-b89d-508f8c0c86cc"/>
      <w:r w:rsidRPr="00402D6E">
        <w:rPr>
          <w:rFonts w:ascii="Times New Roman" w:hAnsi="Times New Roman"/>
          <w:color w:val="333333"/>
          <w:sz w:val="24"/>
          <w:szCs w:val="24"/>
        </w:rPr>
        <w:t>и другие (по выбору).</w:t>
      </w:r>
      <w:bookmarkEnd w:id="20"/>
      <w:r w:rsidRPr="00402D6E">
        <w:rPr>
          <w:rFonts w:ascii="Times New Roman" w:hAnsi="Times New Roman"/>
          <w:color w:val="333333"/>
          <w:sz w:val="24"/>
          <w:szCs w:val="24"/>
        </w:rPr>
        <w:t>‌</w:t>
      </w:r>
    </w:p>
    <w:p w14:paraId="0D7C4B3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Произведения о детях</w:t>
      </w:r>
      <w:r w:rsidRPr="00402D6E">
        <w:rPr>
          <w:rFonts w:ascii="Times New Roman" w:hAnsi="Times New Roman"/>
          <w:color w:val="000000"/>
          <w:sz w:val="24"/>
          <w:szCs w:val="24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1" w:name="7d70a143-b34a-48de-a855-a34e00cf3c38"/>
      <w:r w:rsidRPr="00402D6E">
        <w:rPr>
          <w:rFonts w:ascii="Times New Roman" w:hAnsi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21"/>
      <w:r w:rsidRPr="00402D6E">
        <w:rPr>
          <w:rFonts w:ascii="Times New Roman" w:hAnsi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К.Г.Паустовский, ‌</w:t>
      </w:r>
      <w:bookmarkStart w:id="22" w:name="26220ac3-4e82-456a-9e95-74ad70c180f4"/>
      <w:r w:rsidRPr="00402D6E">
        <w:rPr>
          <w:rFonts w:ascii="Times New Roman" w:hAnsi="Times New Roman"/>
          <w:color w:val="000000"/>
          <w:sz w:val="24"/>
          <w:szCs w:val="24"/>
        </w:rPr>
        <w:t>Б. С. Житкова, В. В. Крапивина и др.</w:t>
      </w:r>
      <w:bookmarkEnd w:id="22"/>
      <w:r w:rsidRPr="00402D6E">
        <w:rPr>
          <w:rFonts w:ascii="Times New Roman" w:hAnsi="Times New Roman"/>
          <w:color w:val="000000"/>
          <w:sz w:val="24"/>
          <w:szCs w:val="24"/>
        </w:rPr>
        <w:t xml:space="preserve">‌ </w:t>
      </w:r>
      <w:r w:rsidRPr="002C64B9">
        <w:rPr>
          <w:rFonts w:ascii="Times New Roman" w:hAnsi="Times New Roman"/>
          <w:color w:val="000000"/>
          <w:sz w:val="24"/>
          <w:szCs w:val="24"/>
        </w:rPr>
        <w:t xml:space="preserve">Словесный портрет героя как его характеристика. 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Авторский способ выражения главной мысли. Основные события сюжета, отношение к ним героев. </w:t>
      </w:r>
    </w:p>
    <w:p w14:paraId="745E523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3" w:name="a4cb9ea3-0451-4889-b1a1-f6f4710bf1d9"/>
      <w:r w:rsidRPr="00402D6E">
        <w:rPr>
          <w:rFonts w:ascii="Times New Roman" w:hAnsi="Times New Roman"/>
          <w:color w:val="000000"/>
          <w:sz w:val="24"/>
          <w:szCs w:val="24"/>
        </w:rPr>
        <w:t>(1-2 рассказа из цикла)</w:t>
      </w:r>
      <w:bookmarkEnd w:id="23"/>
      <w:r w:rsidRPr="00402D6E">
        <w:rPr>
          <w:rFonts w:ascii="Times New Roman" w:hAnsi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14:paraId="61862FD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Пьеса.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4" w:name="9ce33c6b-ec01-45c7-8e71-faa83c253d05"/>
      <w:r w:rsidRPr="00402D6E">
        <w:rPr>
          <w:rFonts w:ascii="Times New Roman" w:hAnsi="Times New Roman"/>
          <w:color w:val="000000"/>
          <w:sz w:val="24"/>
          <w:szCs w:val="24"/>
        </w:rPr>
        <w:t>(одна по выбору)</w:t>
      </w:r>
      <w:bookmarkEnd w:id="24"/>
      <w:r w:rsidRPr="00402D6E">
        <w:rPr>
          <w:rFonts w:ascii="Times New Roman" w:hAnsi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73E6868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14:paraId="6DC2C13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Юмористические произведения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Круг чтения ‌</w:t>
      </w:r>
      <w:bookmarkStart w:id="25" w:name="062a5f32-e196-4fe2-a2d8-404f5174ede8"/>
      <w:r w:rsidRPr="00402D6E">
        <w:rPr>
          <w:rFonts w:ascii="Times New Roman" w:hAnsi="Times New Roman"/>
          <w:color w:val="000000"/>
          <w:sz w:val="24"/>
          <w:szCs w:val="24"/>
        </w:rPr>
        <w:t>(не менее двух произведений по выбору):</w:t>
      </w:r>
      <w:bookmarkEnd w:id="25"/>
      <w:r w:rsidRPr="00402D6E">
        <w:rPr>
          <w:rFonts w:ascii="Times New Roman" w:hAnsi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26" w:name="4e231ac4-4ac0-464c-bde6-6a1b7d5919e6"/>
      <w:r w:rsidRPr="00402D6E">
        <w:rPr>
          <w:rFonts w:ascii="Times New Roman" w:hAnsi="Times New Roman"/>
          <w:color w:val="000000"/>
          <w:sz w:val="24"/>
          <w:szCs w:val="24"/>
        </w:rPr>
        <w:t>М. М. Зощенко, В. В. Голявкина</w:t>
      </w:r>
      <w:bookmarkEnd w:id="26"/>
      <w:r w:rsidRPr="00402D6E">
        <w:rPr>
          <w:rFonts w:ascii="Times New Roman" w:hAnsi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637AC68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27" w:name="53c080ee-763e-43ed-999e-471164d70763"/>
      <w:r w:rsidRPr="00402D6E">
        <w:rPr>
          <w:rFonts w:ascii="Times New Roman" w:hAnsi="Times New Roman"/>
          <w:color w:val="000000"/>
          <w:sz w:val="24"/>
          <w:szCs w:val="24"/>
        </w:rPr>
        <w:t>(1-2 произведения по выбору)</w:t>
      </w:r>
      <w:bookmarkEnd w:id="27"/>
      <w:r w:rsidRPr="00402D6E">
        <w:rPr>
          <w:rFonts w:ascii="Times New Roman" w:hAnsi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28" w:name="26aa4aeb-d898-422a-9eda-b866102f0def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28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781EEC67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Зарубежная литература</w:t>
      </w:r>
      <w:r w:rsidRPr="00402D6E">
        <w:rPr>
          <w:rFonts w:ascii="Times New Roman" w:hAnsi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29" w:name="de9a53ab-3e80-4b5b-8ed7-4e2e364c4403"/>
      <w:r w:rsidRPr="00402D6E">
        <w:rPr>
          <w:rFonts w:ascii="Times New Roman" w:hAnsi="Times New Roman"/>
          <w:color w:val="000000"/>
          <w:sz w:val="24"/>
          <w:szCs w:val="24"/>
        </w:rPr>
        <w:t>Ш. Перро, братьев Гримм и др. (по выбору)</w:t>
      </w:r>
      <w:bookmarkEnd w:id="29"/>
      <w:r w:rsidRPr="00402D6E">
        <w:rPr>
          <w:rFonts w:ascii="Times New Roman" w:hAnsi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14:paraId="55601092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0" w:name="47a66d7e-7bca-4ea2-ba5d-914bf7023a72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30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168934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39DF1145" w14:textId="77777777" w:rsidR="00734FA4" w:rsidRPr="00402D6E" w:rsidRDefault="00734FA4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57F6ED83" w:rsidR="009A357A" w:rsidRPr="00402D6E" w:rsidRDefault="009A357A" w:rsidP="00402D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2230EB"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F26AA6F" w14:textId="6C6889B2" w:rsidR="009A357A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«Литературное чтение» </w:t>
      </w:r>
      <w:r w:rsidR="00F7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40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460923E" w14:textId="77777777" w:rsidR="002230EB" w:rsidRPr="00402D6E" w:rsidRDefault="002230EB" w:rsidP="00402D6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5F87E" w14:textId="77777777" w:rsidR="00FC0345" w:rsidRDefault="00FC0345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FE9813" w14:textId="77777777" w:rsidR="00FC0345" w:rsidRDefault="00FC0345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2381A2" w14:textId="77777777" w:rsidR="00FC0345" w:rsidRDefault="00FC0345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01D03B2" w:rsidR="005E6DDE" w:rsidRPr="00402D6E" w:rsidRDefault="005E6DDE" w:rsidP="0010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предмета «</w:t>
      </w:r>
      <w:r w:rsidR="004A3C8D" w:rsidRPr="00402D6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73E28AF" w14:textId="1516CDC8" w:rsidR="005E6DDE" w:rsidRPr="00402D6E" w:rsidRDefault="005E6DDE" w:rsidP="00102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2C64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77777777" w:rsidR="005E6DDE" w:rsidRPr="00402D6E" w:rsidRDefault="005E6DDE" w:rsidP="00402D6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0ED81649" w14:textId="01776AE7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</w:t>
      </w:r>
      <w:r w:rsid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555619C9" w14:textId="1297435F" w:rsidR="00882A0D" w:rsidRPr="00402D6E" w:rsidRDefault="00882A0D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25D9D38" w14:textId="53E00CC1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2C653B32" w14:textId="77777777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14:paraId="429CBC70" w14:textId="77777777" w:rsidR="002230EB" w:rsidRPr="00402D6E" w:rsidRDefault="002230E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1F5F546" w14:textId="77777777" w:rsidR="002230EB" w:rsidRPr="00402D6E" w:rsidRDefault="002230E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3CF3714" w14:textId="77777777" w:rsidR="002230EB" w:rsidRPr="00402D6E" w:rsidRDefault="002230E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F80BA07" w14:textId="77777777" w:rsidR="002230EB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Духовно-нравственное воспитание:</w:t>
      </w:r>
    </w:p>
    <w:p w14:paraId="686D8E7C" w14:textId="77777777" w:rsidR="002230EB" w:rsidRPr="001C28DE" w:rsidRDefault="002230E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4E00131F" w14:textId="77777777" w:rsidR="002230EB" w:rsidRPr="001C28DE" w:rsidRDefault="002230E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3EA7190" w14:textId="77777777" w:rsidR="002230EB" w:rsidRPr="001C28DE" w:rsidRDefault="002230E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04139156" w14:textId="77777777" w:rsidR="002230EB" w:rsidRPr="001C28DE" w:rsidRDefault="002230E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7DBB32A1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11925901" w14:textId="77777777" w:rsidR="002230EB" w:rsidRPr="001C28DE" w:rsidRDefault="002230E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366D416C" w14:textId="77777777" w:rsidR="002230EB" w:rsidRPr="001C28DE" w:rsidRDefault="002230E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18739FB5" w14:textId="77777777" w:rsidR="002230EB" w:rsidRPr="001C28DE" w:rsidRDefault="002230EB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F0906D7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14:paraId="1858718D" w14:textId="77777777" w:rsidR="002230EB" w:rsidRPr="001C28DE" w:rsidRDefault="002230E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408E30D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33FB1F5F" w14:textId="77777777" w:rsidR="002230EB" w:rsidRPr="001C28DE" w:rsidRDefault="002230E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3EF5B73" w14:textId="77777777" w:rsidR="002230EB" w:rsidRPr="001C28DE" w:rsidRDefault="002230E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14:paraId="50941FBF" w14:textId="77777777" w:rsidR="002230EB" w:rsidRPr="001C28DE" w:rsidRDefault="002230EB" w:rsidP="001C28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5D92BB7A" w14:textId="77777777" w:rsidR="002230EB" w:rsidRPr="001C28DE" w:rsidRDefault="002230E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612F1009" w14:textId="77777777" w:rsidR="002230EB" w:rsidRPr="001C28DE" w:rsidRDefault="002230E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65870581" w14:textId="77777777" w:rsidR="002230EB" w:rsidRPr="001C28DE" w:rsidRDefault="002230E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2D65489" w14:textId="52BDBBF2" w:rsidR="00882A0D" w:rsidRPr="001C28DE" w:rsidRDefault="00882A0D" w:rsidP="001C28DE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Метапредметные результаты</w:t>
      </w:r>
    </w:p>
    <w:p w14:paraId="3195AEF9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6664DDD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DC5F519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1E588372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про себя (молча), оценивать своё чтение с точки зрения понимания и запоминания текста;</w:t>
      </w:r>
    </w:p>
    <w:p w14:paraId="44B76B34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4B988BF9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14:paraId="363EA061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1B9B89AC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38FD5C8F" w14:textId="77777777" w:rsidR="00FC0345" w:rsidRPr="00402D6E" w:rsidRDefault="00FC0345" w:rsidP="00FC0345">
      <w:pPr>
        <w:numPr>
          <w:ilvl w:val="0"/>
          <w:numId w:val="3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6AD4A1F4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7A55FCD5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4FD1667F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2F55FE5D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выбирать книгу в библиотеке в соответствии с учебной задачей; составлять аннотацию.</w:t>
      </w:r>
    </w:p>
    <w:p w14:paraId="110C02AA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14:paraId="14CEF52C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62A0626A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14:paraId="3DEC56A6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14:paraId="2EC4E57D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14:paraId="52A4B551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14:paraId="13CCB427" w14:textId="77777777" w:rsidR="00FC0345" w:rsidRPr="00402D6E" w:rsidRDefault="00FC0345" w:rsidP="00FC0345">
      <w:pPr>
        <w:numPr>
          <w:ilvl w:val="0"/>
          <w:numId w:val="3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2F27F9D6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Регулятивные универсальные учебные способствуют формированию умений:</w:t>
      </w:r>
    </w:p>
    <w:p w14:paraId="2BA84D07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729FC78D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14:paraId="76B76D65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75ECC196" w14:textId="77777777" w:rsidR="00FC0345" w:rsidRPr="00402D6E" w:rsidRDefault="00FC0345" w:rsidP="00FC0345">
      <w:pPr>
        <w:numPr>
          <w:ilvl w:val="0"/>
          <w:numId w:val="4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16CB881D" w14:textId="77777777" w:rsidR="00FC0345" w:rsidRPr="00402D6E" w:rsidRDefault="00FC0345" w:rsidP="00FC0345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14:paraId="19317450" w14:textId="77777777" w:rsidR="00FC0345" w:rsidRPr="00402D6E" w:rsidRDefault="00FC0345" w:rsidP="00FC0345">
      <w:pPr>
        <w:numPr>
          <w:ilvl w:val="0"/>
          <w:numId w:val="4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1947E83F" w14:textId="77777777" w:rsidR="00FC0345" w:rsidRPr="00402D6E" w:rsidRDefault="00FC0345" w:rsidP="00FC0345">
      <w:pPr>
        <w:numPr>
          <w:ilvl w:val="0"/>
          <w:numId w:val="41"/>
        </w:numPr>
        <w:spacing w:after="0" w:line="264" w:lineRule="auto"/>
        <w:ind w:left="0" w:firstLine="851"/>
        <w:jc w:val="both"/>
        <w:rPr>
          <w:sz w:val="24"/>
          <w:szCs w:val="24"/>
          <w:lang w:val="en-US"/>
        </w:rPr>
      </w:pPr>
      <w:r w:rsidRPr="00402D6E">
        <w:rPr>
          <w:rFonts w:ascii="Times New Roman" w:hAnsi="Times New Roman"/>
          <w:color w:val="000000"/>
          <w:sz w:val="24"/>
          <w:szCs w:val="24"/>
          <w:lang w:val="en-US"/>
        </w:rPr>
        <w:t>соблюдать правила взаимодействия;</w:t>
      </w:r>
    </w:p>
    <w:p w14:paraId="76A581CA" w14:textId="77777777" w:rsidR="00FC0345" w:rsidRPr="00402D6E" w:rsidRDefault="00FC0345" w:rsidP="00FC0345">
      <w:pPr>
        <w:numPr>
          <w:ilvl w:val="0"/>
          <w:numId w:val="4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14:paraId="178D4B64" w14:textId="18C46EAB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291ED88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базовые логические действия:</w:t>
      </w:r>
    </w:p>
    <w:p w14:paraId="535248B5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16BC1A7A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14:paraId="4950822D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309ED99B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590EE04E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ABFF7BD" w14:textId="77777777" w:rsidR="002230EB" w:rsidRPr="001C28DE" w:rsidRDefault="002230EB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18FDA9D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базовые исследовательские действия:</w:t>
      </w:r>
    </w:p>
    <w:p w14:paraId="26C2816B" w14:textId="77777777" w:rsidR="002230EB" w:rsidRPr="001C28DE" w:rsidRDefault="002230E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EEBAB2F" w14:textId="77777777" w:rsidR="002230EB" w:rsidRPr="001C28DE" w:rsidRDefault="002230E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14:paraId="0212DE3A" w14:textId="77777777" w:rsidR="002230EB" w:rsidRPr="001C28DE" w:rsidRDefault="002230EB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8E41ABB" w14:textId="77777777" w:rsidR="002230EB" w:rsidRPr="001C28DE" w:rsidRDefault="002230E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14:paraId="51E25299" w14:textId="77777777" w:rsidR="002230EB" w:rsidRPr="001C28DE" w:rsidRDefault="002230E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7287A02E" w14:textId="77777777" w:rsidR="002230EB" w:rsidRPr="001C28DE" w:rsidRDefault="002230EB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14:paraId="5818F46E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работа с информацией:</w:t>
      </w:r>
    </w:p>
    <w:p w14:paraId="5065F335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14:paraId="72300A86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810A174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710EB2D5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BEF9175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0AC2DEB" w14:textId="77777777" w:rsidR="002230EB" w:rsidRPr="001C28DE" w:rsidRDefault="002230EB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14:paraId="386A3FE0" w14:textId="793B0728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К концу обучения в начальной школе у обучающегося формируются </w:t>
      </w:r>
      <w:r w:rsidRPr="001C28DE">
        <w:rPr>
          <w:b/>
          <w:bCs/>
          <w:color w:val="000000"/>
        </w:rPr>
        <w:t>коммуникативные </w:t>
      </w:r>
      <w:r w:rsidRPr="001C28DE">
        <w:rPr>
          <w:color w:val="000000"/>
        </w:rPr>
        <w:t>универсальные учебные действия:</w:t>
      </w:r>
    </w:p>
    <w:p w14:paraId="5F21545B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общение</w:t>
      </w:r>
      <w:r w:rsidRPr="001C28DE">
        <w:rPr>
          <w:color w:val="000000"/>
        </w:rPr>
        <w:t>:</w:t>
      </w:r>
    </w:p>
    <w:p w14:paraId="1CAE1B0D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E507C17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50B56B4D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5AE246DB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35C53040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68D8E848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6453F49C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14:paraId="03DBF871" w14:textId="77777777" w:rsidR="002230EB" w:rsidRPr="001C28DE" w:rsidRDefault="002230EB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28D6AC84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К концу обучения в начальной школе у обучающегося формируются </w:t>
      </w:r>
      <w:r w:rsidRPr="001C28DE">
        <w:rPr>
          <w:b/>
          <w:bCs/>
          <w:color w:val="000000"/>
        </w:rPr>
        <w:t>регулятивные</w:t>
      </w:r>
      <w:r w:rsidRPr="001C28DE">
        <w:rPr>
          <w:color w:val="000000"/>
        </w:rPr>
        <w:t> универсальные учебные действия:</w:t>
      </w:r>
    </w:p>
    <w:p w14:paraId="4EA516E6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самоорганизация</w:t>
      </w:r>
      <w:r w:rsidRPr="001C28DE">
        <w:rPr>
          <w:color w:val="000000"/>
        </w:rPr>
        <w:t>:</w:t>
      </w:r>
    </w:p>
    <w:p w14:paraId="2E6C5251" w14:textId="77777777" w:rsidR="002230EB" w:rsidRPr="001C28DE" w:rsidRDefault="002230E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0C9EC253" w14:textId="77777777" w:rsidR="002230EB" w:rsidRPr="001C28DE" w:rsidRDefault="002230EB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14:paraId="419195E9" w14:textId="77777777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i/>
          <w:iCs/>
          <w:color w:val="000000"/>
        </w:rPr>
        <w:t>самоконтроль</w:t>
      </w:r>
      <w:r w:rsidRPr="001C28DE">
        <w:rPr>
          <w:color w:val="000000"/>
        </w:rPr>
        <w:t>:</w:t>
      </w:r>
    </w:p>
    <w:p w14:paraId="0930E87C" w14:textId="77777777" w:rsidR="002230EB" w:rsidRPr="001C28DE" w:rsidRDefault="002230EB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14:paraId="3453928C" w14:textId="77777777" w:rsidR="002230EB" w:rsidRPr="001C28DE" w:rsidRDefault="002230EB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14:paraId="0529D2DD" w14:textId="77777777" w:rsidR="002230EB" w:rsidRPr="001C28DE" w:rsidRDefault="002230EB" w:rsidP="001C28DE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C28DE">
        <w:rPr>
          <w:rFonts w:ascii="Times New Roman" w:hAnsi="Times New Roman" w:cs="Times New Roman"/>
          <w:color w:val="000000"/>
        </w:rPr>
        <w:lastRenderedPageBreak/>
        <w:t>Совместная деятельность:</w:t>
      </w:r>
    </w:p>
    <w:p w14:paraId="308B1F22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43633B1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69ED10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14:paraId="10B83789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14:paraId="06374981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14:paraId="120B9F53" w14:textId="77777777" w:rsidR="002230EB" w:rsidRPr="001C28DE" w:rsidRDefault="002230EB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DE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7C554B98" w14:textId="096592FB" w:rsidR="00882A0D" w:rsidRPr="001C28DE" w:rsidRDefault="00882A0D" w:rsidP="001C28DE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Предметные результаты</w:t>
      </w:r>
    </w:p>
    <w:p w14:paraId="112C06F2" w14:textId="5A61FDDF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611326F6" w14:textId="0E19B969" w:rsidR="002230EB" w:rsidRPr="001C28DE" w:rsidRDefault="002230EB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  <w:r w:rsidRPr="001C28DE">
        <w:rPr>
          <w:color w:val="000000"/>
        </w:rPr>
        <w:t>К концу обучения</w:t>
      </w:r>
      <w:r w:rsidRPr="001C28DE">
        <w:rPr>
          <w:b/>
          <w:bCs/>
          <w:color w:val="000000"/>
        </w:rPr>
        <w:t> </w:t>
      </w:r>
      <w:r w:rsidR="002C64B9" w:rsidRPr="002C64B9">
        <w:rPr>
          <w:b/>
          <w:bCs/>
          <w:color w:val="000000"/>
        </w:rPr>
        <w:t>в четвертом</w:t>
      </w:r>
      <w:r w:rsidRPr="002C64B9">
        <w:rPr>
          <w:b/>
          <w:bCs/>
          <w:color w:val="000000"/>
        </w:rPr>
        <w:t xml:space="preserve"> классе</w:t>
      </w:r>
      <w:r w:rsidRPr="001C28DE">
        <w:rPr>
          <w:color w:val="000000"/>
        </w:rPr>
        <w:t> обучающийся научится:</w:t>
      </w:r>
    </w:p>
    <w:p w14:paraId="329E583D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7FABEA28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0143041C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301582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659F899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наизусть не менее 5 стихотворений в соответствии с изученной тематикой произведений;</w:t>
      </w:r>
    </w:p>
    <w:p w14:paraId="346D43E6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художественные произведения и познавательные тексты;</w:t>
      </w:r>
    </w:p>
    <w:p w14:paraId="5ED28CF8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4E76EBB2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433CF131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13FDC35D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93C831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717E5EC0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1805D195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3245EEE9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FEB39CF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3E1599E2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5DBD4B37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1FB6E33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65BF5F9C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краткий отзыв о прочитанном произведении по заданному алгоритму;</w:t>
      </w:r>
    </w:p>
    <w:p w14:paraId="79C3CFA4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6801BCF6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25BB2946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82B183B" w14:textId="77777777" w:rsidR="005178DA" w:rsidRPr="005178DA" w:rsidRDefault="005178DA" w:rsidP="00517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325DEE1C" w14:textId="77777777" w:rsidR="00B4583F" w:rsidRDefault="00B4583F" w:rsidP="001C2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CE9C90" w14:textId="77777777" w:rsidR="00683C62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7658F788" w14:textId="77777777" w:rsidR="00683C62" w:rsidRPr="006E60FF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E1D1796" w14:textId="77777777" w:rsidR="00683C6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A1F24">
        <w:rPr>
          <w:rFonts w:ascii="Times New Roman" w:hAnsi="Times New Roman"/>
          <w:sz w:val="24"/>
          <w:szCs w:val="24"/>
        </w:rPr>
        <w:t>текущую и тематическую оценку</w:t>
      </w:r>
    </w:p>
    <w:p w14:paraId="4D1EC702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-проверка навыка чтения, </w:t>
      </w:r>
    </w:p>
    <w:p w14:paraId="30C578AF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-пересказ текста, </w:t>
      </w:r>
    </w:p>
    <w:p w14:paraId="22B3AD10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отрывка текста, </w:t>
      </w:r>
    </w:p>
    <w:p w14:paraId="62031055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стихотворения/прозы наизусть, </w:t>
      </w:r>
    </w:p>
    <w:p w14:paraId="2A967EB2" w14:textId="77777777" w:rsidR="00683C62" w:rsidRPr="005C2282" w:rsidRDefault="00683C62" w:rsidP="00683C62">
      <w:pPr>
        <w:pStyle w:val="a4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>-тесты по содержанию произведения</w:t>
      </w:r>
    </w:p>
    <w:p w14:paraId="6A874921" w14:textId="1D435646" w:rsidR="00683C62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  <w:r>
        <w:rPr>
          <w:rFonts w:ascii="Times New Roman" w:hAnsi="Times New Roman"/>
          <w:sz w:val="24"/>
          <w:szCs w:val="24"/>
        </w:rPr>
        <w:t>(проверочная работа на основе текста)</w:t>
      </w:r>
    </w:p>
    <w:p w14:paraId="630D685A" w14:textId="4C7A1C98" w:rsidR="00683C62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lastRenderedPageBreak/>
        <w:t xml:space="preserve">итоговую  оценку </w:t>
      </w:r>
    </w:p>
    <w:p w14:paraId="14693E15" w14:textId="77777777" w:rsidR="00683C62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47F68FF" w14:textId="77777777" w:rsidR="00683C62" w:rsidRPr="006E60FF" w:rsidRDefault="00683C62" w:rsidP="00683C62">
      <w:pPr>
        <w:pStyle w:val="a4"/>
        <w:numPr>
          <w:ilvl w:val="1"/>
          <w:numId w:val="13"/>
        </w:numPr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6EBCF69" w14:textId="77777777" w:rsidR="00683C62" w:rsidRPr="006E60FF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5F80C1A4" w14:textId="77777777" w:rsidR="00683C62" w:rsidRPr="006E60FF" w:rsidRDefault="00683C62" w:rsidP="00683C6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2FBFF461" w14:textId="77777777" w:rsidR="005C2282" w:rsidRDefault="005C2282" w:rsidP="008F76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A49FBF" w14:textId="09D79DDD" w:rsidR="005C2282" w:rsidRDefault="005C2282" w:rsidP="008F76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C2282" w:rsidSect="00A3046D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491B3080" w:rsidR="0057052A" w:rsidRPr="00B4583F" w:rsidRDefault="0057052A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458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B4583F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4A3C8D" w:rsidRPr="00B4583F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B4583F">
        <w:rPr>
          <w:rFonts w:ascii="Times New Roman" w:eastAsia="Calibri" w:hAnsi="Times New Roman" w:cs="Times New Roman"/>
          <w:b/>
          <w:sz w:val="24"/>
          <w:szCs w:val="24"/>
        </w:rPr>
        <w:t xml:space="preserve">» в </w:t>
      </w:r>
      <w:r w:rsidR="002C64B9" w:rsidRPr="00B458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4583F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B458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3AC959A9" w14:textId="108FB608" w:rsidR="005178DA" w:rsidRPr="00B4583F" w:rsidRDefault="005178DA" w:rsidP="00B4583F">
      <w:pPr>
        <w:spacing w:after="0" w:line="240" w:lineRule="auto"/>
        <w:rPr>
          <w:sz w:val="24"/>
          <w:szCs w:val="24"/>
        </w:rPr>
      </w:pPr>
    </w:p>
    <w:tbl>
      <w:tblPr>
        <w:tblW w:w="1462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291"/>
        <w:gridCol w:w="941"/>
        <w:gridCol w:w="1184"/>
        <w:gridCol w:w="5282"/>
        <w:gridCol w:w="3248"/>
      </w:tblGrid>
      <w:tr w:rsidR="002C64B9" w:rsidRPr="00B4583F" w14:paraId="3A7730F1" w14:textId="77777777" w:rsidTr="0096330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</w:tcPr>
          <w:p w14:paraId="598180A9" w14:textId="530D3059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  <w:p w14:paraId="5831AC2F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vMerge w:val="restart"/>
            <w:tcMar>
              <w:top w:w="50" w:type="dxa"/>
              <w:left w:w="100" w:type="dxa"/>
            </w:tcMar>
          </w:tcPr>
          <w:p w14:paraId="04A76A49" w14:textId="6ACDD1C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Наименование разделов и тем программы</w:t>
            </w:r>
          </w:p>
          <w:p w14:paraId="25A51284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2"/>
            <w:tcMar>
              <w:top w:w="50" w:type="dxa"/>
              <w:left w:w="100" w:type="dxa"/>
            </w:tcMar>
          </w:tcPr>
          <w:p w14:paraId="00C4FEE0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5346" w:type="dxa"/>
            <w:vMerge w:val="restart"/>
          </w:tcPr>
          <w:p w14:paraId="17229AD6" w14:textId="77777777" w:rsidR="002C64B9" w:rsidRPr="00B4583F" w:rsidRDefault="002C64B9" w:rsidP="00B458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  <w:p w14:paraId="5376AA10" w14:textId="2772665D" w:rsidR="002C64B9" w:rsidRPr="00B4583F" w:rsidRDefault="002C64B9" w:rsidP="00B458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</w:tcPr>
          <w:p w14:paraId="03C1BCDE" w14:textId="4912BCFC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2C64B9" w:rsidRPr="00B4583F" w14:paraId="1FC1E0AC" w14:textId="77777777" w:rsidTr="00963300">
        <w:trPr>
          <w:trHeight w:val="650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D7268" w14:textId="77777777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3AC5FC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1CA5C52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14:paraId="4B446E5C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18B29ED6" w14:textId="22B306A5" w:rsidR="002C64B9" w:rsidRPr="00B4583F" w:rsidRDefault="002C64B9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Конт</w:t>
            </w: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B4583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работы</w:t>
            </w:r>
          </w:p>
        </w:tc>
        <w:tc>
          <w:tcPr>
            <w:tcW w:w="5346" w:type="dxa"/>
            <w:vMerge/>
          </w:tcPr>
          <w:p w14:paraId="2EBF7DEF" w14:textId="77777777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54CD8" w14:textId="0A670F38" w:rsidR="002C64B9" w:rsidRPr="00B4583F" w:rsidRDefault="002C64B9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97BCD" w:rsidRPr="00B4583F" w14:paraId="02371BF1" w14:textId="77777777" w:rsidTr="00897BCD">
        <w:trPr>
          <w:trHeight w:val="806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BD4F708" w14:textId="77777777" w:rsidR="00897BCD" w:rsidRPr="00B4583F" w:rsidRDefault="00897BC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6415D1DC" w14:textId="77777777" w:rsidR="00897BCD" w:rsidRPr="00B4583F" w:rsidRDefault="00897BC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3420CAC0" w14:textId="34B47A91" w:rsidR="00897BCD" w:rsidRPr="00B4583F" w:rsidRDefault="00897BC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690EFBD1" w14:textId="77777777" w:rsidR="00897BCD" w:rsidRPr="00B4583F" w:rsidRDefault="00897BC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tcBorders>
              <w:top w:val="nil"/>
            </w:tcBorders>
          </w:tcPr>
          <w:p w14:paraId="4A9632C8" w14:textId="77777777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на слух поэтических и прозаических произведений,</w:t>
            </w:r>
          </w:p>
          <w:p w14:paraId="5E29AB1A" w14:textId="0E40D424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выражающих нравственно-этические понятия </w:t>
            </w:r>
          </w:p>
          <w:p w14:paraId="41F40E16" w14:textId="49501432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Учебный диалог: обсуждение проблемы «Понятие Родины для</w:t>
            </w:r>
            <w:r w:rsidR="00D47790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 </w:t>
            </w:r>
          </w:p>
          <w:p w14:paraId="4ACD3C21" w14:textId="4A5C3FEE" w:rsidR="00D47790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произведений о героях России  </w:t>
            </w:r>
          </w:p>
          <w:p w14:paraId="177CBA3F" w14:textId="4A37B6A1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автора,</w:t>
            </w:r>
          </w:p>
          <w:p w14:paraId="2701C892" w14:textId="77777777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 рассматривание иллюстраций и репродукций</w:t>
            </w:r>
          </w:p>
          <w:p w14:paraId="3BC594B0" w14:textId="5666230A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 </w:t>
            </w:r>
          </w:p>
          <w:p w14:paraId="0E2CCCDD" w14:textId="275B2DB2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вопросов </w:t>
            </w:r>
          </w:p>
          <w:p w14:paraId="7466DA78" w14:textId="00E00082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дополнительной информации о защитниках Отечества, подготовка монологического высказывания, составление письменного высказывания на основе прочитанного/прослушанного текста (не менее 10 предложений) </w:t>
            </w:r>
          </w:p>
          <w:p w14:paraId="2E4BAA1C" w14:textId="3D7A68F8" w:rsidR="00D47790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парах: сравнение произведений, относящихся к одной теме, но разным жанрам (рассказ, стихотворение, народная и авторская песня) </w:t>
            </w:r>
          </w:p>
          <w:p w14:paraId="09147091" w14:textId="5299890F" w:rsidR="00897BCD" w:rsidRPr="00B4583F" w:rsidRDefault="00D47790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выразительном чтении, соблюдение интонационного рисунка (пауз, темпа, ритма, логических ударений) в соответствии с особенностями текста для передачи эмоционального настроя произведения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6C12216" w14:textId="77777777" w:rsidR="00897BCD" w:rsidRPr="00B4583F" w:rsidRDefault="00897BC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0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5E446DDA" w14:textId="43E75DBB" w:rsidR="00897BCD" w:rsidRPr="00B4583F" w:rsidRDefault="00000000" w:rsidP="00B4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97BC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  <w:r w:rsidR="00897BCD" w:rsidRPr="00B4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A2D" w:rsidRPr="00B4583F" w14:paraId="3D65C794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7379491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4A4B3201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Фольклор (устное народное творчество)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1CA2B1A" w14:textId="1E2A27CA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03E45D04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</w:tcPr>
          <w:p w14:paraId="10B67B7A" w14:textId="1842BA55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обсуждение вопросов: «Что такое фольклор?», «Какие произведения относятся к фольклору?», объяснение, приведение примеров </w:t>
            </w:r>
          </w:p>
          <w:p w14:paraId="2BEF43D8" w14:textId="520CB37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Игра «Вспомни и назови»: анализ предложенных произведений малых жанров фольклора, определение жанра, объяснение</w:t>
            </w:r>
          </w:p>
          <w:p w14:paraId="4D93A4A0" w14:textId="3BAA7A29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ответ на вопрос «К каким жанрам относятся эти тексты?», аргументация своего мнения </w:t>
            </w:r>
          </w:p>
          <w:p w14:paraId="1BFED56B" w14:textId="3A8DE105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Чтение произведений малого фольклора (по выбору): загадок, пословиц, скороговорок, потешек, песен, небылиц, закличек, используя интонацию, паузы, темп, ритм, логические ударения в соответствии с особенностями текста для передачи эмоционального настроя произведения  Учебный диалог,</w:t>
            </w:r>
          </w:p>
          <w:p w14:paraId="451E6A98" w14:textId="0827810C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монологического высказывания </w:t>
            </w:r>
          </w:p>
          <w:p w14:paraId="5ABE85AB" w14:textId="38CC3FD0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парах: сравнение пословиц разных народов, объяснение значения, установление тем, группировка пословиц на одну тему, упражнения на восстановление текста пословиц, соотнесение пословиц с текстом произведения (темой и главной мыслью)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8188383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7088710C" w14:textId="1160305D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491D7488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4A65A1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7CDB490B" w14:textId="2944B32D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Басни. Творчество И.А.Крылова и др. баснописцев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38E34A5" w14:textId="28CFCC62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018644FC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690C4D1D" w14:textId="6D5D45CB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Игра «Вспомни и назови»: анализ предложенных произведений, определение жанра (басня) и автора (И А Крылов,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Н Толстой), ответ на вопрос «К каким жанрам относятся эти тексты? Почему?», аргументация своего мнения </w:t>
            </w:r>
          </w:p>
          <w:p w14:paraId="0292392B" w14:textId="6EC35FAA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история возникновения жанра, Эзоп — древнегреческий баснописец, его басни, рассказ о творчестве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 Крылова </w:t>
            </w:r>
          </w:p>
          <w:p w14:paraId="3EA7DCF2" w14:textId="1EA6DA5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и чтение басен: И А Крылов  «Стрекоза и Мура- вей», «Квартет», «Кукушка и Петух», И И Хемницер «Стрекоза и муравей», Л Н Толстой  «Стрекоза и муравьи» (не менее 3 по выбору), подготовка ответа на вопрос «Какое качество высмеивает автор?» </w:t>
            </w:r>
          </w:p>
          <w:p w14:paraId="48D3FDD7" w14:textId="40ECDAAB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Учебный диалог: сравнение басен (сюжет, мораль, форма, герои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E78AFF6" w14:textId="438196F0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произведения: характеристика героя (положи тельный или отрицательный), понимание аллегории, работа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иллюстрациями, поиск в тексте морали (поучения) и крыла тых выражений </w:t>
            </w:r>
          </w:p>
          <w:p w14:paraId="070351A1" w14:textId="1A3A23F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</w:p>
          <w:p w14:paraId="50F8E4A9" w14:textId="2D3B54D2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«Басни русских баснописцев»)  Дифференцированная работа:</w:t>
            </w:r>
            <w:r w:rsidR="009944C5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«чтение» информации, представленной в схематическом виде, обобщение представлений о баснописцах, выполнение задания</w:t>
            </w:r>
          </w:p>
          <w:p w14:paraId="5327F72C" w14:textId="77691AB5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«Вспомните и назовите»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3B1978E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0692CF0A" w14:textId="2F101EBE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4B58DADA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A0C68F4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192304DA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Творчество А.С.Пушкина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F7DD91D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49FF1709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vMerge w:val="restart"/>
          </w:tcPr>
          <w:p w14:paraId="189B90B5" w14:textId="3DC54A5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понимание общего настроения лирического произведения </w:t>
            </w:r>
          </w:p>
          <w:p w14:paraId="0B8DC305" w14:textId="484D2E43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Слушание стихотворных произведений, обсуждение</w:t>
            </w:r>
          </w:p>
          <w:p w14:paraId="5F8FE278" w14:textId="53AA5F16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эмоционального состояния при восприятии описанных картин природы, ответ на вопрос «Какое настроение создаёт произведение? Почему?» </w:t>
            </w:r>
          </w:p>
          <w:p w14:paraId="7341C17F" w14:textId="64EDAF06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произведения: упражнение в нахождении сравнений, эпитетов, олицетворений, выделение в тексте слов, использованных в прямом и переносном значении, наблюдение</w:t>
            </w:r>
          </w:p>
          <w:p w14:paraId="3CEE1040" w14:textId="43523901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рифмой и ритмом стихотворения, нахождение образных слов и выражений, поиск значения незнакомого слова в словаре </w:t>
            </w:r>
          </w:p>
          <w:p w14:paraId="0D6162EC" w14:textId="0D4D7116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Выразительное чтение и чтение наизусть лирических произведений с интонационным выделением знаков препинания, с соблюдением орфоэпических и пунктуационных норм </w:t>
            </w:r>
          </w:p>
          <w:p w14:paraId="2439F8C6" w14:textId="6EF812FC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наизусть лирических произведений </w:t>
            </w:r>
          </w:p>
          <w:p w14:paraId="6BA40AF5" w14:textId="3DFD3E04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70AA961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6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1F9FAA66" w14:textId="4F10CE98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3A726542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AD0C832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269CE854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Творчество М. Ю. Лермонтова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C89A0E6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6EE9535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  <w:vMerge/>
          </w:tcPr>
          <w:p w14:paraId="6E4EC81B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2926510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3B9ABDDC" w14:textId="753C05A1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6F266F57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1A361A1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03E5305D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Литературная сказка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A7D0F38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ABD89FE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vMerge/>
          </w:tcPr>
          <w:p w14:paraId="764A403E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F2F7C54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13CB090A" w14:textId="2BC16966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5B6AA659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08A4AF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446B21BA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Картины природы в творчестве поэтов и писателей Х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CF9AC4B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1539D46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4CE5C681" w14:textId="7777777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 </w:t>
            </w:r>
          </w:p>
          <w:p w14:paraId="72354C65" w14:textId="1BFDF3CC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ответы на вопросы </w:t>
            </w:r>
          </w:p>
          <w:p w14:paraId="6D6B8768" w14:textId="02121FE9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текстом произведения: упражнение в нахождении сравнений и эпитетов, олицетворений, метафор, выделение в тексте слов, использованных в прямом и переносном значении, наблюдение за рифмой и ритмом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стихотворения, нахождение образных слов и выражений, поиск значения незнакомого слова в словаре, характеристика звукописи, определение вида строф </w:t>
            </w:r>
          </w:p>
          <w:p w14:paraId="5136900D" w14:textId="54DC9CF8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парах: сравнение лирических произведений по теме, созданию настроения; подбор синонимов к заданным словам,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 </w:t>
            </w:r>
          </w:p>
          <w:p w14:paraId="35411286" w14:textId="51326753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репродукций картин и подбор к ним соответствующих стихотворных строк </w:t>
            </w:r>
          </w:p>
          <w:p w14:paraId="33ACE92D" w14:textId="1C706351" w:rsidR="000B4A2D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задание: воссоздание в воображении описанных в стихотворении картин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CDCB8FD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2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44DC886D" w14:textId="5AB17E14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3F9C753D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57C7BA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339F740E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Творчество Л. Н. Толстого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7340924" w14:textId="119ACC78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24F6B9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</w:tcPr>
          <w:p w14:paraId="6D5C8E7A" w14:textId="4DA63A4F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Игра «Вспомни и назови»: анализ предложенных отрывков из произведений Л  Н   Толстого, определение жанра, объяснение и ответ на вопрос «К каким жанрам относятся эти тексты?</w:t>
            </w:r>
          </w:p>
          <w:p w14:paraId="12D2D682" w14:textId="7777777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Почему?», аргументация своего мнения </w:t>
            </w:r>
          </w:p>
          <w:p w14:paraId="41B0BE86" w14:textId="224C661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общее представление об эпосе (на примере рассказа), знакомство с повестью как эпическим жанром,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основе которого лежит повествование о каком-либо событии </w:t>
            </w:r>
          </w:p>
          <w:p w14:paraId="492952CE" w14:textId="67F5339B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и чтение произведений Л  Н  Толстого </w:t>
            </w:r>
          </w:p>
          <w:p w14:paraId="6098153C" w14:textId="709BCC7C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и главной мысли произведений, определение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признаков жанра (автобиографическая повесть, рассказ, басня),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героев с использованием текста (не менее</w:t>
            </w:r>
          </w:p>
          <w:p w14:paraId="45738E24" w14:textId="7777777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произведений) </w:t>
            </w:r>
          </w:p>
          <w:p w14:paraId="6F1C5279" w14:textId="454CE7A8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 сюжета рассказа: определение последовательности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событий, формулирование вопросов по основным событиям</w:t>
            </w:r>
          </w:p>
          <w:p w14:paraId="6554D3BF" w14:textId="2838CDE1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сюжета, восстановление нарушенной последовательности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событий, нахождение в тексте заданного эпизода, составление</w:t>
            </w:r>
          </w:p>
          <w:p w14:paraId="41571662" w14:textId="5AE7888D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цитатного плана текста с выделением отдельных эпизодов,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смысловых частей </w:t>
            </w:r>
          </w:p>
          <w:p w14:paraId="0DE4B94A" w14:textId="4842D557" w:rsidR="009944C5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композицией произведения: определение завязки,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кульминации, развязки </w:t>
            </w:r>
          </w:p>
          <w:p w14:paraId="6AC3D508" w14:textId="34B7B3B4" w:rsidR="000B4A2D" w:rsidRPr="00B4583F" w:rsidRDefault="009944C5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Пересказ содержания произведения, используя разные типы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речи (повествование, описание, рассуждение) с учётом специфики художественного, научно-познавательного и учебного</w:t>
            </w:r>
            <w:r w:rsidR="00B32C67"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A98C9ED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4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4E9830FF" w14:textId="47CD2DE3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B32C67" w:rsidRPr="00B4583F" w14:paraId="332A3299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04A6D63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72537310" w14:textId="77777777" w:rsidR="00B32C67" w:rsidRPr="00B4583F" w:rsidRDefault="00B32C67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Картины природы в творчестве поэтов и писателей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6720FA6" w14:textId="03D9250B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60CEF6E5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  <w:vMerge w:val="restart"/>
          </w:tcPr>
          <w:p w14:paraId="444CD95F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стихотворные произведения как способ передачи чувств автора, лирические и эпические произведения: сходство и различия </w:t>
            </w:r>
          </w:p>
          <w:p w14:paraId="533BE162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ответы на вопросы </w:t>
            </w:r>
          </w:p>
          <w:p w14:paraId="3B425E91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текстом произведения: упражнение в нахождении сравнений и эпитетов, олицетворений, метафор, выделение в тексте слов, использованных в прямом и переносном значении, наблюдение за рифмой и ритмом стихотворения, нахожде ние образных слов и выражений, поиск значения незнакомого слова в словаре, характеристика звукописи, определение вида строф </w:t>
            </w:r>
          </w:p>
          <w:p w14:paraId="7C32C514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в парах: сравнение лирических произведений по теме, созданию настроения; подбор синонимов к заданным словам, анализ поэтических выражений и обоснование выбора автора Упражнение в выразительном чтении вслух и наизусть с сохранением интонационного рисунка произведения (конкурс чтецов стихотворений) </w:t>
            </w:r>
          </w:p>
          <w:p w14:paraId="42BF7964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репродукций картин и подбор к ним соответствующих стихотворных строк </w:t>
            </w:r>
          </w:p>
          <w:p w14:paraId="5A5C4F8C" w14:textId="46A0C52C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задание: воссоздание в воображении описанных в стихотворении картин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D253FDA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6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554AD715" w14:textId="790F7585" w:rsidR="00B32C67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B32C67" w:rsidRPr="00B4583F" w14:paraId="6EEA99BA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4E3D59F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63871DE2" w14:textId="77777777" w:rsidR="00B32C67" w:rsidRPr="00B4583F" w:rsidRDefault="00B32C67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5192614F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77ABF75A" w14:textId="77777777" w:rsidR="00B32C67" w:rsidRPr="00B4583F" w:rsidRDefault="00B32C67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  <w:vMerge/>
          </w:tcPr>
          <w:p w14:paraId="0588B1C6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7F5556A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142F1FFB" w14:textId="39DA7004" w:rsidR="00B32C67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C67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397A753F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9186197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7764C2C8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Произведения о детях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6F916631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380A699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46" w:type="dxa"/>
          </w:tcPr>
          <w:p w14:paraId="16C22BE4" w14:textId="1665255C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себя), удержание учебной задачи и ответ на вопрос «На какой вопрос хочу получить ответ?» </w:t>
            </w:r>
          </w:p>
          <w:p w14:paraId="40792626" w14:textId="2D8E0CDC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вслух и про себя произведений о животных </w:t>
            </w:r>
          </w:p>
          <w:p w14:paraId="02B967F6" w14:textId="0C5ECFE4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диалог: обсуждение темы и главной мысли произведений, определение признаков жанра </w:t>
            </w:r>
          </w:p>
          <w:p w14:paraId="1DD5E7EA" w14:textId="120920A0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 </w:t>
            </w:r>
          </w:p>
          <w:p w14:paraId="322EC18B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составлении вопросов (в том числе проблемных) к произведению </w:t>
            </w:r>
          </w:p>
          <w:p w14:paraId="46C3D18E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сюжета рассказа: определение последовательности событий, формулирование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 </w:t>
            </w:r>
          </w:p>
          <w:p w14:paraId="614B092E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композицией произведения: определение завязки, кульминации, развязки </w:t>
            </w:r>
          </w:p>
          <w:p w14:paraId="16AC0653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содержания произведения от лица героя с изменением лица рассказчика </w:t>
            </w:r>
          </w:p>
          <w:p w14:paraId="13EBB6DB" w14:textId="607B651C" w:rsidR="000B4A2D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парах: сравнение рассказов (тема, главная мысль, герои)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0431B48" w14:textId="6818A12A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0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16B10070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9F0C56F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14D2FB1C" w14:textId="46EE9774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Пьеса. Творчество           С.Я. Маршака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7CF81518" w14:textId="0158E5B3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544E3533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2AF423B1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вслух и про себя пьес Например, С Я Маршак «Две- надцать месяцев», Е Л Шварц «Красная Шапочка» (одна по выбору) </w:t>
            </w:r>
          </w:p>
          <w:p w14:paraId="7309FB6A" w14:textId="77777777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Ориентировка в понятиях: пьеса, действие, персонажи, диалог, ремарка, реплика </w:t>
            </w:r>
          </w:p>
          <w:p w14:paraId="278000ED" w14:textId="2E392EFF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Учебный диалог: анализ действующих лиц, обсуждение проблемы: является ли автор пьесы действующим лицом, ответ на вопросы</w:t>
            </w:r>
          </w:p>
          <w:p w14:paraId="5E238F8D" w14:textId="68E2C1D8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парах: анализ и обсуждение драматического произведения (пьесы) и эпического (сказки) — определение сходства и различий, диалог как текст пьесы, возможность постановки на театральной сцене  Чтение по ролям </w:t>
            </w:r>
          </w:p>
          <w:p w14:paraId="79BFADCE" w14:textId="5E2D6234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группах (совместная деятельность): готовим спектакль — выбор эпизода пьесы, распределение ролей, подготовка ответов на вопросы, подготовка к инсценированию эпизода </w:t>
            </w:r>
          </w:p>
          <w:p w14:paraId="29F9ED43" w14:textId="17E1A539" w:rsidR="00B32C67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театр (при наличии условий) и просмотр детского спектакля </w:t>
            </w:r>
          </w:p>
          <w:p w14:paraId="305ADB38" w14:textId="0BDB25AA" w:rsidR="000B4A2D" w:rsidRPr="00B4583F" w:rsidRDefault="00B32C67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Дифференцированная работа: создание (рисование) афиши спектакля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7C3340E" w14:textId="54D2A6EE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1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1F45E967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F6A8C33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55914D41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Юмористические произведения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24D9074" w14:textId="6FB72443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34AB83D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5C15A89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обсуждение проблемного вопроса</w:t>
            </w:r>
          </w:p>
          <w:p w14:paraId="45F1FD34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«Какой текст является юмористическим?» </w:t>
            </w:r>
          </w:p>
          <w:p w14:paraId="5E478FBB" w14:textId="77777777" w:rsidR="000B4A2D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и чтение художественных произведений, оценка эмоционального состояния при восприятии юмористического произведения, ответ на вопрос</w:t>
            </w:r>
          </w:p>
          <w:p w14:paraId="1D1CB288" w14:textId="47AB00E1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 </w:t>
            </w:r>
          </w:p>
          <w:p w14:paraId="70F9CD0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парах: чтение диалогов по ролям, выбор интонации, отражающей комичность ситуации </w:t>
            </w:r>
          </w:p>
          <w:p w14:paraId="3A3BFD55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Дифференцированная работа: придумывание продолжения рассказа </w:t>
            </w:r>
          </w:p>
          <w:p w14:paraId="2A7273BB" w14:textId="1A640E3C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сформированности специальных читательских умений Проверка и оценка своей работы по предложенным критериям </w:t>
            </w:r>
          </w:p>
          <w:p w14:paraId="463E7C6C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викторина </w:t>
            </w:r>
          </w:p>
          <w:p w14:paraId="0594BD53" w14:textId="3570DF9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записей (аудио) юмористических произведений, просмотр фильмов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A27ADDE" w14:textId="2898B642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260A1031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817E065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27086393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Зарубежная литература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07E0D2ED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57087D60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46" w:type="dxa"/>
          </w:tcPr>
          <w:p w14:paraId="47272C14" w14:textId="3DE49E52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Разговор перед чтением: установление цели чтения, ответ на вопрос «На какой вопрос хочу получить ответ, читая произвед</w:t>
            </w:r>
            <w:r w:rsidR="00155E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ние?» </w:t>
            </w:r>
          </w:p>
          <w:p w14:paraId="44D2CF2F" w14:textId="61DB4651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литературных сказок зарубежных писателей (по выбору): братья Гримм «Белоснежка и семь гномов», Ш Перро «Спящая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красавица», Х -К  Андерсен  «Дикие лебеди», «Русалочка» 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</w:t>
            </w:r>
          </w:p>
          <w:p w14:paraId="666328B2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диалог: обсуждение отношения автора к героям, поступкам, описанным в сказках </w:t>
            </w:r>
          </w:p>
          <w:p w14:paraId="7847009C" w14:textId="4D0841ED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 </w:t>
            </w:r>
          </w:p>
          <w:p w14:paraId="56EF5FE6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вопросного плана текста с выделением эпизодов, смысловых частей </w:t>
            </w:r>
          </w:p>
          <w:p w14:paraId="383EE4E1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(устно) содержания произведения выборочно Работа в парах: чтение диалогов по ролям </w:t>
            </w:r>
          </w:p>
          <w:p w14:paraId="5FDF5BE9" w14:textId="3B9B5FC6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приключенческой литературы: Дж Свифт «Путешествие Гулливера» (отрывки), Марк Твен «Приключения Тома Сойера» (отрывки) </w:t>
            </w:r>
          </w:p>
          <w:p w14:paraId="16D5E120" w14:textId="17AF96C0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 </w:t>
            </w:r>
          </w:p>
          <w:p w14:paraId="262A362F" w14:textId="479A2804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дополнительной справочной информации о зарубежных писателях: Дж Свифт, Марк Твен,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 Кэрролл, представление своего сообщения в классе, составление выставки книг зарубежных сказок, книг о животных </w:t>
            </w:r>
          </w:p>
          <w:p w14:paraId="61FB1778" w14:textId="4D4801CC" w:rsidR="000B4A2D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F71A66A" w14:textId="362FC73C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3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</w:tc>
      </w:tr>
      <w:tr w:rsidR="000B4A2D" w:rsidRPr="00B4583F" w14:paraId="64DC0513" w14:textId="77777777" w:rsidTr="0096330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B1BFFE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329" w:type="dxa"/>
            <w:tcMar>
              <w:top w:w="50" w:type="dxa"/>
              <w:left w:w="100" w:type="dxa"/>
            </w:tcMar>
          </w:tcPr>
          <w:p w14:paraId="2C35A53A" w14:textId="7A7898E3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2110673B" w14:textId="231711CE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0D550F04" w14:textId="4712C8D4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sz w:val="24"/>
                <w:szCs w:val="24"/>
              </w:rPr>
              <w:t>1</w:t>
            </w:r>
          </w:p>
        </w:tc>
        <w:tc>
          <w:tcPr>
            <w:tcW w:w="5346" w:type="dxa"/>
          </w:tcPr>
          <w:p w14:paraId="3C06D63F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школьную или ближайшую детскую библиотеку: тема экскурсии «Зачем нужны книги» </w:t>
            </w:r>
          </w:p>
          <w:p w14:paraId="0B3D6093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Чтение очерков</w:t>
            </w:r>
          </w:p>
          <w:p w14:paraId="1911A80A" w14:textId="290DFBF0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в выразительном чтении стихотворных и прозаических произведений с соблюдением орфоэпических и интонационных норм при чтении вслух </w:t>
            </w:r>
          </w:p>
          <w:p w14:paraId="5568429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Поиск информации в справочной литературе, работа с различны- ми периодическими изданиями: газетами и журналами для детей Составление аннотации (письменно) на любимое произведение Коллективная работа: подготовка творческого проекта на темы</w:t>
            </w:r>
          </w:p>
          <w:p w14:paraId="1BCFE5EA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«Русские писатели и их произведения», «Сказки народные и литературные», «Картины природы в творчестве поэтов»,</w:t>
            </w:r>
          </w:p>
          <w:p w14:paraId="11B3FEED" w14:textId="77777777" w:rsidR="00B4583F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«Моя любимая книга» </w:t>
            </w:r>
          </w:p>
          <w:p w14:paraId="04367426" w14:textId="4147976D" w:rsidR="000B4A2D" w:rsidRPr="00B4583F" w:rsidRDefault="00B4583F" w:rsidP="00B45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летнему чтению, оформление дневника летнего чтения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EA38CE7" w14:textId="77777777" w:rsidR="000B4A2D" w:rsidRPr="00B4583F" w:rsidRDefault="000B4A2D" w:rsidP="00B4583F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412</w:t>
              </w:r>
              <w:r w:rsidRPr="00B458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cec</w:t>
              </w:r>
            </w:hyperlink>
          </w:p>
          <w:p w14:paraId="5B123730" w14:textId="53614BAA" w:rsidR="000B4A2D" w:rsidRPr="00B4583F" w:rsidRDefault="00000000" w:rsidP="00B4583F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B4A2D" w:rsidRPr="00B4583F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/32/4/</w:t>
              </w:r>
            </w:hyperlink>
          </w:p>
        </w:tc>
      </w:tr>
      <w:tr w:rsidR="000B4A2D" w:rsidRPr="00B4583F" w14:paraId="6A439E31" w14:textId="77777777" w:rsidTr="00963300">
        <w:trPr>
          <w:trHeight w:val="144"/>
          <w:tblCellSpacing w:w="20" w:type="nil"/>
        </w:trPr>
        <w:tc>
          <w:tcPr>
            <w:tcW w:w="4017" w:type="dxa"/>
            <w:gridSpan w:val="2"/>
            <w:tcMar>
              <w:top w:w="50" w:type="dxa"/>
              <w:left w:w="100" w:type="dxa"/>
            </w:tcMar>
          </w:tcPr>
          <w:p w14:paraId="45B8355A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14:paraId="46E39297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</w:tcPr>
          <w:p w14:paraId="237B7CFB" w14:textId="77777777" w:rsidR="000B4A2D" w:rsidRPr="00B4583F" w:rsidRDefault="000B4A2D" w:rsidP="00B458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45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5346" w:type="dxa"/>
          </w:tcPr>
          <w:p w14:paraId="09190327" w14:textId="77777777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F408BE4" w14:textId="4A8FC8D9" w:rsidR="000B4A2D" w:rsidRPr="00B4583F" w:rsidRDefault="000B4A2D" w:rsidP="00B4583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DF3D966" w14:textId="77777777" w:rsidR="00A3046D" w:rsidRPr="00B4583F" w:rsidRDefault="00A3046D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15B39" w14:textId="77777777" w:rsidR="00A3046D" w:rsidRPr="00B4583F" w:rsidRDefault="00A3046D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73DD0C" w14:textId="77777777" w:rsidR="00A3046D" w:rsidRPr="00B4583F" w:rsidRDefault="00A3046D" w:rsidP="00B45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BC6973" w14:textId="77777777" w:rsidR="00A3046D" w:rsidRPr="00B4583F" w:rsidRDefault="00A3046D" w:rsidP="00B45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AE053" w14:textId="77777777" w:rsidR="008F76CD" w:rsidRDefault="008F76CD" w:rsidP="00A30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F76CD" w:rsidSect="008F76CD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204A4C9D" w14:textId="77777777" w:rsidR="00A3046D" w:rsidRPr="001C28DE" w:rsidRDefault="00A3046D" w:rsidP="00A30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«Литературное чтение»</w:t>
      </w:r>
    </w:p>
    <w:p w14:paraId="5D69F65B" w14:textId="53B1B364" w:rsidR="00A3046D" w:rsidRPr="001C28DE" w:rsidRDefault="00A3046D" w:rsidP="00A30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в год, 4 часа в неделю</w:t>
      </w:r>
    </w:p>
    <w:p w14:paraId="48BD4142" w14:textId="77777777" w:rsidR="00A3046D" w:rsidRDefault="00A3046D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D14DF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42"/>
        <w:gridCol w:w="1842"/>
        <w:gridCol w:w="1843"/>
      </w:tblGrid>
      <w:tr w:rsidR="005E091C" w:rsidRPr="00A3046D" w14:paraId="43613042" w14:textId="77777777" w:rsidTr="005E091C">
        <w:trPr>
          <w:trHeight w:val="987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EE423FA" w14:textId="38C94372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№ п/п</w:t>
            </w:r>
          </w:p>
          <w:p w14:paraId="5144F7D9" w14:textId="77777777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DE52B5A" w14:textId="49C229D4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 урока</w:t>
            </w:r>
          </w:p>
          <w:p w14:paraId="3BBD0EA3" w14:textId="77777777" w:rsidR="005E091C" w:rsidRPr="00A3046D" w:rsidRDefault="005E091C" w:rsidP="00102742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C286D5F" w14:textId="7F2E40D4" w:rsidR="005E091C" w:rsidRPr="008F76CD" w:rsidRDefault="005E091C" w:rsidP="002663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Плановые</w:t>
            </w:r>
          </w:p>
          <w:p w14:paraId="3D790334" w14:textId="55F892BA" w:rsidR="005E091C" w:rsidRPr="008F76CD" w:rsidRDefault="005E091C" w:rsidP="0026639A">
            <w:pPr>
              <w:spacing w:after="0" w:line="276" w:lineRule="auto"/>
              <w:ind w:left="135"/>
              <w:jc w:val="center"/>
              <w:rPr>
                <w:b/>
                <w:bCs/>
                <w:lang w:val="en-US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1B7149" w14:textId="77777777" w:rsidR="005E091C" w:rsidRPr="008F76CD" w:rsidRDefault="005E091C" w:rsidP="00102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14:paraId="2ED5F9D4" w14:textId="77777777" w:rsidR="005E091C" w:rsidRPr="008F76CD" w:rsidRDefault="005E091C" w:rsidP="00102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14:paraId="08B03646" w14:textId="61DDFA9A" w:rsidR="005E091C" w:rsidRPr="008F76CD" w:rsidRDefault="005E091C" w:rsidP="00102742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</w:pPr>
            <w:r w:rsidRPr="008F7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5E091C" w:rsidRPr="00A3046D" w14:paraId="0561886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31F5A7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4DE511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8CD973C" w14:textId="2C79F24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15D52466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9B5FC9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9BA0D8B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1A63D3A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56978AF" w14:textId="5D4FC7E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79502FA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79ABF8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5A9332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71C65BE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A4E6B3" w14:textId="58B4173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4250CCBF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BF7A49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B30BD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DDB0B82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86DA410" w14:textId="0FECA62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3" w:type="dxa"/>
          </w:tcPr>
          <w:p w14:paraId="0D6AC0C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37738E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671E57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A7D9B7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4B0C48FE" w14:textId="1435087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5965AA6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985ED4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CF7593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4DE58F3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7441238F" w14:textId="5191E06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3407B68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614BB8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1ED5BC5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9E67943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2822D84" w14:textId="645A5A8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5318DA6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E6B530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46A086D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2D1F8C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44F6B38" w14:textId="794F029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C56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3" w:type="dxa"/>
          </w:tcPr>
          <w:p w14:paraId="59DE00EE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6CBF14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65C640B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176DEA0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17CFC0" w14:textId="7B8E22E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25E600E7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FF63E1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8F49D0B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B397DD1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605DE10" w14:textId="16DDFF9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152CB039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FD0D74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4B964C1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75B1CF3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AC751A9" w14:textId="5DA4021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07FCC7A1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5BA95D8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9DE9F5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C93DEC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8FB541" w14:textId="77F07D2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3" w:type="dxa"/>
          </w:tcPr>
          <w:p w14:paraId="4AD7CBF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62EF83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B75F8E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7DBAA16" w14:textId="0ACEE4A5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«Книги о Родине и её истории»: типы книг (изданий)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523CB075" w14:textId="49AD183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5F5AB478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B749CD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F40CA5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796138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2BED93BC" w14:textId="1085DF6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2C3D8FA6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4CE818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3B273D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0140495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66C516E1" w14:textId="7AD73BF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70E97A82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F4DA1D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14CE6C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E3D1622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14:paraId="1DF91289" w14:textId="2E24679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B7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3" w:type="dxa"/>
          </w:tcPr>
          <w:p w14:paraId="527DDE8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D69267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046997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F79197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21099F2" w14:textId="5425D7F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1006F35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86F31A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5F68652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D8BA36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CB2778" w14:textId="4AD9F9E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40E4AC6D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0384595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CD1490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3EC996B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E334088" w14:textId="2754624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624A4F9A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D93CD8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76377A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DF22BD8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дружба в сказках народов России и мира.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осетинской народной сказки «Что дороже?»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45786B" w14:textId="6B4B8F24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3" w:type="dxa"/>
          </w:tcPr>
          <w:p w14:paraId="48BD31E9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9EDA17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A412E87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1A2D37F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немецкой народной сказки «Три бабочки»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A40888" w14:textId="2CC9B5FB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6DB6F7C8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409E65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578116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3FFE75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205912C" w14:textId="515734E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5B609EE5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5F79ED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AD73D1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E4FD494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690F3F" w14:textId="1994554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7100927B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7EDBBA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794FB7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980C766" w14:textId="3E264ADC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319ECA7" w14:textId="6A98982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3" w:type="dxa"/>
          </w:tcPr>
          <w:p w14:paraId="31AC1F7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63EA23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43F95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8C23182" w14:textId="5E12A73F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86EFFA3" w14:textId="5DA4E70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57A118D9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6A9B5E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BE1BDE6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E3ED096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07EE41" w14:textId="1A4093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59FD7F56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7932267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7B4F79A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48B92C1" w14:textId="117C0CE0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2AA350" w14:textId="3A54201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58CCCE90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E1224D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3FA7581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A7A9A6D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Басни стихотворные и прозаические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403FDB" w14:textId="4860224B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3" w:type="dxa"/>
          </w:tcPr>
          <w:p w14:paraId="32AC93C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F9BABF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91BB70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74A45F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920097" w14:textId="7D43369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0963782E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F30633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209D0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835439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A9A16BB" w14:textId="1691EE1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332B13D0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F09009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E5B5C5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1F37A43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Инсценирование их сюжета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6B8C9E" w14:textId="7766AB75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29A57D9C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4432C0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768F761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0E6F923" w14:textId="761EE16A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2DF281D" w14:textId="38CCAAE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3" w:type="dxa"/>
          </w:tcPr>
          <w:p w14:paraId="77C510CC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D6FC40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FDCDF5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6D304BF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FDEEAD3" w14:textId="6DCBD41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682268CF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0078F5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C08CE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CE92DA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D61CAA" w14:textId="3F946F4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3FDE110E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7E5AD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D11EA0C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34C9D1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7C8297" w14:textId="3C7E4A5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6C64906F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5A53C6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6F635E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843B34A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A4F31A5" w14:textId="53F5D67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3" w:type="dxa"/>
          </w:tcPr>
          <w:p w14:paraId="222DAE46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EC0288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0A1E38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236210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6137812" w14:textId="7880957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3" w:type="dxa"/>
          </w:tcPr>
          <w:p w14:paraId="49A18F5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CDEE93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CDE939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1CFC5B7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4B6B687" w14:textId="77F2936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3" w:type="dxa"/>
          </w:tcPr>
          <w:p w14:paraId="71AF00A8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87A3A8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EA68C73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666CF99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 в стихотворении «Зимняя дорога» и других его стихотворениях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718312A" w14:textId="300CBD0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13.11 - 17.11</w:t>
            </w:r>
          </w:p>
        </w:tc>
        <w:tc>
          <w:tcPr>
            <w:tcW w:w="1843" w:type="dxa"/>
          </w:tcPr>
          <w:p w14:paraId="13D8F8DC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88A454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4251647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DD48094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342F24F" w14:textId="73BD098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3" w:type="dxa"/>
          </w:tcPr>
          <w:p w14:paraId="10F1F5ED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1E0342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8FE49F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A4273F6" w14:textId="77777777" w:rsidR="005E091C" w:rsidRPr="00A3046D" w:rsidRDefault="005E091C" w:rsidP="00102742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стихотворения «Няне»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ABF644" w14:textId="13ED9CAB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5E0D1830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A77741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13E650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1B6D712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996B5B" w14:textId="1DA0071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5568F351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89EA0C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ADFF29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5228915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17834C9" w14:textId="1F3CD55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0471E93F" w14:textId="77777777" w:rsidR="005E091C" w:rsidRPr="00A3046D" w:rsidRDefault="005E091C" w:rsidP="00102742">
            <w:pPr>
              <w:spacing w:after="0" w:line="276" w:lineRule="auto"/>
              <w:ind w:left="135"/>
            </w:pPr>
          </w:p>
        </w:tc>
      </w:tr>
      <w:tr w:rsidR="005E091C" w:rsidRPr="00A3046D" w14:paraId="3335055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8B3A20" w14:textId="77777777" w:rsidR="005E091C" w:rsidRPr="00A3046D" w:rsidRDefault="005E091C" w:rsidP="00102742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041C82C" w14:textId="77777777" w:rsidR="005E091C" w:rsidRPr="00A3046D" w:rsidRDefault="005E091C" w:rsidP="00102742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479323" w14:textId="7BD08E1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3" w:type="dxa"/>
          </w:tcPr>
          <w:p w14:paraId="261007B2" w14:textId="77777777" w:rsidR="005E091C" w:rsidRPr="00A3046D" w:rsidRDefault="005E091C" w:rsidP="00102742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9F2C379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419950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476BB2E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Люблю тебя как сын…»: метафора как «свёрнутое» сравнение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C22D70" w14:textId="352B500E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44CD4E4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176643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141E36D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7BED12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35D18AA" w14:textId="59AAFFB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628C812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F8E143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5EF0AC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E7DB07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A08A94" w14:textId="1020755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09F8CBC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95205A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AA4F4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8B14E8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E8A68EA" w14:textId="484208A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3" w:type="dxa"/>
          </w:tcPr>
          <w:p w14:paraId="637F98E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7186D4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AB0A2C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561797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94F180" w14:textId="24A8CA3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46102241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78258F4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F25048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A2A75D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C1A19F" w14:textId="7A62643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16CF5D53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4EF85B4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3F7753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75946CD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74706F3" w14:textId="2BAC643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1275E837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1249924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D265F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A9EB742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 авторских стихотворных сказок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18C4356" w14:textId="0F8D1C66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3" w:type="dxa"/>
          </w:tcPr>
          <w:p w14:paraId="30A00C1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EA3A76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B7D06D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67BE1D5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82B0DBD" w14:textId="676E9D3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0B6A47C1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72DDA4A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759D90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CE8E89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2AFF46" w14:textId="1992A4B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0F315814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26EDC6B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C01F97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2CC8554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47DC39" w14:textId="29C5065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4A0A3528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2DB425C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AEC4E7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68A0C3C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593C7F5" w14:textId="06915B5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3" w:type="dxa"/>
          </w:tcPr>
          <w:p w14:paraId="75AC063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95059F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31AB42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27F6E4D" w14:textId="2FA6B765" w:rsidR="005E091C" w:rsidRPr="00A3046D" w:rsidRDefault="00E0287A" w:rsidP="008F76CD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5E091C" w:rsidRPr="00A3046D">
              <w:rPr>
                <w:rFonts w:ascii="Times New Roman" w:hAnsi="Times New Roman"/>
                <w:color w:val="000000"/>
                <w:sz w:val="24"/>
              </w:rPr>
              <w:t>роверочная работа по итогам раздела «Литературная сказка»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4F16946" w14:textId="5947161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71511FF3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3374F17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A98EF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82A568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112037" w14:textId="172778A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4B162AE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F2F10C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5FB76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B0A953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1E8C225" w14:textId="604C61A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183CB95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9CF49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BA4859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1A64BD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42D201" w14:textId="6D4B2C5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3" w:type="dxa"/>
          </w:tcPr>
          <w:p w14:paraId="3305CAB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378F0B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261646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D55D229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Как воздух чист»..»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513218" w14:textId="7CE21657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761587D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DE9720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1B855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7B61832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произведения Н.А. Некрасова «Саша»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D14935" w14:textId="08800F74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5F29865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4CC84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FC975B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EB636F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9FDAA7" w14:textId="33DD94C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01D1066C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82727C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EAD0CB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FCD7AA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AE3157" w14:textId="56A0921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3" w:type="dxa"/>
          </w:tcPr>
          <w:p w14:paraId="77C37C0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742CFF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12E3BA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5B4977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F7D3EC" w14:textId="34B1DDF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5780B9FA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DB1A40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93265A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D72361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AB2DD97" w14:textId="269C1E2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3AB9762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7077DE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EE4B1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AC404E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DC9FF9" w14:textId="4E3D691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1D9F4D7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991BDA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574C1E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B40B33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470AC1" w14:textId="24F5E75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3" w:type="dxa"/>
          </w:tcPr>
          <w:p w14:paraId="3BACA5A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021FD2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7269C5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F48B79B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44B368D" w14:textId="56A0991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58C1DABB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5D0882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2FA2E8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2D84EC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2A88A4" w14:textId="6A1EDE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0077114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B982ED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C0468A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030C89B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0BEC9E" w14:textId="3D37987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4064AC36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01B8AFC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49576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0AAE2D5" w14:textId="0768344F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 «Книги Л.Н. Толстого для детей»: составление отзыва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8FF3A92" w14:textId="18E1E23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843" w:type="dxa"/>
          </w:tcPr>
          <w:p w14:paraId="4330B70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664FB87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53B6F4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428F3C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C93630B" w14:textId="4EB02F7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6A1B60C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0EC0F1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B120AE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E3A6910" w14:textId="7681A87A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BCC4D2" w14:textId="58197B7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19305F2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DB8E08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0BBFC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CC9B1C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0D2D10A" w14:textId="64A3380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7144FF4F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6E8309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8959A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8413CA0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0837E2" w14:textId="64A992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3" w:type="dxa"/>
          </w:tcPr>
          <w:p w14:paraId="404F085C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26C99A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49DDAC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6DE61F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D55408" w14:textId="5852F6F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35E2E6E9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F3247A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B4E9E9D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227C0E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D8E7E0E" w14:textId="01D87FC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7EC8794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8EA995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6F2FDD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30057A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4F633A" w14:textId="69ABA5C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20EC0AB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3EED81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B0891D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2CECD39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«Не надо врать»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228AAE3" w14:textId="79048A81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3" w:type="dxa"/>
          </w:tcPr>
          <w:p w14:paraId="051C6BB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4C9DF8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CE5797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A70EB25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Раскрытие главной мысли рассказов М.М. Зощенко «О Лёньке и Миньке».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«Тридцать лет спустя»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14F087F" w14:textId="3E427053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6822C839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97B0AE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91ABF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27E0B3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7297870" w14:textId="15DBE49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4AA186E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0589C9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05D8A4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F8E50C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E49C7C6" w14:textId="2FDC3BE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5FE84F0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DB7805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27BA89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CFF85F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6A4CB30" w14:textId="2EF40E9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3" w:type="dxa"/>
          </w:tcPr>
          <w:p w14:paraId="66EA5649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3A130C1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C31452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DEF66B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08F97B6" w14:textId="63DFF39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7949C8A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48342A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7C4B9D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119FF8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3D1D99E" w14:textId="218FFD8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6E37E11F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8643B8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AA1F1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1BC1D4A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стихотворения «Рождество»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1479F59" w14:textId="2BFE2DEA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351CCDC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8544A9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84C37C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F03CA2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B14E62D" w14:textId="513425E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3" w:type="dxa"/>
          </w:tcPr>
          <w:p w14:paraId="3A97497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19B982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4BE659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74CFB1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714667" w14:textId="589DE13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000C20D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AE12CD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9296C2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5271FC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4E0958" w14:textId="3BD692F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0915D8C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159B7C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B83406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54A7DA5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458563" w14:textId="31D1C5B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1E087CF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0548FB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9EB1AE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B736402" w14:textId="46022055" w:rsidR="005E091C" w:rsidRPr="00FF5338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Выразительность поэтических картин родной природы. </w:t>
            </w:r>
            <w:r w:rsidRPr="00FF5338"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EC5826C" w14:textId="579B7E42" w:rsidR="005E091C" w:rsidRPr="00FF5338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3" w:type="dxa"/>
          </w:tcPr>
          <w:p w14:paraId="1C23EC3F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3FF4AA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71AC78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9659B0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A34A58" w14:textId="0347965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6CF3E13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1B3870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3E0F96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8CD7E43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рассказа А.И. Куприна «Скворцы»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09DD388" w14:textId="6C5EBAA7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728BE5E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D3FD32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F50323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2A27E6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C956AC" w14:textId="092B83F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121AE6F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5B2511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49391B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C494B68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DCA0B9" w14:textId="65728FD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3" w:type="dxa"/>
          </w:tcPr>
          <w:p w14:paraId="02812CE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D57E2B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4DEB07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E245A10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AD3978D" w14:textId="770527A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2F5E722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974DC7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FA2A9B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E55430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4E2F8E0" w14:textId="1BCE6DB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16129BB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461D44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33A1B8B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73F6F54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4D9E9E9" w14:textId="59539C55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496BA8E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1E5695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818EAF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EFA599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F85B21" w14:textId="77A1521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3" w:type="dxa"/>
          </w:tcPr>
          <w:p w14:paraId="077A4CC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74A52B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906CFD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56190BB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437C62" w14:textId="02D6A40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036B482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9E065E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9544B1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1D0861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F142F91" w14:textId="7F5E9300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275B431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8842C1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0B2D97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84C7B3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C026DFE" w14:textId="6A3A62A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0F57FFC6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217F4DC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19B9D9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9F93E7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3D72114" w14:textId="5CE6C68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3" w:type="dxa"/>
          </w:tcPr>
          <w:p w14:paraId="0B6A79A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642C08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BD76F7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2DCB7A0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D024C4" w14:textId="1C5B158B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4183061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CA3CAC5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9DFDDD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C4E7E2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56F53B4" w14:textId="6D56299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77270E7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12D6B4E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A6C78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34239DA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8A948EA" w14:textId="1D85A919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5F368454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0E66EB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1E60889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0E23FB9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FA437F" w14:textId="2BB4DCA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3" w:type="dxa"/>
          </w:tcPr>
          <w:p w14:paraId="36C9ADC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5E6BA7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3325B3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DE1322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D79B25F" w14:textId="5481D1D3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4672117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5C041F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F8BB8B2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E398C96" w14:textId="469A929E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Лирические произведения С.Я.Маршака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D4212C" w14:textId="135B7FB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3F475FC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C08828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BAEA7F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66DD040" w14:textId="6E11FB14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2EFC2A" w14:textId="383F772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05C47614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AAE65B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D84C0A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8DE8175" w14:textId="64316585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книгами "Произведения С.Я.Маршака"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8C96FF2" w14:textId="75CC088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3" w:type="dxa"/>
          </w:tcPr>
          <w:p w14:paraId="5DFB7979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A92FC78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F80404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762E726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D24173" w14:textId="2F704E0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4BA5EF0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C148C8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3EC655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EF82A46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 героев юмористических произведений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F743E6" w14:textId="026E4FDE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5C49492B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069CE0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B5F60B8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50E58AC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C1ED9C" w14:textId="5CFAABA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58EDEB4B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291AEE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06128C7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0A34624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C071AEB" w14:textId="1797DB6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3" w:type="dxa"/>
          </w:tcPr>
          <w:p w14:paraId="54D1CF4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336143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59EFB2A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BA494BE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AD4686" w14:textId="00C7FA6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06CBDBBD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EC4FE52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CB17E2F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0429783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9334863" w14:textId="12DEB07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4D02813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4E537CC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65D447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318574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1B55976" w14:textId="0423A32A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2B6CA6A2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BEE335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3E5CEF4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241547C" w14:textId="012E9E62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C4B00B" w14:textId="6637458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3" w:type="dxa"/>
          </w:tcPr>
          <w:p w14:paraId="1E6C4596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A232B9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C334745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6421FA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33E9A1D" w14:textId="140EFB64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7DA30CDE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65C95FB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24BA3C2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AD61EF9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На примере сказок зарубежных писателей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B8BEF93" w14:textId="1DCEF98E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5134058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7234081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8F284E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AE1F0D5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9CE756B" w14:textId="28488857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4A87922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5A901D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E6E89C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01A7726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2A370F" w14:textId="01A33D96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3" w:type="dxa"/>
          </w:tcPr>
          <w:p w14:paraId="3322C44C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53E6B1A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FB9830E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AE58F0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145927" w14:textId="5DD2704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17F1A65A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FD10683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69F66FD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C3EC7A2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76A386" w14:textId="6D2AFC0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64427831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069C9409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0F3B47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05E3F9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C25534B" w14:textId="2514AD3C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43FC6514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3903FB9D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FE7D70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3C317632" w14:textId="77777777" w:rsidR="005E091C" w:rsidRPr="00A3046D" w:rsidRDefault="005E091C" w:rsidP="008F76CD">
            <w:pPr>
              <w:spacing w:after="0" w:line="276" w:lineRule="auto"/>
              <w:ind w:left="135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Книги зарубежных писателей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A46DF8" w14:textId="25468BEC" w:rsidR="005E091C" w:rsidRPr="00A3046D" w:rsidRDefault="005E091C" w:rsidP="0026639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3" w:type="dxa"/>
          </w:tcPr>
          <w:p w14:paraId="5AFED3EA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55A77AC9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8D89B90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8D4C1DF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0126CC9" w14:textId="31E02EF2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18F2861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2CF4BAE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151E48C3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45DA2F3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BB9814B" w14:textId="0075D10F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79701885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CD257EF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45973651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550B8EAD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B391739" w14:textId="42E1E971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5D9BBD4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27F9BFE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2C846AE7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F05FC27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9A03AC" w14:textId="6FC56858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3" w:type="dxa"/>
          </w:tcPr>
          <w:p w14:paraId="44FB8873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B568B3C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342ABAC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FC0C14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1E0C60E" w14:textId="0AC5E7A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3F699B57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748D56D6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7228761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1547C6A6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D68A00" w14:textId="6555A04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31887CF0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091C" w:rsidRPr="00A3046D" w14:paraId="6B7D32C4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6D49380A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2CF7D1D8" w14:textId="3AE2BF56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4 классе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54BA117" w14:textId="20F39C9D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671AA07D" w14:textId="77777777" w:rsidR="005E091C" w:rsidRPr="00A3046D" w:rsidRDefault="005E091C" w:rsidP="008F76CD">
            <w:pPr>
              <w:spacing w:after="0" w:line="276" w:lineRule="auto"/>
              <w:ind w:left="135"/>
            </w:pPr>
          </w:p>
        </w:tc>
      </w:tr>
      <w:tr w:rsidR="005E091C" w:rsidRPr="00A3046D" w14:paraId="7A47C2C0" w14:textId="77777777" w:rsidTr="005E091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</w:tcPr>
          <w:p w14:paraId="3D118236" w14:textId="77777777" w:rsidR="005E091C" w:rsidRPr="00A3046D" w:rsidRDefault="005E091C" w:rsidP="008F76CD">
            <w:pPr>
              <w:spacing w:after="0" w:line="276" w:lineRule="auto"/>
              <w:jc w:val="center"/>
              <w:rPr>
                <w:lang w:val="en-US"/>
              </w:rPr>
            </w:pPr>
            <w:r w:rsidRPr="00A3046D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</w:tcPr>
          <w:p w14:paraId="63BD38F1" w14:textId="77777777" w:rsidR="005E091C" w:rsidRPr="00A3046D" w:rsidRDefault="005E091C" w:rsidP="008F76CD">
            <w:pPr>
              <w:spacing w:after="0" w:line="276" w:lineRule="auto"/>
              <w:ind w:left="135"/>
            </w:pPr>
            <w:r w:rsidRPr="00A3046D"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47B2A81" w14:textId="3CCC096E" w:rsidR="005E091C" w:rsidRPr="00A3046D" w:rsidRDefault="005E091C" w:rsidP="0026639A">
            <w:pPr>
              <w:spacing w:after="0" w:line="276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3" w:type="dxa"/>
          </w:tcPr>
          <w:p w14:paraId="24054F48" w14:textId="77777777" w:rsidR="005E091C" w:rsidRPr="00A3046D" w:rsidRDefault="005E091C" w:rsidP="008F76CD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7172B48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A7375C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0E233A79" w:rsidR="0085298B" w:rsidRPr="00A660F6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="00A660F6" w:rsidRPr="00A660F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501D26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A660F6">
        <w:rPr>
          <w:rFonts w:ascii="Times New Roman" w:eastAsia="Calibri" w:hAnsi="Times New Roman" w:cs="Times New Roman"/>
          <w:sz w:val="24"/>
          <w:szCs w:val="24"/>
          <w:u w:val="single"/>
        </w:rPr>
        <w:t>_августа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A660F6">
        <w:rPr>
          <w:rFonts w:ascii="Times New Roman" w:eastAsia="Calibri" w:hAnsi="Times New Roman" w:cs="Times New Roman"/>
          <w:sz w:val="24"/>
          <w:szCs w:val="24"/>
          <w:u w:val="single"/>
        </w:rPr>
        <w:t>202</w:t>
      </w:r>
      <w:r w:rsidR="0031426E" w:rsidRPr="00A660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A660F6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3275A0" w14:textId="77777777" w:rsidR="00861EAE" w:rsidRDefault="00861EAE" w:rsidP="00861EA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CD7545D" w14:textId="77777777" w:rsidR="00861EAE" w:rsidRDefault="00861EAE" w:rsidP="00861EA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BCC5A71" w14:textId="77777777" w:rsidR="00861EAE" w:rsidRDefault="00861EAE" w:rsidP="00861EAE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09B64ED6" w14:textId="77777777" w:rsidR="00861EAE" w:rsidRDefault="00861EAE" w:rsidP="00861EAE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31FB1A8B" w:rsidR="00384330" w:rsidRPr="001C28DE" w:rsidRDefault="00861EAE" w:rsidP="00861EAE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1C28DE" w:rsidSect="008F76C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BB5E" w14:textId="77777777" w:rsidR="00652642" w:rsidRDefault="00652642">
      <w:pPr>
        <w:spacing w:after="0" w:line="240" w:lineRule="auto"/>
      </w:pPr>
      <w:r>
        <w:separator/>
      </w:r>
    </w:p>
  </w:endnote>
  <w:endnote w:type="continuationSeparator" w:id="0">
    <w:p w14:paraId="12A588F5" w14:textId="77777777" w:rsidR="00652642" w:rsidRDefault="0065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897BCD" w:rsidRDefault="00897BC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897BCD" w:rsidRDefault="00897BC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897BCD" w:rsidRDefault="00897BC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897BCD" w:rsidRDefault="00897BC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0DAE" w14:textId="77777777" w:rsidR="00652642" w:rsidRDefault="00652642">
      <w:pPr>
        <w:spacing w:after="0" w:line="240" w:lineRule="auto"/>
      </w:pPr>
      <w:r>
        <w:separator/>
      </w:r>
    </w:p>
  </w:footnote>
  <w:footnote w:type="continuationSeparator" w:id="0">
    <w:p w14:paraId="730E57E1" w14:textId="77777777" w:rsidR="00652642" w:rsidRDefault="0065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44A"/>
    <w:multiLevelType w:val="multilevel"/>
    <w:tmpl w:val="2D4C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B7C"/>
    <w:multiLevelType w:val="multilevel"/>
    <w:tmpl w:val="95F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6B9E"/>
    <w:multiLevelType w:val="multilevel"/>
    <w:tmpl w:val="D418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19B7"/>
    <w:multiLevelType w:val="multilevel"/>
    <w:tmpl w:val="792E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9B27523"/>
    <w:multiLevelType w:val="multilevel"/>
    <w:tmpl w:val="1DE4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71939"/>
    <w:multiLevelType w:val="multilevel"/>
    <w:tmpl w:val="9552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21B5"/>
    <w:multiLevelType w:val="multilevel"/>
    <w:tmpl w:val="B7D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27574"/>
    <w:multiLevelType w:val="multilevel"/>
    <w:tmpl w:val="7A2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F342B"/>
    <w:multiLevelType w:val="multilevel"/>
    <w:tmpl w:val="021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36558"/>
    <w:multiLevelType w:val="multilevel"/>
    <w:tmpl w:val="72E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13A36"/>
    <w:multiLevelType w:val="multilevel"/>
    <w:tmpl w:val="F466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156F2"/>
    <w:multiLevelType w:val="multilevel"/>
    <w:tmpl w:val="76A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95D5E"/>
    <w:multiLevelType w:val="multilevel"/>
    <w:tmpl w:val="612C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F6FD7"/>
    <w:multiLevelType w:val="multilevel"/>
    <w:tmpl w:val="C748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51FD"/>
    <w:multiLevelType w:val="multilevel"/>
    <w:tmpl w:val="2E36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74B2D"/>
    <w:multiLevelType w:val="multilevel"/>
    <w:tmpl w:val="A2AA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57FA6"/>
    <w:multiLevelType w:val="multilevel"/>
    <w:tmpl w:val="C4A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952A19"/>
    <w:multiLevelType w:val="multilevel"/>
    <w:tmpl w:val="021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7192945"/>
    <w:multiLevelType w:val="multilevel"/>
    <w:tmpl w:val="D26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350F3A"/>
    <w:multiLevelType w:val="multilevel"/>
    <w:tmpl w:val="AEEC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300EB9"/>
    <w:multiLevelType w:val="multilevel"/>
    <w:tmpl w:val="252E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767F3842"/>
    <w:multiLevelType w:val="multilevel"/>
    <w:tmpl w:val="FE0E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964772869">
    <w:abstractNumId w:val="36"/>
  </w:num>
  <w:num w:numId="2" w16cid:durableId="1781295033">
    <w:abstractNumId w:val="4"/>
  </w:num>
  <w:num w:numId="3" w16cid:durableId="452793179">
    <w:abstractNumId w:val="25"/>
  </w:num>
  <w:num w:numId="4" w16cid:durableId="1073938563">
    <w:abstractNumId w:val="23"/>
  </w:num>
  <w:num w:numId="5" w16cid:durableId="44255361">
    <w:abstractNumId w:val="34"/>
  </w:num>
  <w:num w:numId="6" w16cid:durableId="637106209">
    <w:abstractNumId w:val="20"/>
  </w:num>
  <w:num w:numId="7" w16cid:durableId="676427664">
    <w:abstractNumId w:val="37"/>
  </w:num>
  <w:num w:numId="8" w16cid:durableId="2093577651">
    <w:abstractNumId w:val="26"/>
  </w:num>
  <w:num w:numId="9" w16cid:durableId="1354846299">
    <w:abstractNumId w:val="24"/>
  </w:num>
  <w:num w:numId="10" w16cid:durableId="1488479557">
    <w:abstractNumId w:val="22"/>
  </w:num>
  <w:num w:numId="11" w16cid:durableId="1765177779">
    <w:abstractNumId w:val="11"/>
  </w:num>
  <w:num w:numId="12" w16cid:durableId="1707245308">
    <w:abstractNumId w:val="9"/>
  </w:num>
  <w:num w:numId="13" w16cid:durableId="2070493455">
    <w:abstractNumId w:val="16"/>
  </w:num>
  <w:num w:numId="14" w16cid:durableId="1942449276">
    <w:abstractNumId w:val="13"/>
  </w:num>
  <w:num w:numId="15" w16cid:durableId="695429096">
    <w:abstractNumId w:val="0"/>
  </w:num>
  <w:num w:numId="16" w16cid:durableId="681736866">
    <w:abstractNumId w:val="40"/>
  </w:num>
  <w:num w:numId="17" w16cid:durableId="827552562">
    <w:abstractNumId w:val="21"/>
  </w:num>
  <w:num w:numId="18" w16cid:durableId="1353796017">
    <w:abstractNumId w:val="30"/>
  </w:num>
  <w:num w:numId="19" w16cid:durableId="1020858406">
    <w:abstractNumId w:val="38"/>
  </w:num>
  <w:num w:numId="20" w16cid:durableId="450053272">
    <w:abstractNumId w:val="6"/>
  </w:num>
  <w:num w:numId="21" w16cid:durableId="1404570529">
    <w:abstractNumId w:val="33"/>
  </w:num>
  <w:num w:numId="22" w16cid:durableId="700665480">
    <w:abstractNumId w:val="41"/>
  </w:num>
  <w:num w:numId="23" w16cid:durableId="764112209">
    <w:abstractNumId w:val="7"/>
  </w:num>
  <w:num w:numId="24" w16cid:durableId="1439989481">
    <w:abstractNumId w:val="31"/>
  </w:num>
  <w:num w:numId="25" w16cid:durableId="2097969165">
    <w:abstractNumId w:val="12"/>
  </w:num>
  <w:num w:numId="26" w16cid:durableId="471099058">
    <w:abstractNumId w:val="18"/>
  </w:num>
  <w:num w:numId="27" w16cid:durableId="759641985">
    <w:abstractNumId w:val="3"/>
  </w:num>
  <w:num w:numId="28" w16cid:durableId="795682664">
    <w:abstractNumId w:val="35"/>
  </w:num>
  <w:num w:numId="29" w16cid:durableId="100807802">
    <w:abstractNumId w:val="15"/>
  </w:num>
  <w:num w:numId="30" w16cid:durableId="223105792">
    <w:abstractNumId w:val="39"/>
  </w:num>
  <w:num w:numId="31" w16cid:durableId="1236168401">
    <w:abstractNumId w:val="10"/>
  </w:num>
  <w:num w:numId="32" w16cid:durableId="2071338902">
    <w:abstractNumId w:val="17"/>
  </w:num>
  <w:num w:numId="33" w16cid:durableId="705065105">
    <w:abstractNumId w:val="19"/>
  </w:num>
  <w:num w:numId="34" w16cid:durableId="1129932917">
    <w:abstractNumId w:val="14"/>
  </w:num>
  <w:num w:numId="35" w16cid:durableId="933778629">
    <w:abstractNumId w:val="2"/>
  </w:num>
  <w:num w:numId="36" w16cid:durableId="1989280498">
    <w:abstractNumId w:val="28"/>
  </w:num>
  <w:num w:numId="37" w16cid:durableId="169607446">
    <w:abstractNumId w:val="1"/>
  </w:num>
  <w:num w:numId="38" w16cid:durableId="1537235058">
    <w:abstractNumId w:val="27"/>
  </w:num>
  <w:num w:numId="39" w16cid:durableId="639305098">
    <w:abstractNumId w:val="5"/>
  </w:num>
  <w:num w:numId="40" w16cid:durableId="878317089">
    <w:abstractNumId w:val="32"/>
  </w:num>
  <w:num w:numId="41" w16cid:durableId="1231041894">
    <w:abstractNumId w:val="8"/>
  </w:num>
  <w:num w:numId="42" w16cid:durableId="1428886332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643"/>
    <w:rsid w:val="00004320"/>
    <w:rsid w:val="000144C5"/>
    <w:rsid w:val="00021AC7"/>
    <w:rsid w:val="00026867"/>
    <w:rsid w:val="0003228F"/>
    <w:rsid w:val="00056109"/>
    <w:rsid w:val="0007575F"/>
    <w:rsid w:val="00080411"/>
    <w:rsid w:val="000908E2"/>
    <w:rsid w:val="000A766E"/>
    <w:rsid w:val="000A7897"/>
    <w:rsid w:val="000B4A2D"/>
    <w:rsid w:val="000B4B62"/>
    <w:rsid w:val="000B7168"/>
    <w:rsid w:val="000B7DF7"/>
    <w:rsid w:val="000C078C"/>
    <w:rsid w:val="000D61B0"/>
    <w:rsid w:val="000E0AF5"/>
    <w:rsid w:val="000F6883"/>
    <w:rsid w:val="001000EC"/>
    <w:rsid w:val="00102742"/>
    <w:rsid w:val="0011317B"/>
    <w:rsid w:val="001279ED"/>
    <w:rsid w:val="001418CB"/>
    <w:rsid w:val="00155E56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E7FF6"/>
    <w:rsid w:val="00220365"/>
    <w:rsid w:val="002230EB"/>
    <w:rsid w:val="00236CAA"/>
    <w:rsid w:val="00236E78"/>
    <w:rsid w:val="00237440"/>
    <w:rsid w:val="0026117B"/>
    <w:rsid w:val="0026639A"/>
    <w:rsid w:val="002742F9"/>
    <w:rsid w:val="002A290F"/>
    <w:rsid w:val="002B0AC4"/>
    <w:rsid w:val="002C33B5"/>
    <w:rsid w:val="002C5313"/>
    <w:rsid w:val="002C5A0F"/>
    <w:rsid w:val="002C64B9"/>
    <w:rsid w:val="002C77B2"/>
    <w:rsid w:val="002C77F9"/>
    <w:rsid w:val="002D09B2"/>
    <w:rsid w:val="002E397D"/>
    <w:rsid w:val="002F2289"/>
    <w:rsid w:val="003006B3"/>
    <w:rsid w:val="003007AD"/>
    <w:rsid w:val="0031426E"/>
    <w:rsid w:val="003159DE"/>
    <w:rsid w:val="00355E4A"/>
    <w:rsid w:val="0037059A"/>
    <w:rsid w:val="00374D72"/>
    <w:rsid w:val="0037675C"/>
    <w:rsid w:val="00376D2A"/>
    <w:rsid w:val="00384330"/>
    <w:rsid w:val="0039022C"/>
    <w:rsid w:val="0039287F"/>
    <w:rsid w:val="003A3A56"/>
    <w:rsid w:val="003B69A5"/>
    <w:rsid w:val="003C0AA5"/>
    <w:rsid w:val="003C37F8"/>
    <w:rsid w:val="003F344B"/>
    <w:rsid w:val="00402D6E"/>
    <w:rsid w:val="004033D9"/>
    <w:rsid w:val="00422342"/>
    <w:rsid w:val="00427997"/>
    <w:rsid w:val="0045711D"/>
    <w:rsid w:val="004579BA"/>
    <w:rsid w:val="004616E0"/>
    <w:rsid w:val="00486668"/>
    <w:rsid w:val="0049490D"/>
    <w:rsid w:val="004965AE"/>
    <w:rsid w:val="004A3C8D"/>
    <w:rsid w:val="004D20B2"/>
    <w:rsid w:val="004D4767"/>
    <w:rsid w:val="004E0287"/>
    <w:rsid w:val="004E1F97"/>
    <w:rsid w:val="004F04BF"/>
    <w:rsid w:val="004F4646"/>
    <w:rsid w:val="00501D26"/>
    <w:rsid w:val="00512E93"/>
    <w:rsid w:val="005178DA"/>
    <w:rsid w:val="005202D6"/>
    <w:rsid w:val="00520B01"/>
    <w:rsid w:val="00532409"/>
    <w:rsid w:val="00556A40"/>
    <w:rsid w:val="0056156B"/>
    <w:rsid w:val="00564A52"/>
    <w:rsid w:val="0057052A"/>
    <w:rsid w:val="005828B4"/>
    <w:rsid w:val="00582FAB"/>
    <w:rsid w:val="00596734"/>
    <w:rsid w:val="005B74D4"/>
    <w:rsid w:val="005C2282"/>
    <w:rsid w:val="005E091C"/>
    <w:rsid w:val="005E19E6"/>
    <w:rsid w:val="005E33FF"/>
    <w:rsid w:val="005E6DDE"/>
    <w:rsid w:val="006002C2"/>
    <w:rsid w:val="00611586"/>
    <w:rsid w:val="006174EE"/>
    <w:rsid w:val="006224DB"/>
    <w:rsid w:val="00631880"/>
    <w:rsid w:val="00637C59"/>
    <w:rsid w:val="00641318"/>
    <w:rsid w:val="00651163"/>
    <w:rsid w:val="00652642"/>
    <w:rsid w:val="0065276D"/>
    <w:rsid w:val="00653406"/>
    <w:rsid w:val="0065408A"/>
    <w:rsid w:val="00655870"/>
    <w:rsid w:val="00657B71"/>
    <w:rsid w:val="00674844"/>
    <w:rsid w:val="00675496"/>
    <w:rsid w:val="00683C62"/>
    <w:rsid w:val="00685225"/>
    <w:rsid w:val="00692DA0"/>
    <w:rsid w:val="00693851"/>
    <w:rsid w:val="006A2A2D"/>
    <w:rsid w:val="006C4DF1"/>
    <w:rsid w:val="006E6B59"/>
    <w:rsid w:val="006E78A8"/>
    <w:rsid w:val="006F7B54"/>
    <w:rsid w:val="00702938"/>
    <w:rsid w:val="007036D5"/>
    <w:rsid w:val="00706839"/>
    <w:rsid w:val="00716493"/>
    <w:rsid w:val="00721431"/>
    <w:rsid w:val="0072797B"/>
    <w:rsid w:val="007346B8"/>
    <w:rsid w:val="00734FA4"/>
    <w:rsid w:val="00740348"/>
    <w:rsid w:val="00767BE2"/>
    <w:rsid w:val="007863D1"/>
    <w:rsid w:val="00793F46"/>
    <w:rsid w:val="007A6773"/>
    <w:rsid w:val="007B0BFC"/>
    <w:rsid w:val="007B260C"/>
    <w:rsid w:val="007C0356"/>
    <w:rsid w:val="007C2ACD"/>
    <w:rsid w:val="007C58E8"/>
    <w:rsid w:val="007E04C2"/>
    <w:rsid w:val="007E38C3"/>
    <w:rsid w:val="007F1554"/>
    <w:rsid w:val="007F300C"/>
    <w:rsid w:val="007F5AE0"/>
    <w:rsid w:val="00801B09"/>
    <w:rsid w:val="00804066"/>
    <w:rsid w:val="0080407F"/>
    <w:rsid w:val="008117FC"/>
    <w:rsid w:val="00824129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1EAE"/>
    <w:rsid w:val="00866F5E"/>
    <w:rsid w:val="00872691"/>
    <w:rsid w:val="00882A0D"/>
    <w:rsid w:val="00887978"/>
    <w:rsid w:val="00897BCD"/>
    <w:rsid w:val="008C185E"/>
    <w:rsid w:val="008D3363"/>
    <w:rsid w:val="008D7BE6"/>
    <w:rsid w:val="008F58AF"/>
    <w:rsid w:val="008F76CD"/>
    <w:rsid w:val="00906C9E"/>
    <w:rsid w:val="00916DC0"/>
    <w:rsid w:val="00921C45"/>
    <w:rsid w:val="009420C4"/>
    <w:rsid w:val="00946671"/>
    <w:rsid w:val="0095079E"/>
    <w:rsid w:val="009519E3"/>
    <w:rsid w:val="00963300"/>
    <w:rsid w:val="009739F9"/>
    <w:rsid w:val="009803F0"/>
    <w:rsid w:val="009939E6"/>
    <w:rsid w:val="009944C5"/>
    <w:rsid w:val="009A357A"/>
    <w:rsid w:val="009A3B9E"/>
    <w:rsid w:val="009B3AA8"/>
    <w:rsid w:val="009D3CBA"/>
    <w:rsid w:val="00A00348"/>
    <w:rsid w:val="00A22AC9"/>
    <w:rsid w:val="00A23992"/>
    <w:rsid w:val="00A3046D"/>
    <w:rsid w:val="00A30676"/>
    <w:rsid w:val="00A46D02"/>
    <w:rsid w:val="00A538FA"/>
    <w:rsid w:val="00A61950"/>
    <w:rsid w:val="00A660F6"/>
    <w:rsid w:val="00A85722"/>
    <w:rsid w:val="00A94285"/>
    <w:rsid w:val="00AC0511"/>
    <w:rsid w:val="00AD0723"/>
    <w:rsid w:val="00AE06B8"/>
    <w:rsid w:val="00B04C44"/>
    <w:rsid w:val="00B05DFB"/>
    <w:rsid w:val="00B26CB9"/>
    <w:rsid w:val="00B32C67"/>
    <w:rsid w:val="00B4583F"/>
    <w:rsid w:val="00B52CF4"/>
    <w:rsid w:val="00B54039"/>
    <w:rsid w:val="00B6090E"/>
    <w:rsid w:val="00B66973"/>
    <w:rsid w:val="00B70CC0"/>
    <w:rsid w:val="00B92650"/>
    <w:rsid w:val="00BB5055"/>
    <w:rsid w:val="00BC127E"/>
    <w:rsid w:val="00BC6D7D"/>
    <w:rsid w:val="00BC7792"/>
    <w:rsid w:val="00BD021B"/>
    <w:rsid w:val="00BF0C39"/>
    <w:rsid w:val="00C06576"/>
    <w:rsid w:val="00C076D9"/>
    <w:rsid w:val="00C33C90"/>
    <w:rsid w:val="00C41E5C"/>
    <w:rsid w:val="00C60282"/>
    <w:rsid w:val="00C84BDB"/>
    <w:rsid w:val="00C876FE"/>
    <w:rsid w:val="00CE225B"/>
    <w:rsid w:val="00CE2884"/>
    <w:rsid w:val="00CF329A"/>
    <w:rsid w:val="00D0095D"/>
    <w:rsid w:val="00D03CC9"/>
    <w:rsid w:val="00D21EC6"/>
    <w:rsid w:val="00D33962"/>
    <w:rsid w:val="00D45F1B"/>
    <w:rsid w:val="00D47790"/>
    <w:rsid w:val="00D71792"/>
    <w:rsid w:val="00D76BEF"/>
    <w:rsid w:val="00D84FB5"/>
    <w:rsid w:val="00D87355"/>
    <w:rsid w:val="00DA5BBC"/>
    <w:rsid w:val="00DB307C"/>
    <w:rsid w:val="00DC4224"/>
    <w:rsid w:val="00E0287A"/>
    <w:rsid w:val="00EB7F42"/>
    <w:rsid w:val="00ED3BCE"/>
    <w:rsid w:val="00F23E91"/>
    <w:rsid w:val="00F33161"/>
    <w:rsid w:val="00F365F6"/>
    <w:rsid w:val="00F4237A"/>
    <w:rsid w:val="00F57CBF"/>
    <w:rsid w:val="00F67D5B"/>
    <w:rsid w:val="00F748DD"/>
    <w:rsid w:val="00F80588"/>
    <w:rsid w:val="00F93940"/>
    <w:rsid w:val="00F95799"/>
    <w:rsid w:val="00FC0345"/>
    <w:rsid w:val="00FC53D4"/>
    <w:rsid w:val="00FC5759"/>
    <w:rsid w:val="00FC7033"/>
    <w:rsid w:val="00FD73F2"/>
    <w:rsid w:val="00FE1D0B"/>
    <w:rsid w:val="00FE5D40"/>
    <w:rsid w:val="00FF2C9E"/>
    <w:rsid w:val="00FF49AE"/>
    <w:rsid w:val="00FF5338"/>
    <w:rsid w:val="00FF566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1">
    <w:name w:val="heading 1"/>
    <w:basedOn w:val="a"/>
    <w:next w:val="a"/>
    <w:link w:val="10"/>
    <w:uiPriority w:val="9"/>
    <w:qFormat/>
    <w:rsid w:val="00A3046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3046D"/>
  </w:style>
  <w:style w:type="paragraph" w:styleId="afa">
    <w:name w:val="Normal Indent"/>
    <w:basedOn w:val="a"/>
    <w:uiPriority w:val="99"/>
    <w:unhideWhenUsed/>
    <w:rsid w:val="00A3046D"/>
    <w:pPr>
      <w:spacing w:after="200" w:line="276" w:lineRule="auto"/>
      <w:ind w:left="720"/>
    </w:pPr>
    <w:rPr>
      <w:lang w:val="en-US"/>
    </w:rPr>
  </w:style>
  <w:style w:type="paragraph" w:styleId="afb">
    <w:name w:val="Subtitle"/>
    <w:basedOn w:val="a"/>
    <w:next w:val="a"/>
    <w:link w:val="afc"/>
    <w:uiPriority w:val="11"/>
    <w:qFormat/>
    <w:rsid w:val="00A304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uiPriority w:val="11"/>
    <w:rsid w:val="00A304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d">
    <w:name w:val="Title"/>
    <w:basedOn w:val="a"/>
    <w:next w:val="a"/>
    <w:link w:val="afe"/>
    <w:uiPriority w:val="10"/>
    <w:qFormat/>
    <w:rsid w:val="00A3046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e">
    <w:name w:val="Заголовок Знак"/>
    <w:basedOn w:val="a0"/>
    <w:link w:val="afd"/>
    <w:uiPriority w:val="10"/>
    <w:rsid w:val="00A30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">
    <w:name w:val="Emphasis"/>
    <w:basedOn w:val="a0"/>
    <w:uiPriority w:val="20"/>
    <w:qFormat/>
    <w:rsid w:val="00A3046D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caption"/>
    <w:basedOn w:val="a"/>
    <w:next w:val="a"/>
    <w:uiPriority w:val="35"/>
    <w:semiHidden/>
    <w:unhideWhenUsed/>
    <w:qFormat/>
    <w:rsid w:val="00A3046D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3046D"/>
  </w:style>
  <w:style w:type="table" w:customStyle="1" w:styleId="22">
    <w:name w:val="Сетка таблицы2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3046D"/>
  </w:style>
  <w:style w:type="table" w:customStyle="1" w:styleId="32">
    <w:name w:val="Сетка таблицы3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3046D"/>
  </w:style>
  <w:style w:type="table" w:customStyle="1" w:styleId="42">
    <w:name w:val="Сетка таблицы4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897BC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32/4/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32/4/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resh.edu.ru/subject/32/4/" TargetMode="External"/><Relationship Id="rId25" Type="http://schemas.openxmlformats.org/officeDocument/2006/relationships/hyperlink" Target="https://resh.edu.ru/subject/32/4/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resh.edu.ru/subject/32/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32/4/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32/4/" TargetMode="External"/><Relationship Id="rId23" Type="http://schemas.openxmlformats.org/officeDocument/2006/relationships/hyperlink" Target="https://resh.edu.ru/subject/32/4/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resh.edu.ru/subject/32/4/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resh.edu.ru/subject/32/4/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resh.edu.ru/subject/3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6B2A-9081-4DA6-BE22-4B6C42E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10</cp:revision>
  <cp:lastPrinted>2023-07-17T08:22:00Z</cp:lastPrinted>
  <dcterms:created xsi:type="dcterms:W3CDTF">2023-08-23T10:13:00Z</dcterms:created>
  <dcterms:modified xsi:type="dcterms:W3CDTF">2023-08-30T13:24:00Z</dcterms:modified>
</cp:coreProperties>
</file>