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390A97C8" w:rsidR="00B718B5" w:rsidRPr="00E46960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E46960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E4696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D063B4" w:rsidRPr="00E4696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E4696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19081A9F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9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E46960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E46960" w:rsidRPr="00E4696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69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606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77777777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0397F922" w14:textId="1ECA3F2D" w:rsidR="00B718B5" w:rsidRPr="0085101C" w:rsidRDefault="00B718B5" w:rsidP="00B718B5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D063B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Моя художественная практика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83D49F7" w14:textId="4F25D52D" w:rsidR="00B718B5" w:rsidRPr="0085101C" w:rsidRDefault="00C901E0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</w:t>
      </w:r>
      <w:r w:rsidR="00B718B5" w:rsidRPr="00865CAA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аправление</w:t>
      </w: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:</w:t>
      </w:r>
      <w:r w:rsidR="00865CAA" w:rsidRPr="00865CAA">
        <w:rPr>
          <w:u w:val="single"/>
        </w:rPr>
        <w:t xml:space="preserve"> «</w:t>
      </w:r>
      <w:r w:rsidR="00865CAA" w:rsidRPr="00865CAA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Художественно-эстетическая деятельность</w:t>
      </w:r>
      <w:r w:rsidR="00865CAA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»</w:t>
      </w:r>
    </w:p>
    <w:p w14:paraId="624B86E8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06836DFE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58894528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EA4356" w:rsidRPr="00C1538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4</w:t>
      </w:r>
      <w:r w:rsidRPr="00C1538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EA4356" w:rsidRPr="00C1538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C1538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 класса</w:t>
      </w:r>
    </w:p>
    <w:p w14:paraId="0E808BEF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0AD13B" w14:textId="4102E742" w:rsidR="00B718B5" w:rsidRPr="00C15385" w:rsidRDefault="00EA4356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38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Уварова Наталья Андреевна </w:t>
      </w:r>
    </w:p>
    <w:p w14:paraId="28099D60" w14:textId="77777777" w:rsidR="00B718B5" w:rsidRPr="00C15385" w:rsidRDefault="00B718B5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1538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3E736A8" w14:textId="330755AB" w:rsidR="00B718B5" w:rsidRPr="00422342" w:rsidRDefault="006F0A6F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</w:t>
      </w:r>
      <w:r w:rsidR="00B3479A" w:rsidRPr="00C1538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квалификационная </w:t>
      </w:r>
      <w:r w:rsidR="00B3479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атегория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407C6" w14:textId="1772BC20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EA4356"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A4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 к результатам освоения программы начального общего образования на основе:</w:t>
      </w:r>
    </w:p>
    <w:p w14:paraId="2E8AF4BF" w14:textId="58536DEF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основной образовательной программы начального общего образования ФГБОУ «Средняя школа-интернат МИД России», утвержденной приказом </w:t>
      </w:r>
      <w:r w:rsidRPr="007753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06A4C" w:rsidRPr="007753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143</w:t>
      </w:r>
      <w:r w:rsidRPr="007753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-ОД от </w:t>
      </w:r>
      <w:r w:rsidR="00606A4C" w:rsidRPr="007753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29 августа 2022</w:t>
      </w:r>
      <w:r w:rsidR="00C153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A4C" w:rsidRPr="007753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7233B72C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469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внеурочной деятельности начальной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13AD4EE8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</w:t>
      </w:r>
      <w:r w:rsidR="00C153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год.</w:t>
      </w:r>
    </w:p>
    <w:p w14:paraId="57C19E86" w14:textId="4FC5716C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6ED36BD3" w14:textId="79A9A578" w:rsid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примерн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рабоч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ей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 художественная практика»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(начальное общее образование)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разработанной Институтом стратегии  и развития образования Российской Академии образования.</w:t>
      </w:r>
      <w:r w:rsidRPr="00D063B4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ru-RU"/>
        </w:rPr>
        <w:t>министерства Просвещения РФ</w:t>
      </w: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4952F71C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  <w:r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2021-2025 гг.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6BCFEF" w14:textId="723698C0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699FE7F4" w14:textId="77777777" w:rsidR="00D26CC7" w:rsidRDefault="00D26CC7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AA352" w14:textId="249590C8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направлено на достижение следующ</w:t>
      </w:r>
      <w:r w:rsidR="00D0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D0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0E912C3" w14:textId="667C1EB6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проявления творческих способностей обучающихся в процессе приобретения ими опыта практической работы в различных видах художественно-творческой деятельности .</w:t>
      </w:r>
    </w:p>
    <w:p w14:paraId="3881ACDD" w14:textId="77777777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D17506" w14:textId="4B5883E7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восприятия природы, произведений изобразительного искусства и детского творчества;</w:t>
      </w:r>
    </w:p>
    <w:p w14:paraId="3B833FBF" w14:textId="436BC71B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формирование активного, ценностного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отношения к истории отечественной культуры,  выраженной  в  её  архитектуре, изобразительном  и  народном  искусстве,  в  национальных образах предметно-материальной и пространственной среды, в понимании красоты человека и природы;</w:t>
      </w:r>
    </w:p>
    <w:p w14:paraId="353150B0" w14:textId="7C638FA8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многообразием видов художественной деятельности и технически доступным разнообразием художественных материалов;</w:t>
      </w:r>
    </w:p>
    <w:p w14:paraId="3FF142A9" w14:textId="5FA9443A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элементарной художественной грамотой во всех основных видах визуально-пространственных искусств (собственно изобразительных): графики, живописи и  скульптуры, декоративно-прикладного и народного искусства, архитектуры и дизайна;</w:t>
      </w:r>
    </w:p>
    <w:p w14:paraId="52B0739F" w14:textId="3DE00636" w:rsid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приобретение собственной художественно-творческой практики в процессе работы различными художественными материалами.</w:t>
      </w:r>
    </w:p>
    <w:p w14:paraId="679EA93A" w14:textId="77777777" w:rsidR="00D063B4" w:rsidRDefault="00D063B4" w:rsidP="00B71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64045" w14:textId="66DC7CCE" w:rsidR="004D631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63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14:paraId="79224609" w14:textId="021E7F80" w:rsidR="00B718B5" w:rsidRPr="00C1538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385">
        <w:rPr>
          <w:rFonts w:ascii="Times New Roman" w:hAnsi="Times New Roman" w:cs="Times New Roman"/>
          <w:color w:val="000000"/>
          <w:sz w:val="24"/>
          <w:szCs w:val="24"/>
        </w:rPr>
        <w:t>В соответствии с ООП НОО ФГБОУ «Средняя школа-интернат МИД РФ» курс внеурочной деятельности «</w:t>
      </w:r>
      <w:r w:rsidR="00D063B4" w:rsidRPr="00C15385">
        <w:rPr>
          <w:rFonts w:ascii="Times New Roman" w:hAnsi="Times New Roman" w:cs="Times New Roman"/>
          <w:color w:val="000000"/>
          <w:sz w:val="24"/>
          <w:szCs w:val="24"/>
        </w:rPr>
        <w:t>Моя художественная практика</w:t>
      </w:r>
      <w:r w:rsidRPr="00C15385">
        <w:rPr>
          <w:rFonts w:ascii="Times New Roman" w:hAnsi="Times New Roman" w:cs="Times New Roman"/>
          <w:color w:val="000000"/>
          <w:sz w:val="24"/>
          <w:szCs w:val="24"/>
        </w:rPr>
        <w:t xml:space="preserve">»  изучается </w:t>
      </w:r>
      <w:r w:rsidR="00A61B75" w:rsidRPr="00C15385">
        <w:rPr>
          <w:rFonts w:ascii="Times New Roman" w:hAnsi="Times New Roman" w:cs="Times New Roman"/>
          <w:color w:val="000000"/>
          <w:sz w:val="24"/>
          <w:szCs w:val="24"/>
        </w:rPr>
        <w:t xml:space="preserve">в 4 классе </w:t>
      </w:r>
      <w:r w:rsidR="006F0A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61B75" w:rsidRPr="00C15385">
        <w:rPr>
          <w:rFonts w:ascii="Times New Roman" w:hAnsi="Times New Roman" w:cs="Times New Roman"/>
          <w:color w:val="000000"/>
          <w:sz w:val="24"/>
          <w:szCs w:val="24"/>
        </w:rPr>
        <w:t xml:space="preserve"> час в неделю, 34 ч в год. П</w:t>
      </w:r>
      <w:r w:rsidRPr="00C15385">
        <w:rPr>
          <w:rFonts w:ascii="Times New Roman" w:hAnsi="Times New Roman" w:cs="Times New Roman"/>
          <w:color w:val="000000"/>
          <w:sz w:val="24"/>
          <w:szCs w:val="24"/>
        </w:rPr>
        <w:t xml:space="preserve">родолжительность </w:t>
      </w:r>
      <w:r w:rsidR="004D6315" w:rsidRPr="00C15385">
        <w:rPr>
          <w:rFonts w:ascii="Times New Roman" w:hAnsi="Times New Roman" w:cs="Times New Roman"/>
          <w:color w:val="000000"/>
          <w:sz w:val="24"/>
          <w:szCs w:val="24"/>
        </w:rPr>
        <w:t xml:space="preserve">занятий </w:t>
      </w:r>
      <w:r w:rsidRPr="00C15385">
        <w:rPr>
          <w:rFonts w:ascii="Times New Roman" w:hAnsi="Times New Roman" w:cs="Times New Roman"/>
          <w:color w:val="000000"/>
          <w:sz w:val="24"/>
          <w:szCs w:val="24"/>
        </w:rPr>
        <w:t xml:space="preserve">30-35 мин. </w:t>
      </w:r>
    </w:p>
    <w:p w14:paraId="6BCFAFE9" w14:textId="77777777" w:rsidR="00EA4A21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F381F" w14:textId="77777777" w:rsidR="00915FC7" w:rsidRDefault="00B718B5" w:rsidP="00D15E28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18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D40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учителя и ученика</w:t>
      </w:r>
    </w:p>
    <w:p w14:paraId="6847ADAD" w14:textId="77777777" w:rsidR="00C77532" w:rsidRDefault="00915FC7" w:rsidP="00C77532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139813200"/>
      <w:r w:rsidRPr="00C775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15E28" w:rsidRPr="00C775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еализация учебной программы </w:t>
      </w:r>
      <w:r w:rsidR="00F40ED4" w:rsidRPr="00C775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обеспечивается с</w:t>
      </w:r>
      <w:r w:rsidR="00D15E28" w:rsidRPr="00C77532">
        <w:rPr>
          <w:rFonts w:ascii="Times New Roman" w:hAnsi="Times New Roman" w:cs="Times New Roman"/>
          <w:color w:val="000000"/>
          <w:sz w:val="24"/>
          <w:szCs w:val="24"/>
        </w:rPr>
        <w:t xml:space="preserve"> помощью</w:t>
      </w:r>
      <w:r w:rsidR="00C15385" w:rsidRPr="00C7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385" w:rsidRPr="00C77532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технических средств обучения: интерактивная доска; персональный компьютер для учителя; наглядных пособий: авторские презентации по темам занятий; презентации с работами обучающихся; изделия декоративно-прикладного искусства и народных  промыслов; муляжи для рисования; натюрмортный фонд (натура для изображения</w:t>
      </w:r>
      <w:r w:rsidR="00C15385"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  <w:r w:rsidR="00C153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5385"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электронные образовательные ресурсы по темам заня</w:t>
      </w:r>
      <w:r w:rsidR="00C77532">
        <w:rPr>
          <w:rFonts w:ascii="Times New Roman" w:eastAsia="Calibri" w:hAnsi="Times New Roman" w:cs="Times New Roman"/>
          <w:color w:val="000000"/>
          <w:sz w:val="24"/>
          <w:szCs w:val="24"/>
        </w:rPr>
        <w:t>ти</w:t>
      </w:r>
      <w:r w:rsidR="00C15385"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>й и  др.</w:t>
      </w:r>
      <w:r w:rsidR="00C7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C9A4B35" w14:textId="3FD1A22F" w:rsidR="00C15385" w:rsidRPr="00C15385" w:rsidRDefault="00C15385" w:rsidP="00C77532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Оборудование, материалы, инструменты, необходимые </w:t>
      </w:r>
      <w:r w:rsidR="00C7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обучающимся </w:t>
      </w:r>
      <w:r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>для художественно-творческих занятий:</w:t>
      </w:r>
      <w:r w:rsidR="00C7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графические материалы (простые карандаши разной твёрдости и мягкости  — от ТМ до 6М, цветные карандаши, пастель, восковые мелки, гелевые ручки, фломастеры, уголь, мел, тушь);</w:t>
      </w:r>
      <w:r w:rsidR="00C7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>живописные материалы (гуашь, акварель);</w:t>
      </w:r>
      <w:r w:rsidR="00C7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>пластические материалы (пластилин, глина);</w:t>
      </w:r>
      <w:r w:rsidR="00C7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декоративные художественные материалы (аквагрим);</w:t>
      </w:r>
      <w:r w:rsidR="00C7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>бумага (цветная бумага, картон, бумага для акварели, бумага для черчения, салфетки и др.);</w:t>
      </w:r>
      <w:r w:rsidR="00C7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кисти круглые (кисти «пони» или «белка», номера от № 2 до 16; кисти плоские  — с</w:t>
      </w:r>
      <w:r w:rsidR="00C775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>нтетика, номера № 3, 4, 8; клей; ножницы; линейка; стеки; доска для лепки и др.; нехудожественные материалы (природные материалы  — шишки, жёлуди, листья и др., нитки «Ирис»; бисер; бусины; пайетки; лоскутки разноцветных тканей; узкая изоляционная лента или малярный скотч; трубочки для сока, деревянные шпажки; пластмассовая посуда  — стаканчик, бутылочки от молочных продуктов, ложки, вилки; алюминиевая фольга; мягкая металлическая проволока; яичные лотки и др.);</w:t>
      </w:r>
    </w:p>
    <w:p w14:paraId="6643F08A" w14:textId="39276F28" w:rsidR="00C15385" w:rsidRPr="00C77532" w:rsidRDefault="00C15385" w:rsidP="00C775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532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материалы для макетирования, коллажа и др.</w:t>
      </w:r>
    </w:p>
    <w:bookmarkEnd w:id="0"/>
    <w:p w14:paraId="35853190" w14:textId="4219971C" w:rsidR="00B718B5" w:rsidRPr="00B718B5" w:rsidRDefault="00B718B5" w:rsidP="00D15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68D66B" w14:textId="77777777" w:rsidR="00865CAA" w:rsidRDefault="00865CAA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D9D64F" w14:textId="77777777" w:rsidR="00865CAA" w:rsidRDefault="00865CAA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3A5F0B" w14:textId="77777777" w:rsidR="00865CAA" w:rsidRDefault="00865CAA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BB57FB" w14:textId="77777777" w:rsidR="00865CAA" w:rsidRDefault="00865CAA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AE140" w14:textId="565D05FB" w:rsidR="00B718B5" w:rsidRPr="00E70B2B" w:rsidRDefault="00B718B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курса внеурочной деятельности </w:t>
      </w:r>
    </w:p>
    <w:p w14:paraId="2440555A" w14:textId="1D7C4689" w:rsidR="00B718B5" w:rsidRPr="00E70B2B" w:rsidRDefault="00B718B5" w:rsidP="00B71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61B75" w:rsidRPr="00E70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художественная практика</w:t>
      </w:r>
      <w:r w:rsidRPr="00E70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5BD2A89E" w14:textId="696C5691" w:rsidR="00A61B75" w:rsidRDefault="00A61B75" w:rsidP="00A61B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4 классе</w:t>
      </w:r>
    </w:p>
    <w:p w14:paraId="6AA4A903" w14:textId="77777777" w:rsidR="00E70B2B" w:rsidRDefault="00E70B2B" w:rsidP="00941CB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89FC6F" w14:textId="77777777" w:rsid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61B7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внеурочной  деятельности  построена на модульном принципе представления содержания по годам обучения.</w:t>
      </w:r>
    </w:p>
    <w:p w14:paraId="5ECAFA6E" w14:textId="77777777" w:rsidR="00E70B2B" w:rsidRPr="00DC094D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«Графика»</w:t>
      </w:r>
    </w:p>
    <w:p w14:paraId="2BF6325E" w14:textId="40C24D28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Художественные материалы для линейного рисунка и их свойства (уголь, цветные мелки). Графические техники изображения (элементы аэрографии).</w:t>
      </w:r>
    </w:p>
    <w:p w14:paraId="0537786B" w14:textId="5EEDCD77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Графическая практика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Пейзаж в графике. Натюрморт в графике. Освоение приёма аэрографии в композиции «Космический  пейзаж». Рисование  иллюстраций  к  былине,  сказке,  народной песне в лубочном стиле . Изображение фигуры человека в движении. Рисование интерьера.</w:t>
      </w:r>
    </w:p>
    <w:p w14:paraId="05E12096" w14:textId="77777777" w:rsidR="00F0378E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выполнение пейзажа в графике (уголь, мел) по материалам фотопленэра; создание конструктивного рисунка предметов в натюрморте; освоение элементов</w:t>
      </w:r>
      <w:r w:rsidR="00DC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аэрографии при создании композиции на тему космоса; импровизация на тему русского лубка по материалам экскурсии в музей лубка; упражнения на изображение человека в движении и освоение правил линейной и воздушной перспективы.</w:t>
      </w:r>
    </w:p>
    <w:p w14:paraId="7E8BF260" w14:textId="5F773261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фотопленэр; занятие в районной или школьной библиотеке; мастер-класс; экскурсия; выставка творческих работ на сайте школы, в творческом блоге, группе в соцсети или в реальном</w:t>
      </w:r>
      <w:r w:rsidR="00DC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формате.</w:t>
      </w:r>
    </w:p>
    <w:p w14:paraId="59DE55D8" w14:textId="77777777" w:rsidR="00E70B2B" w:rsidRPr="00DC094D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«живопись»</w:t>
      </w:r>
    </w:p>
    <w:p w14:paraId="41901ACE" w14:textId="5857A145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Живописные материалы, их свойства и  особенности.  Приёмы  работы гуашью, акварелью . Основы цветоведения.</w:t>
      </w:r>
    </w:p>
    <w:p w14:paraId="3D1904B7" w14:textId="5E4690FF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Живописная практика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Абстрактная композиция.  Создание  пейзажных композиций. Портретные изображения человека по представлению и наблюдению с разным содержанием: 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 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03D6B634" w14:textId="42DB789B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работа над абстрактной компо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ицией (цветовое пятно, контраст, нюанс); изображение архитектурной постройки в окружающей среде  (пленэр),  завершение работы в цвете  по  материалам  фотографий,  выполненных на пленэре; освоение приёмов работы над портретом с разным содержанием.</w:t>
      </w:r>
    </w:p>
    <w:p w14:paraId="5F189492" w14:textId="18822550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коллективная работа и работа в творческих группах; мастер- класс; пленэр; фотографирование на пленэре; выставка творческих работ на сайте школы, в творческом блоге, группе в соцсети или в реальном формате.</w:t>
      </w:r>
    </w:p>
    <w:p w14:paraId="4D08A145" w14:textId="77777777" w:rsidR="00E70B2B" w:rsidRPr="00DC094D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«Скульптура»</w:t>
      </w:r>
    </w:p>
    <w:p w14:paraId="5F1FB40C" w14:textId="262424D1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 Образцы поделок . Материалы, инструменты . Приёмы  лепки.  Техника безопасности.</w:t>
      </w:r>
    </w:p>
    <w:p w14:paraId="18AE9D5D" w14:textId="42164779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по лепке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Лепка животного, живущего в  дикой  природе, по фотографиям . Рельефная композиция — проект памятной доски народному герою или  воинам-защитникам.  Скульптурная батальная композиция. Жанровые сценки.</w:t>
      </w:r>
    </w:p>
    <w:p w14:paraId="7DD7C31C" w14:textId="276B534D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поэтапная отработка изображения движения животного, человека в пластике (игровая ситуация «В мастерской скульптора»); выполнение рельефной композиции памятной доски  в  пластическом  материале;  работа над батальным жанром и сюжетной композицией в скульптуре.</w:t>
      </w:r>
    </w:p>
    <w:p w14:paraId="59651091" w14:textId="5B6784AB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творческий проект; игровая ситуация; коллективная работа; работа в творческих группах; конкурс; выставка творческих работ на сайте школы, в творческом блоге, группе в соцсети или в реальном формате.</w:t>
      </w:r>
    </w:p>
    <w:p w14:paraId="15396D36" w14:textId="77777777" w:rsidR="00E70B2B" w:rsidRPr="00DC094D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«декоративно-прикладное искусство»</w:t>
      </w:r>
    </w:p>
    <w:p w14:paraId="571F5E9F" w14:textId="1EE7874C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Материалы, инструменты, техники исполнения. Папье-маше. Металлопластика. Техника безопасности.</w:t>
      </w:r>
    </w:p>
    <w:p w14:paraId="1E33A9B4" w14:textId="577ED27D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Декоративно-прикладная    практика</w:t>
      </w:r>
      <w:r w:rsidR="00863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Аппликация по мотивам русской вышивки. Образ-символ в архитектурном орнаменте и воплощение его в материале. Особенности символов и изобразительных мотивов в орнаментах разных народов. Декоративный натюрморт. Сюжет-импровизация по мотивам лаковой миниатюры . Сюжетная декоративная композиция по мотивам городецкой росписи.</w:t>
      </w:r>
    </w:p>
    <w:p w14:paraId="3F021144" w14:textId="64A5BA1E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знакомство с представлениями разных народов о строении мира; работа над изображением знаков-символов (древо жизни,  конь,  птица)  в  узорах  вышивки и орнаментах (в архитектуре, предметах быта) разных народов; выполнение декоративного натюрморта (восточный мотив); изображение народного костюма (мужского  и  женско- го) в сказочных сюжетах;  создание  сюжетной  композиции- панно на тему праздника, импровизация в стиле городецкой росписи.</w:t>
      </w:r>
    </w:p>
    <w:p w14:paraId="4D5D445B" w14:textId="3EB1B7C5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творческий проект; коллективная работа; работа в творческих группах; выставка творческих работ на сайте школы, в творческом блоге, группе в соцсети или в реальном формат .</w:t>
      </w:r>
    </w:p>
    <w:p w14:paraId="2BEE7BFD" w14:textId="7B020530" w:rsidR="00E70B2B" w:rsidRPr="00DC094D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C15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рхитектура»</w:t>
      </w:r>
    </w:p>
    <w:p w14:paraId="77177046" w14:textId="4CFF8B11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Материалы, инструменты. Техники и приёмы конструирования, макетирования. Техника безопасности.</w:t>
      </w:r>
    </w:p>
    <w:p w14:paraId="4D21BF4E" w14:textId="11A7BBFE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 конструирования  и  макетирования Содержание. Деревянная изба, её конструкция и декор.</w:t>
      </w:r>
      <w:r w:rsidR="00863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избы из бумаги или изображение в  графическом редактор</w:t>
      </w:r>
      <w:r w:rsidR="00863D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Разные виды изб и надворных построек. Конструкция и  изображение  здания  каменного  собора:  свод,  нефы, закомары, глава, купол. 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 Макеты древне- русского и средневекового европейского города.</w:t>
      </w:r>
    </w:p>
    <w:p w14:paraId="22B50288" w14:textId="166D0787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создание образа древнерусского города по представлению; работа над макетом деревни с по- стройками с передачей времени года, используя игровую ситуацию; конструирование архитектурных объектов в технике киригами, бумагопластики и объёмной аппликации; создание открытки с 3D-эффектом.</w:t>
      </w:r>
    </w:p>
    <w:p w14:paraId="152EE42A" w14:textId="50DF3817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практика, работа в творческих группах; проект; игровая ситуация в рыцарском замке; мастер-класс; конкурс; выставка творческих работ на сайте школы, в творческом блоге, группе в соцсети или в реальном формат</w:t>
      </w:r>
      <w:r w:rsidR="00863D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F3E10C" w14:textId="77777777" w:rsidR="00E70B2B" w:rsidRPr="00DC094D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«Восприятие произведений искусства»</w:t>
      </w:r>
    </w:p>
    <w:p w14:paraId="16A6CF9A" w14:textId="5C1985A7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восприятия и выставочная практика Содержание. Произведения детского творчества. Произведения В. М. Васнецова, Б. М. Кустодиева, И. Я. Билибина  на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темы истории и традиций русской отечественной культуры . Памятники древнерусского каменного зодчества. Памятники русского деревянного зодчества. Художественная культура разных эпох и народов. Произведения предметно-пространственной среды, составляющие истоки, основания национальных культур в современном мире . Книги-сказки о происхождении мира;  сказки  с  волшебными  предметами,  отражением в иллюстрациях народного (мужского и женского) костюма; книга-песенник с колыбельными песнями.</w:t>
      </w:r>
    </w:p>
    <w:p w14:paraId="7102BA1B" w14:textId="209D2061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 художественное  творчество:  освоение  зрительских   умений на  основе  получаемых  знаний  и  решения  практических  творческих задач; приобретение обучающимися опыта восприятия объектов декоративно-прикладного искусства  народов  России и мира; приобретение опыта восприятия и оценки эмоционального содержания произведений В. М . Васнецова, Б. М. Кустодиева, И. Я. Билибина; развитие умения делиться своим мнением и впечатлениями; знакомство с книгами сказок о происхождении мира, с  отражением  в  иллюстрациях  народно- го (мужского и  женского)  костюма,  русского  лубка;  знакомство со сказками с волшебными предметами, народными и колыбельными песнями .</w:t>
      </w:r>
    </w:p>
    <w:p w14:paraId="10AA7F25" w14:textId="29C383C3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Выставка творческих работ на сайте школы, в творческом блоге, группе в соцсети или в реальном формате; беседа; занятие в школьной или  районной  библиотеке, занятие в компьютерном классе, актовом зале школы; экскурсия (реальная или виртуальная).</w:t>
      </w:r>
    </w:p>
    <w:p w14:paraId="77DC601E" w14:textId="6CB0DA30" w:rsidR="00E70B2B" w:rsidRPr="00DC094D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C15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збука цифровой графики»</w:t>
      </w:r>
    </w:p>
    <w:p w14:paraId="74E30028" w14:textId="059039CD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Фотопрактика, практика в компьютерной графике и анимации</w:t>
      </w:r>
      <w:r w:rsidR="00863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 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Анимация простого движения нарисованной  фигурки:  загрузка  двух  фаз  движения фигурки в виртуальный редактор GIF-анимации и сохранение простого повторяющегося движение своего рисунка . Виртуальные тематические путешествия по художественным музеям мира. Фотографирование на пленэре. Фотозарисовка.</w:t>
      </w:r>
    </w:p>
    <w:p w14:paraId="4389F811" w14:textId="20179BE8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выполнение фотографий объектов природы (небо с облаками, крона дерева на фоне неба), архитектуры и памятников в городе (селе); работа с видоискателем камеры в мобильном телефоне; фотозарисовки (ночное небо, каменная резьба, вышивка); создание в графическом редакторе изображения космических далей; моделирование традиционного крестьянского деревянного  дома  в  графическом редакторе Paint 3D; создание движения фигурки спорт- смена (разные вида спорта) с помощью gif-анимации .</w:t>
      </w:r>
    </w:p>
    <w:p w14:paraId="4580607C" w14:textId="6E7F0BD7" w:rsid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мастер-класс; виртуальные путешествия; индивидуальная работа; фотопленэр; фотозарисовка; беседа-обсуждение.</w:t>
      </w:r>
    </w:p>
    <w:p w14:paraId="430BEAF6" w14:textId="77777777" w:rsid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3F0F34" w14:textId="6817E778" w:rsidR="004D6315" w:rsidRDefault="00B718B5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</w:t>
      </w:r>
      <w:r w:rsidR="004D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</w:t>
      </w:r>
      <w:r w:rsidR="00A61B7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Моя художественная практика</w:t>
      </w:r>
      <w:r w:rsidR="00EA4A21"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</w:p>
    <w:p w14:paraId="796F4479" w14:textId="5F282879" w:rsidR="003148EC" w:rsidRPr="003148EC" w:rsidRDefault="003148EC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 содержанием  данной  программы  основным видом деятельности является художественно-творческая практика, которая реализуется в системе освоения  тематических модулей и  направлена  на  достижение  определённой  цели, а именно — развитие творческой личности обучающегося через освоение им опыта работы в разных видах изобразительного  искусства,  разнообразными  техниками,   материалами, </w:t>
      </w:r>
      <w:r w:rsidRPr="003148E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инструментами  и  средствами  изображения.  Таким  образом обучающийся должен овладеть практическими навыками работы в каждом тематическом модуле:  «Графика»,  «Живопись», «Скульптура», «Декоративно-прикладное искусство»,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148EC">
        <w:rPr>
          <w:rFonts w:ascii="Times New Roman" w:eastAsia="Times New Roman" w:hAnsi="Times New Roman"/>
          <w:color w:val="000000"/>
          <w:sz w:val="24"/>
          <w:szCs w:val="24"/>
        </w:rPr>
        <w:t>«Архитектура», «Восприятие произведений искусства», «Азбука цифровой графики».</w:t>
      </w:r>
    </w:p>
    <w:p w14:paraId="33084412" w14:textId="22A5A42B" w:rsidR="00941CBD" w:rsidRPr="003148EC" w:rsidRDefault="00941CBD" w:rsidP="00941CB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программы предполагаем межпредметную связь с такими учебными предметами, как «Литература»,  «Музыка», «История», «Технология», «Информатика».</w:t>
      </w:r>
    </w:p>
    <w:p w14:paraId="2BB29B14" w14:textId="77777777" w:rsidR="00437FAC" w:rsidRDefault="00437FAC" w:rsidP="00941CB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B5CF86" w14:textId="77777777" w:rsidR="003148EC" w:rsidRDefault="003148EC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2B615" w14:textId="5F7AF92B" w:rsidR="00034626" w:rsidRPr="00034626" w:rsidRDefault="00B718B5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22100C3D" w14:textId="110CC923" w:rsid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6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художественная пр</w:t>
      </w:r>
      <w:r w:rsidR="0031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6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ктика</w:t>
      </w: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34B563A1" w14:textId="77777777" w:rsidR="00E70B2B" w:rsidRDefault="00E70B2B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10E643" w14:textId="3473B55C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 призвана  обеспечить  достижение  обучающимися </w:t>
      </w:r>
      <w:r w:rsidRPr="0086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в области патриотического, гражданского, духовно-нравственного, эстетического, экологического и трудового воспитания .</w:t>
      </w:r>
    </w:p>
    <w:p w14:paraId="0E5E8AFC" w14:textId="0C0163A4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Патриотическое  воспитание  осуществляется  через   уважение и ценностное  отношение  к  своей  Родине  —  России,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 .</w:t>
      </w:r>
    </w:p>
    <w:p w14:paraId="5C069593" w14:textId="506E2F77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Гражданское воспитание осуществляется через  формирование ценностно-смысловых ориентиров и установок, отражающих индивидуально-личностные позиции и социально значимые личностные качества, через коллективную творческую работу, которая создаёт условие для разных форм художественно- творческой деятельности и способствует пониманию другого человека, становлению чувства личной ответственности, раз- витию чувства личной причастности к жизни общества .</w:t>
      </w:r>
    </w:p>
    <w:p w14:paraId="03A512CE" w14:textId="32106296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Духовно-нравственное воспитание является стержнем художественного развития обучающегося. Творческие задания направлены на развитие внутреннего мира, воспитание его эмоционально-образной, чувственной сферы и помогают обрести социально значимые знания. Развитие творческих способностей способствует росту самосознания, осознанию себя как личности и члена общества.</w:t>
      </w:r>
    </w:p>
    <w:p w14:paraId="6ECF199D" w14:textId="4797C2EA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Эстетическое воспитание осуществляется через формирование  представлений  о  прекрасном  и  безобразном,  о  высоком и низком, через формирование отношения к окружающим людям (стремление к их пониманию), через отношение к семье, природе, труду, искусству, культурному наследию, через развитие навыков  восприятия  и  художественной  рефлексии  своих наблюдений в художественно-творческой деятельности.</w:t>
      </w:r>
    </w:p>
    <w:p w14:paraId="1A167F65" w14:textId="2E75EB4E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Экологическое воспитание происходит в процессе художественно-эстетического наблюдения природы, а также через восприятие её образа в произведениях искусства . Формирование эстетических чувств способствует активному неприятию действий, приносящих вред окружающей среде.</w:t>
      </w:r>
    </w:p>
    <w:p w14:paraId="0BBD26A9" w14:textId="4732E119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Трудовое воспитание  осуществляется  в  процессе  собственной художественно-творческой деятельности по освоению художественных  материалов,  в  процессе  достижения  результата и удовлетворения от создания реального, практического продукта.</w:t>
      </w:r>
    </w:p>
    <w:p w14:paraId="7280E2A8" w14:textId="77777777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14:paraId="6789C3EC" w14:textId="2B2E2EF2" w:rsidR="00863D24" w:rsidRPr="00F8105C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Овладение универсальными познавательными действиями </w:t>
      </w:r>
    </w:p>
    <w:p w14:paraId="0FD16451" w14:textId="77777777" w:rsid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Пространственные представления и сенсорные способности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4A216EFF" w14:textId="64BF0937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характеризовать форму предмета, конструкции; выявлять доминантные черты (характерные особенности) в визуальном</w:t>
      </w:r>
      <w:r w:rsidR="00863D24"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образе;</w:t>
      </w:r>
    </w:p>
    <w:p w14:paraId="7FAC0101" w14:textId="25B5F841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14:paraId="04AF7170" w14:textId="77777777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сопоставлять части и целое в видимом образе, предмете, конструкции; анализировать пропорциональные отношения частей внутри целого и предметов между собой;</w:t>
      </w:r>
    </w:p>
    <w:p w14:paraId="599F82B8" w14:textId="77777777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14:paraId="5766AD0D" w14:textId="77777777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 тональные отношения (тёмное — светлое) в пространственных и плоскостных объектах;</w:t>
      </w:r>
    </w:p>
    <w:p w14:paraId="1909AE42" w14:textId="6F022907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236EC7FC" w14:textId="77777777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Базовые логические и исследовательские действия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BFAD640" w14:textId="614DA7F4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исследовательские,  экспериментальные  действия в процессе освоения выразительных свойств различных художественных материалов при самостоятельном выполнении художественно-творческих заданий;</w:t>
      </w:r>
    </w:p>
    <w:p w14:paraId="10FA4EF0" w14:textId="2581FC50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 процессе  восприятия произведений изобразительного искусства, архитектуры и продуктов детского художественного творчества;</w:t>
      </w:r>
    </w:p>
    <w:p w14:paraId="6DB30010" w14:textId="0FEED6C9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7164C78" w14:textId="42E1806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знаково-символические средства для состав</w:t>
      </w:r>
      <w:r w:rsid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орнаментов и декоративных композиций;</w:t>
      </w:r>
    </w:p>
    <w:p w14:paraId="7D80455F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классифицировать произведения искусства по видам и со- ответственно по назначению в жизни людей;</w:t>
      </w:r>
    </w:p>
    <w:p w14:paraId="3CF24D0A" w14:textId="3A605053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произведений.</w:t>
      </w:r>
    </w:p>
    <w:p w14:paraId="3452BA22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Работа с информацией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5CBA002" w14:textId="362713D9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электронные образовательные ресурсы; выбирать источники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6FC61389" w14:textId="3E5A40D8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1CE8726C" w14:textId="205D0470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 художественные  музеи  (галереи)  на  основе  установок и квестов, предложенных учителем.</w:t>
      </w:r>
    </w:p>
    <w:p w14:paraId="1C7A5242" w14:textId="0B729ABA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Овладение универсальными коммуникативными действиями</w:t>
      </w:r>
    </w:p>
    <w:p w14:paraId="1BB26A39" w14:textId="37639585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 учиться  взаимодействовать,  сотрудничать в процессе коллективной работы, принимать цель со- вместной деятельности, договариваться, ответственно относиться к своей задаче по достижению общего результата .</w:t>
      </w:r>
    </w:p>
    <w:p w14:paraId="7DB4B98A" w14:textId="193EEA02" w:rsidR="00F8105C" w:rsidRPr="00F8105C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Овладение универсальными регулятивными действиями</w:t>
      </w:r>
      <w:r w:rsidRPr="00F810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6901A29" w14:textId="3D77C819" w:rsidR="00E70B2B" w:rsidRPr="00863D24" w:rsidRDefault="00E70B2B" w:rsidP="00F8105C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Обучающиеся должны внимательно относиться к учебным задачам, выполнять их, соблюдать последовательность учеб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ных действий при выполнении задания;</w:t>
      </w:r>
    </w:p>
    <w:p w14:paraId="01486A98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организовывать своё рабочее место для практической работы, бережно относиться к используемым материалам;</w:t>
      </w:r>
    </w:p>
    <w:p w14:paraId="522DF893" w14:textId="37444A83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контролировать свою деятельность в процессе достижения результата.</w:t>
      </w:r>
    </w:p>
    <w:p w14:paraId="48A5F173" w14:textId="77777777" w:rsidR="00E70B2B" w:rsidRPr="00F8105C" w:rsidRDefault="00E70B2B" w:rsidP="00941C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14:paraId="4BF95179" w14:textId="77777777" w:rsidR="00E70B2B" w:rsidRPr="00863D24" w:rsidRDefault="00E70B2B" w:rsidP="00941C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«Графика»</w:t>
      </w:r>
    </w:p>
    <w:p w14:paraId="3852A838" w14:textId="784DEEFD" w:rsidR="00E70B2B" w:rsidRPr="00863D24" w:rsidRDefault="00E70B2B" w:rsidP="00941C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 знания  в  своих  рисунках.</w:t>
      </w:r>
    </w:p>
    <w:p w14:paraId="560C30FA" w14:textId="4FECD1DA" w:rsidR="00E70B2B" w:rsidRPr="00863D24" w:rsidRDefault="00E70B2B" w:rsidP="00941C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Приобретать представление о традиционных одеждах  разных народов и о красоте 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человека в разных культурах; при- менять эти знания при изображении персонажей сказаний и легенд или представителей народов разных культур.</w:t>
      </w:r>
    </w:p>
    <w:p w14:paraId="2CBFCF59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«Живопись»</w:t>
      </w:r>
    </w:p>
    <w:p w14:paraId="55824BB8" w14:textId="41A6DF8C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живописное изображение пейзажей разных климатических зон (пейзаж гор; пейзаж  степной  или  пустынной зоны; пейзаж, типичный для среднерусской природы) .</w:t>
      </w:r>
    </w:p>
    <w:p w14:paraId="029FA924" w14:textId="39DACFE8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Передавать в изображении народные представления о кра- соте человека, создавать образ женщины в русском народном костюме и образ мужчины в народном костюме.</w:t>
      </w:r>
    </w:p>
    <w:p w14:paraId="42286EA5" w14:textId="457FB502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24297BFF" w14:textId="4F4FEE75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14:paraId="6686BE20" w14:textId="487BEB73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создания композиции на тему «Древне- русский город».</w:t>
      </w:r>
    </w:p>
    <w:p w14:paraId="5A38BF52" w14:textId="0C795405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коллективной творческой  работе  по  созданию композиционного панно (аппликации из индивидуальных рисунков)  на  темы  народных  праздников   (русского  народно- го  праздника  и  традиционных  праздников  у  разных  народов), в которых выражается обобщённый образ национальной культуры</w:t>
      </w:r>
      <w:r w:rsidR="00F81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E1083A1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«Скульптура»</w:t>
      </w:r>
    </w:p>
    <w:p w14:paraId="357B5861" w14:textId="0B7ABECA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Лепка из пластилина эскиза памятника выбранному  герою или участие  в коллективной разработке  проекта макета мемориального комплекса (работа выполняется после изучения собранного материала о мемориальных комплексах, существующих в нашей стране).</w:t>
      </w:r>
    </w:p>
    <w:p w14:paraId="57FA5FCC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«Декоративно-прикладное искусство»</w:t>
      </w:r>
    </w:p>
    <w:p w14:paraId="3B39F7CA" w14:textId="7EF611D0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Показать в  рисунках  традиции  использования  орнаментов в архитектуре, одежде, оформлении предметов быта у разных народов, в разные эпохи.</w:t>
      </w:r>
    </w:p>
    <w:p w14:paraId="39E3E2B0" w14:textId="21D93912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Показать в практической творческой работе орнаменты, традиционные мотивы и символы  русской  народной 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767C5FC3" w14:textId="535A6A2D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Познакомиться с традиционными женским и мужским костюмами у разных народов, со своеобразием одежды в разных культурах и в разные эпохи.</w:t>
      </w:r>
    </w:p>
    <w:p w14:paraId="1C72B646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«Архитектура»</w:t>
      </w:r>
    </w:p>
    <w:p w14:paraId="77C76DC6" w14:textId="5D2F836C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Познакомиться с конструкцией избы — традиционного деревянного жилого дома — и надворных построек;  уметь  строить из бумаги или изображать конструкцию избы .</w:t>
      </w:r>
    </w:p>
    <w:p w14:paraId="38CB36AC" w14:textId="775EAA15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изображать традиционную конструкцию здания каменного древнерусского храма; иметь представление о красоте и конструктивных особенностях памятников русского деревянного зодчества.</w:t>
      </w:r>
    </w:p>
    <w:p w14:paraId="66FD3422" w14:textId="7B7CEA3F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представления об устройстве и красоте  древнерусского города, его архитектурном устройстве и жизни  в  нём людей.</w:t>
      </w:r>
    </w:p>
    <w:p w14:paraId="1AC5D96A" w14:textId="12E7DE75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14:paraId="333281EA" w14:textId="3B763930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(или романский) собор  в  европейских  городах,  буддийская пагода, мусульманская мечеть; уметь изображать их.</w:t>
      </w:r>
    </w:p>
    <w:p w14:paraId="33AEAFA5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«Восприятие произведений искусства»</w:t>
      </w:r>
    </w:p>
    <w:p w14:paraId="4F952B47" w14:textId="417CC572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образные представления о каменном древнерусском зодчестве.</w:t>
      </w:r>
    </w:p>
    <w:p w14:paraId="28AA1092" w14:textId="6AAF8C8A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 числе  Древнего  Вос- тока; уметь обсуждать эти произведения.</w:t>
      </w:r>
    </w:p>
    <w:p w14:paraId="1F4A7959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Модуль «Азбука цифровой графики»</w:t>
      </w:r>
    </w:p>
    <w:p w14:paraId="7FAB5B0A" w14:textId="7987C820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правила линейной и воздушной перспективы с помощью  графических  изображений  и  их  варьирования  в</w:t>
      </w:r>
      <w:r w:rsidR="00863D24"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компьютерной программе  Paint:  изображение  линии  горизонта и точки схода, перспективных сокращений, цветовых и тональных изменений.</w:t>
      </w:r>
    </w:p>
    <w:p w14:paraId="6BD09B32" w14:textId="22136CBF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 (избы)  и  различные  варианты его устройства.</w:t>
      </w:r>
    </w:p>
    <w:p w14:paraId="3CDEC413" w14:textId="5E3FAC88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14:paraId="4914F0EE" w14:textId="0B3ABE3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Совершать виртуальные тематические путешествия по художественным музеям мира.</w:t>
      </w:r>
    </w:p>
    <w:p w14:paraId="3B82253E" w14:textId="77777777" w:rsidR="00034626" w:rsidRPr="00863D24" w:rsidRDefault="00034626" w:rsidP="000346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7929EC" w14:textId="5E1F81C1" w:rsidR="00B3479A" w:rsidRPr="003148EC" w:rsidRDefault="003148EC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bookmarkStart w:id="1" w:name="_Hlk106102907"/>
      <w:r w:rsidRPr="003148EC">
        <w:rPr>
          <w:rFonts w:ascii="Times New Roman" w:eastAsia="Calibri" w:hAnsi="Times New Roman" w:cs="Times New Roman"/>
          <w:sz w:val="24"/>
          <w:szCs w:val="24"/>
        </w:rPr>
        <w:t xml:space="preserve">Основным </w:t>
      </w:r>
      <w:r w:rsidRPr="003148EC">
        <w:rPr>
          <w:rFonts w:ascii="Times New Roman" w:eastAsia="Calibri" w:hAnsi="Times New Roman" w:cs="Times New Roman"/>
          <w:b/>
          <w:bCs/>
          <w:sz w:val="24"/>
          <w:szCs w:val="24"/>
        </w:rPr>
        <w:t>видом деятельности</w:t>
      </w:r>
      <w:r w:rsidRPr="003148EC">
        <w:rPr>
          <w:rFonts w:ascii="Times New Roman" w:eastAsia="Calibri" w:hAnsi="Times New Roman" w:cs="Times New Roman"/>
          <w:sz w:val="24"/>
          <w:szCs w:val="24"/>
        </w:rPr>
        <w:t xml:space="preserve"> на занятиях является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148EC">
        <w:rPr>
          <w:rFonts w:ascii="Times New Roman" w:eastAsia="Calibri" w:hAnsi="Times New Roman" w:cs="Times New Roman"/>
          <w:sz w:val="24"/>
          <w:szCs w:val="24"/>
        </w:rPr>
        <w:t>рактическая    художественно-творческая деятельность (индивидуальная, в парах и творческих группах, коллективная), поэтому в программе максимальное количество времени отводится для художественно-творческой практики как формы освоения основ изобразительной грамоты.</w:t>
      </w:r>
    </w:p>
    <w:p w14:paraId="290F8E6B" w14:textId="31BFAECD" w:rsidR="003148EC" w:rsidRPr="003148EC" w:rsidRDefault="00EA4A21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 w:rsidRPr="003148EC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Формы </w:t>
      </w:r>
      <w:bookmarkEnd w:id="1"/>
      <w:r w:rsidR="001F6FD6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занятий </w:t>
      </w:r>
      <w:r w:rsidR="003148EC"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обучающихся в соответствии с данной программой следующие:</w:t>
      </w:r>
    </w:p>
    <w:p w14:paraId="54D7776F" w14:textId="16098B58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художественно-творческая  практика;</w:t>
      </w:r>
    </w:p>
    <w:p w14:paraId="690DD1FC" w14:textId="5CA75ACE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творческие  занятия;</w:t>
      </w:r>
    </w:p>
    <w:p w14:paraId="523DA9A1" w14:textId="6B49F3D8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творческий  проект;</w:t>
      </w:r>
    </w:p>
    <w:p w14:paraId="22A173B6" w14:textId="6D0F52F7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выставка-конкурс;</w:t>
      </w:r>
    </w:p>
    <w:p w14:paraId="26E0C803" w14:textId="06C3E28F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квест;</w:t>
      </w:r>
    </w:p>
    <w:p w14:paraId="191EEF65" w14:textId="12E75815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мастер-класс;</w:t>
      </w:r>
    </w:p>
    <w:p w14:paraId="52D2C2A4" w14:textId="187929E5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экскурсии;</w:t>
      </w:r>
    </w:p>
    <w:p w14:paraId="26556C2E" w14:textId="0C9EE3BB" w:rsidR="00B718B5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виртуальные путешествия и др .</w:t>
      </w:r>
    </w:p>
    <w:p w14:paraId="44589050" w14:textId="77777777" w:rsidR="007753E0" w:rsidRDefault="007753E0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2DC0F1D1" w14:textId="77777777" w:rsidR="00E46960" w:rsidRPr="00236970" w:rsidRDefault="00E46960" w:rsidP="00E4696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236970"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5E09BD2F" w14:textId="77777777" w:rsidR="00E46960" w:rsidRPr="00236970" w:rsidRDefault="00E46960" w:rsidP="00E4696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3697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36ABA13F" w14:textId="77777777" w:rsidR="00E46960" w:rsidRPr="00236970" w:rsidRDefault="00E46960" w:rsidP="00E4696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7155BA50" w14:textId="77777777" w:rsidR="00E46960" w:rsidRPr="00236970" w:rsidRDefault="00E46960" w:rsidP="00E4696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00D97365" w14:textId="77777777" w:rsidR="00E46960" w:rsidRPr="00236970" w:rsidRDefault="00E46960" w:rsidP="00E4696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312CA58F" w14:textId="77777777" w:rsidR="00E46960" w:rsidRPr="00236970" w:rsidRDefault="00E46960" w:rsidP="00E4696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18D83DD0" w14:textId="77777777" w:rsidR="00E46960" w:rsidRPr="00236970" w:rsidRDefault="00E46960" w:rsidP="00E4696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3AC811E4" w14:textId="77777777" w:rsidR="00E46960" w:rsidRPr="00236970" w:rsidRDefault="00E46960" w:rsidP="00E4696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3697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2863384D" w14:textId="77777777" w:rsidR="00E46960" w:rsidRPr="00236970" w:rsidRDefault="00E46960" w:rsidP="00E4696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3697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0173A350" w14:textId="77777777" w:rsidR="00E46960" w:rsidRPr="003148EC" w:rsidRDefault="00E46960" w:rsidP="00E46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>Обучение ведется на безотметочной основе.</w:t>
      </w:r>
    </w:p>
    <w:p w14:paraId="4C4CF686" w14:textId="77777777" w:rsidR="00E46960" w:rsidRPr="003148EC" w:rsidRDefault="00E46960" w:rsidP="00E46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>Подведение итогов реализации программы осуществляется в следующих формах:</w:t>
      </w:r>
    </w:p>
    <w:p w14:paraId="3F9A50F1" w14:textId="77777777" w:rsidR="00E46960" w:rsidRPr="003148EC" w:rsidRDefault="00E46960" w:rsidP="00E46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выставки: внутри параллели, класса, общешкольные (в медийном или реальном формате), районные, городские и т.д.;</w:t>
      </w:r>
    </w:p>
    <w:p w14:paraId="1E1FFFD3" w14:textId="77777777" w:rsidR="00E46960" w:rsidRPr="003148EC" w:rsidRDefault="00E46960" w:rsidP="00E46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выставки-конкурсы (от общешкольных до всероссийских и международных);</w:t>
      </w:r>
    </w:p>
    <w:p w14:paraId="4CA60610" w14:textId="77777777" w:rsidR="00E46960" w:rsidRDefault="00E46960" w:rsidP="00E46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защиты 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43676F" w14:textId="77777777" w:rsidR="00E46960" w:rsidRPr="003148EC" w:rsidRDefault="00E46960" w:rsidP="00E46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и итоговая аттестация проводятся в форме зачет/незачет.</w:t>
      </w:r>
    </w:p>
    <w:p w14:paraId="6E45CE50" w14:textId="77777777" w:rsidR="00B718B5" w:rsidRPr="003148EC" w:rsidRDefault="00B718B5" w:rsidP="003148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CDE1B0" w14:textId="77777777" w:rsidR="00034626" w:rsidRPr="00034626" w:rsidRDefault="00034626" w:rsidP="00606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139202804"/>
    </w:p>
    <w:bookmarkEnd w:id="2"/>
    <w:p w14:paraId="7C7E9B11" w14:textId="77777777" w:rsidR="00E46960" w:rsidRDefault="00E46960" w:rsidP="00941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EF13B" w14:textId="77777777" w:rsidR="00E46960" w:rsidRDefault="00E46960" w:rsidP="00941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61627" w14:textId="200FD72F" w:rsidR="00941CBD" w:rsidRPr="00941CBD" w:rsidRDefault="00941CBD" w:rsidP="00941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C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курса внеурочной деятельности</w:t>
      </w:r>
    </w:p>
    <w:p w14:paraId="54FC93C0" w14:textId="77777777" w:rsidR="00941CBD" w:rsidRPr="00941CBD" w:rsidRDefault="00941CBD" w:rsidP="00941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CBD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«Моя художественная практика» в 4 классе </w:t>
      </w:r>
    </w:p>
    <w:p w14:paraId="78BD032D" w14:textId="77777777" w:rsidR="00941CBD" w:rsidRPr="00941CBD" w:rsidRDefault="00941CBD" w:rsidP="00941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9067" w:type="dxa"/>
        <w:tblLook w:val="04A0" w:firstRow="1" w:lastRow="0" w:firstColumn="1" w:lastColumn="0" w:noHBand="0" w:noVBand="1"/>
      </w:tblPr>
      <w:tblGrid>
        <w:gridCol w:w="560"/>
        <w:gridCol w:w="2270"/>
        <w:gridCol w:w="828"/>
        <w:gridCol w:w="5409"/>
      </w:tblGrid>
      <w:tr w:rsidR="005E0212" w:rsidRPr="00C15385" w14:paraId="6BF50304" w14:textId="77777777" w:rsidTr="00C15385">
        <w:trPr>
          <w:trHeight w:val="457"/>
        </w:trPr>
        <w:tc>
          <w:tcPr>
            <w:tcW w:w="560" w:type="dxa"/>
          </w:tcPr>
          <w:p w14:paraId="062FD661" w14:textId="77777777" w:rsidR="00941CBD" w:rsidRPr="00941CBD" w:rsidRDefault="00941CBD" w:rsidP="00941CB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_Hlk139813319"/>
            <w:r w:rsidRPr="00941CB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70" w:type="dxa"/>
          </w:tcPr>
          <w:p w14:paraId="743FF29E" w14:textId="77777777" w:rsidR="00941CBD" w:rsidRPr="00941CBD" w:rsidRDefault="00941CBD" w:rsidP="00941C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41CBD">
              <w:rPr>
                <w:b/>
                <w:bCs/>
                <w:sz w:val="24"/>
                <w:szCs w:val="24"/>
              </w:rPr>
              <w:t>Название раздела, тем</w:t>
            </w:r>
          </w:p>
        </w:tc>
        <w:tc>
          <w:tcPr>
            <w:tcW w:w="828" w:type="dxa"/>
          </w:tcPr>
          <w:p w14:paraId="544B9E1E" w14:textId="77777777" w:rsidR="00941CBD" w:rsidRPr="00941CBD" w:rsidRDefault="00941CBD" w:rsidP="00941C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41CBD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409" w:type="dxa"/>
          </w:tcPr>
          <w:p w14:paraId="73FDD583" w14:textId="77777777" w:rsidR="00941CBD" w:rsidRPr="00941CBD" w:rsidRDefault="00941CBD" w:rsidP="00941C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41CBD">
              <w:rPr>
                <w:b/>
                <w:bCs/>
                <w:sz w:val="24"/>
                <w:szCs w:val="24"/>
              </w:rPr>
              <w:t>ЭОР</w:t>
            </w:r>
          </w:p>
        </w:tc>
      </w:tr>
      <w:tr w:rsidR="009209E6" w:rsidRPr="00C15385" w14:paraId="17F7669A" w14:textId="77777777" w:rsidTr="00C15385">
        <w:trPr>
          <w:trHeight w:val="178"/>
        </w:trPr>
        <w:tc>
          <w:tcPr>
            <w:tcW w:w="560" w:type="dxa"/>
          </w:tcPr>
          <w:p w14:paraId="3181972E" w14:textId="02C2952E" w:rsidR="009209E6" w:rsidRPr="00941CBD" w:rsidRDefault="009209E6" w:rsidP="00941CBD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53919ABF" w14:textId="77777777" w:rsidR="009209E6" w:rsidRPr="00941CBD" w:rsidRDefault="009209E6" w:rsidP="00941CBD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«Графика»</w:t>
            </w:r>
          </w:p>
        </w:tc>
        <w:tc>
          <w:tcPr>
            <w:tcW w:w="828" w:type="dxa"/>
          </w:tcPr>
          <w:p w14:paraId="13EA85D4" w14:textId="77777777" w:rsidR="009209E6" w:rsidRPr="00941CBD" w:rsidRDefault="009209E6" w:rsidP="00941CBD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409" w:type="dxa"/>
            <w:vMerge w:val="restart"/>
          </w:tcPr>
          <w:p w14:paraId="056EAF0A" w14:textId="77777777" w:rsidR="009209E6" w:rsidRPr="00C15385" w:rsidRDefault="009209E6" w:rsidP="005E0212">
            <w:pPr>
              <w:rPr>
                <w:bCs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>Мастер-класс «Секрет создания портрета» -</w:t>
            </w:r>
          </w:p>
          <w:p w14:paraId="023DB64E" w14:textId="77777777" w:rsidR="009209E6" w:rsidRPr="00C15385" w:rsidRDefault="00000000" w:rsidP="005E0212">
            <w:pPr>
              <w:rPr>
                <w:bCs/>
                <w:sz w:val="24"/>
                <w:szCs w:val="24"/>
              </w:rPr>
            </w:pPr>
            <w:hyperlink r:id="rId7" w:history="1">
              <w:r w:rsidR="009209E6" w:rsidRPr="00C15385">
                <w:rPr>
                  <w:rStyle w:val="af0"/>
                  <w:bCs/>
                  <w:sz w:val="24"/>
                  <w:szCs w:val="24"/>
                </w:rPr>
                <w:t>http://academy.mosmetod.ru/kollektsiya/master-klass-sekret-sozdaniya-portreta</w:t>
              </w:r>
            </w:hyperlink>
            <w:r w:rsidR="009209E6" w:rsidRPr="00C15385">
              <w:rPr>
                <w:bCs/>
                <w:sz w:val="24"/>
                <w:szCs w:val="24"/>
              </w:rPr>
              <w:t xml:space="preserve"> </w:t>
            </w:r>
          </w:p>
          <w:p w14:paraId="14876D22" w14:textId="77777777" w:rsidR="009209E6" w:rsidRPr="00C15385" w:rsidRDefault="00000000" w:rsidP="005E0212">
            <w:pPr>
              <w:rPr>
                <w:bCs/>
                <w:sz w:val="24"/>
                <w:szCs w:val="24"/>
              </w:rPr>
            </w:pPr>
            <w:hyperlink r:id="rId8" w:history="1">
              <w:r w:rsidR="009209E6" w:rsidRPr="00C15385">
                <w:rPr>
                  <w:rStyle w:val="af0"/>
                  <w:bCs/>
                  <w:sz w:val="24"/>
                  <w:szCs w:val="24"/>
                </w:rPr>
                <w:t>http://vospitatel.com.ua/category/izo.html</w:t>
              </w:r>
            </w:hyperlink>
            <w:r w:rsidR="009209E6" w:rsidRPr="00C15385">
              <w:rPr>
                <w:bCs/>
                <w:sz w:val="24"/>
                <w:szCs w:val="24"/>
              </w:rPr>
              <w:t xml:space="preserve">   </w:t>
            </w:r>
          </w:p>
          <w:p w14:paraId="27CFDE55" w14:textId="77777777" w:rsidR="009209E6" w:rsidRPr="00941CBD" w:rsidRDefault="009209E6" w:rsidP="005E0212">
            <w:pPr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>Конспекты занятий по изо: занятия по лепке, аппликации, конструированию и рисованию</w:t>
            </w:r>
          </w:p>
          <w:p w14:paraId="271CD3D5" w14:textId="62C8BB2F" w:rsidR="009209E6" w:rsidRPr="00941CBD" w:rsidRDefault="009209E6" w:rsidP="009209E6">
            <w:pPr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9209E6" w:rsidRPr="00C15385" w14:paraId="50FEAADD" w14:textId="77777777" w:rsidTr="00C15385">
        <w:trPr>
          <w:trHeight w:val="178"/>
        </w:trPr>
        <w:tc>
          <w:tcPr>
            <w:tcW w:w="560" w:type="dxa"/>
          </w:tcPr>
          <w:p w14:paraId="0927DBB8" w14:textId="7DE1B92F" w:rsidR="009209E6" w:rsidRPr="00941CBD" w:rsidRDefault="009209E6" w:rsidP="00941CBD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5924D70B" w14:textId="77777777" w:rsidR="009209E6" w:rsidRPr="00941CBD" w:rsidRDefault="009209E6" w:rsidP="00941CBD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«Живопись»</w:t>
            </w:r>
          </w:p>
        </w:tc>
        <w:tc>
          <w:tcPr>
            <w:tcW w:w="828" w:type="dxa"/>
          </w:tcPr>
          <w:p w14:paraId="755A997C" w14:textId="77777777" w:rsidR="009209E6" w:rsidRPr="00941CBD" w:rsidRDefault="009209E6" w:rsidP="00941CBD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09" w:type="dxa"/>
            <w:vMerge/>
          </w:tcPr>
          <w:p w14:paraId="2FBF17BE" w14:textId="4D895006" w:rsidR="009209E6" w:rsidRPr="00941CBD" w:rsidRDefault="009209E6" w:rsidP="005E0212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9209E6" w:rsidRPr="00C15385" w14:paraId="5A0CC258" w14:textId="77777777" w:rsidTr="00C15385">
        <w:trPr>
          <w:trHeight w:val="178"/>
        </w:trPr>
        <w:tc>
          <w:tcPr>
            <w:tcW w:w="560" w:type="dxa"/>
          </w:tcPr>
          <w:p w14:paraId="54EDCE21" w14:textId="578A381C" w:rsidR="009209E6" w:rsidRPr="00941CBD" w:rsidRDefault="009209E6" w:rsidP="005E0212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14:paraId="4209ACC4" w14:textId="77777777" w:rsidR="009209E6" w:rsidRPr="00941CBD" w:rsidRDefault="009209E6" w:rsidP="005E0212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«Скульптура»</w:t>
            </w:r>
          </w:p>
        </w:tc>
        <w:tc>
          <w:tcPr>
            <w:tcW w:w="828" w:type="dxa"/>
          </w:tcPr>
          <w:p w14:paraId="0835C0CF" w14:textId="77777777" w:rsidR="009209E6" w:rsidRPr="00941CBD" w:rsidRDefault="009209E6" w:rsidP="005E0212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09" w:type="dxa"/>
            <w:vMerge/>
          </w:tcPr>
          <w:p w14:paraId="1132845E" w14:textId="5C09872B" w:rsidR="009209E6" w:rsidRPr="00941CBD" w:rsidRDefault="009209E6" w:rsidP="005E0212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9209E6" w:rsidRPr="00C15385" w14:paraId="6A53793C" w14:textId="77777777" w:rsidTr="00C15385">
        <w:trPr>
          <w:trHeight w:val="546"/>
        </w:trPr>
        <w:tc>
          <w:tcPr>
            <w:tcW w:w="560" w:type="dxa"/>
          </w:tcPr>
          <w:p w14:paraId="36888CA6" w14:textId="6C977AA3" w:rsidR="009209E6" w:rsidRPr="00941CBD" w:rsidRDefault="009209E6" w:rsidP="005E0212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14:paraId="2F889E9D" w14:textId="77777777" w:rsidR="009209E6" w:rsidRPr="00941CBD" w:rsidRDefault="009209E6" w:rsidP="005E0212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«Декоративно-прикладное   искусство»</w:t>
            </w:r>
          </w:p>
        </w:tc>
        <w:tc>
          <w:tcPr>
            <w:tcW w:w="828" w:type="dxa"/>
          </w:tcPr>
          <w:p w14:paraId="2739AC80" w14:textId="77777777" w:rsidR="009209E6" w:rsidRPr="00941CBD" w:rsidRDefault="009209E6" w:rsidP="005E0212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09" w:type="dxa"/>
            <w:vMerge/>
          </w:tcPr>
          <w:p w14:paraId="6A9B7E91" w14:textId="38D6CE51" w:rsidR="009209E6" w:rsidRPr="00941CBD" w:rsidRDefault="009209E6" w:rsidP="005E0212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9209E6" w:rsidRPr="00C15385" w14:paraId="007ED8DA" w14:textId="77777777" w:rsidTr="009209E6">
        <w:trPr>
          <w:trHeight w:val="276"/>
        </w:trPr>
        <w:tc>
          <w:tcPr>
            <w:tcW w:w="560" w:type="dxa"/>
          </w:tcPr>
          <w:p w14:paraId="1F5ED69B" w14:textId="0A48B1B5" w:rsidR="009209E6" w:rsidRPr="00941CBD" w:rsidRDefault="009209E6" w:rsidP="005E0212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14:paraId="145BA9B0" w14:textId="77777777" w:rsidR="009209E6" w:rsidRPr="00941CBD" w:rsidRDefault="009209E6" w:rsidP="005E0212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«Архитектура»</w:t>
            </w:r>
          </w:p>
        </w:tc>
        <w:tc>
          <w:tcPr>
            <w:tcW w:w="828" w:type="dxa"/>
          </w:tcPr>
          <w:p w14:paraId="1B899351" w14:textId="77777777" w:rsidR="009209E6" w:rsidRPr="00941CBD" w:rsidRDefault="009209E6" w:rsidP="005E0212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09" w:type="dxa"/>
            <w:vMerge/>
          </w:tcPr>
          <w:p w14:paraId="07E53DC1" w14:textId="6E786494" w:rsidR="009209E6" w:rsidRPr="00941CBD" w:rsidRDefault="009209E6" w:rsidP="005E0212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5E0212" w:rsidRPr="00C15385" w14:paraId="199531A6" w14:textId="77777777" w:rsidTr="00C15385">
        <w:trPr>
          <w:trHeight w:val="1004"/>
        </w:trPr>
        <w:tc>
          <w:tcPr>
            <w:tcW w:w="560" w:type="dxa"/>
          </w:tcPr>
          <w:p w14:paraId="1D51DE77" w14:textId="21D63536" w:rsidR="005E0212" w:rsidRPr="00941CBD" w:rsidRDefault="00C15385" w:rsidP="005E0212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14:paraId="68D048B5" w14:textId="77777777" w:rsidR="005E0212" w:rsidRPr="00941CBD" w:rsidRDefault="005E0212" w:rsidP="005E0212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«Восприятие произведений искусства»</w:t>
            </w:r>
          </w:p>
        </w:tc>
        <w:tc>
          <w:tcPr>
            <w:tcW w:w="828" w:type="dxa"/>
          </w:tcPr>
          <w:p w14:paraId="1982260E" w14:textId="77777777" w:rsidR="005E0212" w:rsidRPr="00941CBD" w:rsidRDefault="005E0212" w:rsidP="005E0212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409" w:type="dxa"/>
          </w:tcPr>
          <w:p w14:paraId="6F233320" w14:textId="5A090A9D" w:rsidR="005E0212" w:rsidRPr="00C15385" w:rsidRDefault="005E0212" w:rsidP="005E0212">
            <w:pPr>
              <w:spacing w:line="360" w:lineRule="auto"/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http://www.museum.ru/gmii/ Государственный музей изобразительных</w:t>
            </w:r>
          </w:p>
          <w:p w14:paraId="357B6ADF" w14:textId="77777777" w:rsidR="005E0212" w:rsidRPr="00C15385" w:rsidRDefault="005E0212" w:rsidP="005E0212">
            <w:pPr>
              <w:spacing w:line="360" w:lineRule="auto"/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искусств им. А.С. Пушкина</w:t>
            </w:r>
          </w:p>
          <w:p w14:paraId="094D2E70" w14:textId="27E91FF3" w:rsidR="005E0212" w:rsidRPr="00C15385" w:rsidRDefault="005E0212" w:rsidP="005E0212">
            <w:pPr>
              <w:spacing w:line="360" w:lineRule="auto"/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http://kizhi.karelia.ru/ Государственный музей-заповедник Кижи</w:t>
            </w:r>
          </w:p>
          <w:p w14:paraId="617D3122" w14:textId="383784F5" w:rsidR="005E0212" w:rsidRPr="00C15385" w:rsidRDefault="005E0212" w:rsidP="005E0212">
            <w:pPr>
              <w:spacing w:line="360" w:lineRule="auto"/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http://www.tretyakov.ru Официальный сайт Третьяковской галереи</w:t>
            </w:r>
          </w:p>
          <w:p w14:paraId="1AD2D526" w14:textId="7B431F2C" w:rsidR="005E0212" w:rsidRPr="00C15385" w:rsidRDefault="005E0212" w:rsidP="005E0212">
            <w:pPr>
              <w:spacing w:line="360" w:lineRule="auto"/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http://www.rusmuseum.ru Официальный сайт Русского музея</w:t>
            </w:r>
          </w:p>
          <w:p w14:paraId="30FA9E3C" w14:textId="4CC83B95" w:rsidR="005E0212" w:rsidRPr="00941CBD" w:rsidRDefault="005E0212" w:rsidP="00C15385">
            <w:pPr>
              <w:spacing w:line="360" w:lineRule="auto"/>
              <w:jc w:val="both"/>
              <w:rPr>
                <w:bCs/>
                <w:color w:val="FF0000"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http://www.hermitagemuseum.org Официальный сайт Эрмитажа</w:t>
            </w:r>
          </w:p>
        </w:tc>
      </w:tr>
      <w:tr w:rsidR="005E0212" w:rsidRPr="00C15385" w14:paraId="2DA9E7E1" w14:textId="77777777" w:rsidTr="00C15385">
        <w:trPr>
          <w:trHeight w:val="546"/>
        </w:trPr>
        <w:tc>
          <w:tcPr>
            <w:tcW w:w="560" w:type="dxa"/>
          </w:tcPr>
          <w:p w14:paraId="0B9E7C95" w14:textId="31C424E5" w:rsidR="005E0212" w:rsidRPr="00941CBD" w:rsidRDefault="00C15385" w:rsidP="005E0212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14:paraId="5A1E1A59" w14:textId="77777777" w:rsidR="005E0212" w:rsidRPr="00941CBD" w:rsidRDefault="005E0212" w:rsidP="005E0212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«Азбука цифровой графики»</w:t>
            </w:r>
          </w:p>
        </w:tc>
        <w:tc>
          <w:tcPr>
            <w:tcW w:w="828" w:type="dxa"/>
          </w:tcPr>
          <w:p w14:paraId="4FE5A757" w14:textId="77777777" w:rsidR="005E0212" w:rsidRPr="00941CBD" w:rsidRDefault="005E0212" w:rsidP="005E0212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409" w:type="dxa"/>
          </w:tcPr>
          <w:p w14:paraId="128851BC" w14:textId="4D1E506A" w:rsidR="00C15385" w:rsidRPr="00C15385" w:rsidRDefault="00C15385" w:rsidP="00C15385">
            <w:pPr>
              <w:rPr>
                <w:bCs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Сайт корпорации Русский учебник </w:t>
            </w:r>
            <w:hyperlink r:id="rId9" w:history="1">
              <w:r w:rsidRPr="00C15385">
                <w:rPr>
                  <w:rStyle w:val="af0"/>
                  <w:bCs/>
                  <w:sz w:val="24"/>
                  <w:szCs w:val="24"/>
                </w:rPr>
                <w:t>https://drofa-ventana.ru/</w:t>
              </w:r>
            </w:hyperlink>
            <w:r w:rsidRPr="00C15385">
              <w:rPr>
                <w:bCs/>
                <w:sz w:val="24"/>
                <w:szCs w:val="24"/>
              </w:rPr>
              <w:t xml:space="preserve"> </w:t>
            </w:r>
          </w:p>
          <w:p w14:paraId="38519ABC" w14:textId="299CFB7F" w:rsidR="005E0212" w:rsidRPr="00941CBD" w:rsidRDefault="00C15385" w:rsidP="00C15385">
            <w:pPr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Издательство "Просвещение" </w:t>
            </w:r>
            <w:hyperlink r:id="rId10" w:history="1">
              <w:r w:rsidRPr="00C15385">
                <w:rPr>
                  <w:rStyle w:val="af0"/>
                  <w:bCs/>
                  <w:sz w:val="24"/>
                  <w:szCs w:val="24"/>
                </w:rPr>
                <w:t>http://www.prosv.ru/</w:t>
              </w:r>
            </w:hyperlink>
            <w:r w:rsidRPr="00C1538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E0212" w:rsidRPr="00C15385" w14:paraId="220BAAB6" w14:textId="77777777" w:rsidTr="00C15385">
        <w:trPr>
          <w:trHeight w:val="169"/>
        </w:trPr>
        <w:tc>
          <w:tcPr>
            <w:tcW w:w="560" w:type="dxa"/>
          </w:tcPr>
          <w:p w14:paraId="6A316473" w14:textId="77777777" w:rsidR="005E0212" w:rsidRPr="00941CBD" w:rsidRDefault="005E0212" w:rsidP="005E02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14:paraId="03E77516" w14:textId="77777777" w:rsidR="005E0212" w:rsidRPr="00941CBD" w:rsidRDefault="005E0212" w:rsidP="005E0212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828" w:type="dxa"/>
          </w:tcPr>
          <w:p w14:paraId="61837048" w14:textId="77777777" w:rsidR="005E0212" w:rsidRPr="00941CBD" w:rsidRDefault="005E0212" w:rsidP="005E0212">
            <w:pPr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b/>
                <w:bCs/>
                <w:kern w:val="2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409" w:type="dxa"/>
          </w:tcPr>
          <w:p w14:paraId="0A776934" w14:textId="77777777" w:rsidR="005E0212" w:rsidRPr="00941CBD" w:rsidRDefault="005E0212" w:rsidP="005E021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34A0D226" w14:textId="77777777" w:rsidR="00941CBD" w:rsidRPr="00941CBD" w:rsidRDefault="00941CBD" w:rsidP="00941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4" w:name="_Hlk139813470"/>
      <w:bookmarkEnd w:id="3"/>
    </w:p>
    <w:p w14:paraId="52FF3157" w14:textId="45C92636" w:rsidR="00BC3802" w:rsidRPr="00BC3802" w:rsidRDefault="00BC3802" w:rsidP="00BC3802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r w:rsidRPr="00BC3802"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  <w:t xml:space="preserve">Календарно-тематическое планирование </w:t>
      </w:r>
    </w:p>
    <w:p w14:paraId="2314B82A" w14:textId="77777777" w:rsidR="00BC3802" w:rsidRPr="00BC3802" w:rsidRDefault="00BC3802" w:rsidP="00BC3802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 w:bidi="hi-IN"/>
        </w:rPr>
      </w:pPr>
      <w:r w:rsidRPr="00BC3802">
        <w:rPr>
          <w:rFonts w:ascii="Times New Roman" w:eastAsia="SimSun" w:hAnsi="Times New Roman" w:cs="Times New Roman"/>
          <w:kern w:val="2"/>
          <w:sz w:val="24"/>
          <w:szCs w:val="24"/>
          <w:lang w:eastAsia="ru-RU" w:bidi="hi-IN"/>
        </w:rPr>
        <w:t>34 часа в год, 1 час в неделю</w:t>
      </w:r>
    </w:p>
    <w:p w14:paraId="6CE9E9C3" w14:textId="77777777" w:rsidR="00BC3802" w:rsidRPr="00BC3802" w:rsidRDefault="00BC3802" w:rsidP="00BC3802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 w:bidi="hi-IN"/>
        </w:rPr>
      </w:pPr>
      <w:bookmarkStart w:id="5" w:name="_Hlk139813426"/>
      <w:bookmarkEnd w:id="4"/>
    </w:p>
    <w:tbl>
      <w:tblPr>
        <w:tblpPr w:leftFromText="180" w:rightFromText="180" w:vertAnchor="text" w:tblpY="1"/>
        <w:tblOverlap w:val="never"/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876"/>
        <w:gridCol w:w="1701"/>
        <w:gridCol w:w="1559"/>
      </w:tblGrid>
      <w:tr w:rsidR="00BC3802" w:rsidRPr="00BC3802" w14:paraId="4B6467D6" w14:textId="77777777" w:rsidTr="00BC3802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DB1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02B6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E0C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Планируемые сроки прохождения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7F1E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Фактические сроки</w:t>
            </w:r>
          </w:p>
          <w:p w14:paraId="70C8334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(коррекция)</w:t>
            </w:r>
          </w:p>
        </w:tc>
      </w:tr>
      <w:tr w:rsidR="00BC3802" w:rsidRPr="00BC3802" w14:paraId="5BFA167A" w14:textId="77777777" w:rsidTr="00BC3802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0615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512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191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F71B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28AB17E4" w14:textId="77777777" w:rsidTr="00BC3802">
        <w:trPr>
          <w:trHeight w:val="3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2B7A" w14:textId="0D20FBB2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1/1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A30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Вводное занятие знакомство с тематикой и материалами занятий</w:t>
            </w:r>
          </w:p>
        </w:tc>
        <w:tc>
          <w:tcPr>
            <w:tcW w:w="1701" w:type="dxa"/>
            <w:shd w:val="clear" w:color="auto" w:fill="auto"/>
          </w:tcPr>
          <w:p w14:paraId="41B0878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C4D330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BC3802" w:rsidRPr="00BC3802" w14:paraId="7337FC7B" w14:textId="77777777" w:rsidTr="00BC3802">
        <w:trPr>
          <w:trHeight w:val="3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4DD6" w14:textId="3BF9DF1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2/2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D39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«Сосны, ели, облака, или Раскидистое дерево», пейзаж в графике </w:t>
            </w:r>
          </w:p>
        </w:tc>
        <w:tc>
          <w:tcPr>
            <w:tcW w:w="1701" w:type="dxa"/>
            <w:shd w:val="clear" w:color="auto" w:fill="auto"/>
          </w:tcPr>
          <w:p w14:paraId="1B9F772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AB21A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BC3802" w:rsidRPr="00BC3802" w14:paraId="0C2139D8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E695" w14:textId="4B7475D9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3/3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AB2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«Сказочные вещи», «Уснувшие  игрушки» натюрморт в графике</w:t>
            </w:r>
          </w:p>
        </w:tc>
        <w:tc>
          <w:tcPr>
            <w:tcW w:w="1701" w:type="dxa"/>
            <w:shd w:val="clear" w:color="auto" w:fill="auto"/>
          </w:tcPr>
          <w:p w14:paraId="752B07B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ED4933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4CA255C9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CD29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98DA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Живопись</w:t>
            </w:r>
          </w:p>
        </w:tc>
        <w:tc>
          <w:tcPr>
            <w:tcW w:w="1701" w:type="dxa"/>
            <w:shd w:val="clear" w:color="auto" w:fill="auto"/>
          </w:tcPr>
          <w:p w14:paraId="7D07BFE1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D590F0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18BC213A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DC7C" w14:textId="3924A9A4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4/1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3A11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Вводное занятие: знакомство с тематикой занятий; живописные материалы, их свойства и особенности; приёмы работы гуашью, акварелью; основы цветоведения</w:t>
            </w:r>
          </w:p>
        </w:tc>
        <w:tc>
          <w:tcPr>
            <w:tcW w:w="1701" w:type="dxa"/>
            <w:shd w:val="clear" w:color="auto" w:fill="auto"/>
          </w:tcPr>
          <w:p w14:paraId="50A480C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1ED53F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429C651A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5B68" w14:textId="0B8DE341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5/2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542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«Ночь и  день»,  диптих,  мастер-класс</w:t>
            </w:r>
          </w:p>
          <w:p w14:paraId="7B3694C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(создание абстрактной композиции с использованием нехудожественных материалов (узкая изоляционная лента или малярный скотч); гуашь, белая или цветная бумага; колорит холодный и тёплый, свет- лый и тёмный; цветовое пятно, контраст, нюанс)</w:t>
            </w:r>
          </w:p>
        </w:tc>
        <w:tc>
          <w:tcPr>
            <w:tcW w:w="1701" w:type="dxa"/>
            <w:shd w:val="clear" w:color="auto" w:fill="auto"/>
          </w:tcPr>
          <w:p w14:paraId="77F5D2B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CA149E3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77AB71F8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F75E8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087F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Графика</w:t>
            </w:r>
          </w:p>
        </w:tc>
        <w:tc>
          <w:tcPr>
            <w:tcW w:w="1701" w:type="dxa"/>
            <w:shd w:val="clear" w:color="auto" w:fill="auto"/>
          </w:tcPr>
          <w:p w14:paraId="2141A0F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DC9F43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16B966EB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1EB9" w14:textId="767D11B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6/4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75AC6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«Быстрее, выше,  сильнее» - схематическое изображение опорных схем фигуры человека в движении (ходьба, приседание, прыжки, поднятие рук, ног, подбрасывание мяча и др.)</w:t>
            </w:r>
          </w:p>
        </w:tc>
        <w:tc>
          <w:tcPr>
            <w:tcW w:w="1701" w:type="dxa"/>
            <w:shd w:val="clear" w:color="auto" w:fill="auto"/>
          </w:tcPr>
          <w:p w14:paraId="6392474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DC5577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45543E85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E146B" w14:textId="503B622A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23EE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Скульптура</w:t>
            </w:r>
          </w:p>
        </w:tc>
        <w:tc>
          <w:tcPr>
            <w:tcW w:w="1701" w:type="dxa"/>
            <w:shd w:val="clear" w:color="auto" w:fill="auto"/>
          </w:tcPr>
          <w:p w14:paraId="64445C0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D8AEA8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57EF5DBD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495C" w14:textId="7E5846B4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7/1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E2E7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Вводное занятие: материалы, инструменты, приёмы лепки; техника безопасности</w:t>
            </w:r>
          </w:p>
        </w:tc>
        <w:tc>
          <w:tcPr>
            <w:tcW w:w="1701" w:type="dxa"/>
            <w:shd w:val="clear" w:color="auto" w:fill="auto"/>
          </w:tcPr>
          <w:p w14:paraId="27A9F94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ECCF56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43241FC8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F607" w14:textId="1B9D704A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8/2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A204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«Мастерская скульптора: будем лепить животное»</w:t>
            </w:r>
          </w:p>
        </w:tc>
        <w:tc>
          <w:tcPr>
            <w:tcW w:w="1701" w:type="dxa"/>
            <w:shd w:val="clear" w:color="auto" w:fill="auto"/>
          </w:tcPr>
          <w:p w14:paraId="25C4B39C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2B3886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269BCB81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10D9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42D3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Восприятие произведений искусства</w:t>
            </w:r>
          </w:p>
        </w:tc>
        <w:tc>
          <w:tcPr>
            <w:tcW w:w="1701" w:type="dxa"/>
            <w:shd w:val="clear" w:color="auto" w:fill="auto"/>
          </w:tcPr>
          <w:p w14:paraId="2F7B8B5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19E7283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1CB9B637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AEB61" w14:textId="4F533EC6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9/1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C813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Виртуальные путешествия по музеям декоративно-прикладного искусства народов России и мира</w:t>
            </w:r>
          </w:p>
        </w:tc>
        <w:tc>
          <w:tcPr>
            <w:tcW w:w="1701" w:type="dxa"/>
            <w:shd w:val="clear" w:color="auto" w:fill="auto"/>
          </w:tcPr>
          <w:p w14:paraId="2EFC409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E46C9D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0D4599D6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1A8C" w14:textId="43425386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3A0A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Декоративно-прикладное искусство</w:t>
            </w:r>
          </w:p>
        </w:tc>
        <w:tc>
          <w:tcPr>
            <w:tcW w:w="1701" w:type="dxa"/>
            <w:shd w:val="clear" w:color="auto" w:fill="auto"/>
          </w:tcPr>
          <w:p w14:paraId="675A488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D9E4EE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091ECB72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56C5" w14:textId="36180D1A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10/1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CADF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Вводное занятие. Знакомство с тематикой занятий; материалы, инструменты, техники исполнения; папье-маше; металлопластика; техника безопасности</w:t>
            </w:r>
          </w:p>
        </w:tc>
        <w:tc>
          <w:tcPr>
            <w:tcW w:w="1701" w:type="dxa"/>
            <w:shd w:val="clear" w:color="auto" w:fill="auto"/>
          </w:tcPr>
          <w:p w14:paraId="629AB3DF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3F3555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3A0A4E0B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F9526" w14:textId="59786066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11/2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D09C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«Фантастическое животное — орнаментальный мотив», работа в технике папье-маше</w:t>
            </w:r>
          </w:p>
        </w:tc>
        <w:tc>
          <w:tcPr>
            <w:tcW w:w="1701" w:type="dxa"/>
            <w:shd w:val="clear" w:color="auto" w:fill="auto"/>
          </w:tcPr>
          <w:p w14:paraId="3F84C99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43756D0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421CDBD1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C5BA" w14:textId="60AB934B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12/3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403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«Фантастическое животное — орнаментальный мотив», работа в технике папье-маше</w:t>
            </w:r>
          </w:p>
        </w:tc>
        <w:tc>
          <w:tcPr>
            <w:tcW w:w="1701" w:type="dxa"/>
            <w:shd w:val="clear" w:color="auto" w:fill="auto"/>
          </w:tcPr>
          <w:p w14:paraId="3342816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96B3D56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43A09444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B704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095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Архитектура</w:t>
            </w:r>
          </w:p>
        </w:tc>
        <w:tc>
          <w:tcPr>
            <w:tcW w:w="1701" w:type="dxa"/>
            <w:shd w:val="clear" w:color="auto" w:fill="auto"/>
          </w:tcPr>
          <w:p w14:paraId="0FF6363C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8B574A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17F44647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BB37" w14:textId="0998A8E2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13/1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EDD8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Вводное занятие: знакомство с тематикой занятий; материалы, инструменты; техники и приёмы конструирования, макетирования; техника безопасности.</w:t>
            </w:r>
          </w:p>
        </w:tc>
        <w:tc>
          <w:tcPr>
            <w:tcW w:w="1701" w:type="dxa"/>
            <w:shd w:val="clear" w:color="auto" w:fill="auto"/>
          </w:tcPr>
          <w:p w14:paraId="51359F3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12A1F0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6591134F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CE43" w14:textId="783DE68C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14/2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AA3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«3D-открытка на Новый год»</w:t>
            </w:r>
          </w:p>
        </w:tc>
        <w:tc>
          <w:tcPr>
            <w:tcW w:w="1701" w:type="dxa"/>
            <w:shd w:val="clear" w:color="auto" w:fill="auto"/>
          </w:tcPr>
          <w:p w14:paraId="7D8803E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60B964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65B6786A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E9EA9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96E8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Живопись</w:t>
            </w:r>
          </w:p>
        </w:tc>
        <w:tc>
          <w:tcPr>
            <w:tcW w:w="1701" w:type="dxa"/>
            <w:shd w:val="clear" w:color="auto" w:fill="auto"/>
          </w:tcPr>
          <w:p w14:paraId="2751B5D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4B9C490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04857807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6BE0" w14:textId="4E58BD0D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15/3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436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«Галерея портретов  одной  сказки»</w:t>
            </w:r>
          </w:p>
          <w:p w14:paraId="4E875D6C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(серия портретов из сказки «12 месяцев»)</w:t>
            </w:r>
          </w:p>
        </w:tc>
        <w:tc>
          <w:tcPr>
            <w:tcW w:w="1701" w:type="dxa"/>
            <w:shd w:val="clear" w:color="auto" w:fill="auto"/>
          </w:tcPr>
          <w:p w14:paraId="3A17C90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D87243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11CF8A46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4571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6A990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Архитектура</w:t>
            </w:r>
          </w:p>
        </w:tc>
        <w:tc>
          <w:tcPr>
            <w:tcW w:w="1701" w:type="dxa"/>
            <w:shd w:val="clear" w:color="auto" w:fill="auto"/>
          </w:tcPr>
          <w:p w14:paraId="0743C4E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DE6296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7D873136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4CD6" w14:textId="361F876C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16/3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8A6F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«Заснеженная деревушка», макет</w:t>
            </w:r>
          </w:p>
        </w:tc>
        <w:tc>
          <w:tcPr>
            <w:tcW w:w="1701" w:type="dxa"/>
            <w:shd w:val="clear" w:color="auto" w:fill="auto"/>
          </w:tcPr>
          <w:p w14:paraId="15D36BE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ADEB9B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1392E7DB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EA84" w14:textId="437D61A4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17/4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9436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Макет «Рыцарский замок»,  коллективный проект</w:t>
            </w:r>
          </w:p>
        </w:tc>
        <w:tc>
          <w:tcPr>
            <w:tcW w:w="1701" w:type="dxa"/>
            <w:shd w:val="clear" w:color="auto" w:fill="auto"/>
          </w:tcPr>
          <w:p w14:paraId="3D7E8F51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B4CFD01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7DCD1591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83E5" w14:textId="74618BFD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18/5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98A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«Мой милый дом», объёмная открытка, мастер-класс</w:t>
            </w:r>
          </w:p>
        </w:tc>
        <w:tc>
          <w:tcPr>
            <w:tcW w:w="1701" w:type="dxa"/>
            <w:shd w:val="clear" w:color="auto" w:fill="auto"/>
          </w:tcPr>
          <w:p w14:paraId="68BAC5F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04979A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31FADB91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5F53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D28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Скульптура</w:t>
            </w:r>
          </w:p>
        </w:tc>
        <w:tc>
          <w:tcPr>
            <w:tcW w:w="1701" w:type="dxa"/>
            <w:shd w:val="clear" w:color="auto" w:fill="auto"/>
          </w:tcPr>
          <w:p w14:paraId="6803B45F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12BA236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062DCF9A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61D84" w14:textId="7438F66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19/3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5AF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«Зимние  забавы»,  «Хоккей»,  «Лыжня»  и  т.п.,  жанровые  сценки на выбор</w:t>
            </w:r>
          </w:p>
        </w:tc>
        <w:tc>
          <w:tcPr>
            <w:tcW w:w="1701" w:type="dxa"/>
            <w:shd w:val="clear" w:color="auto" w:fill="auto"/>
          </w:tcPr>
          <w:p w14:paraId="0E19CC6A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EC3BCC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2124401A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E7FE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B2B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Восприятие произведений искусства</w:t>
            </w:r>
          </w:p>
        </w:tc>
        <w:tc>
          <w:tcPr>
            <w:tcW w:w="1701" w:type="dxa"/>
            <w:shd w:val="clear" w:color="auto" w:fill="auto"/>
          </w:tcPr>
          <w:p w14:paraId="02AE269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E0A6DD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4598649D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E703" w14:textId="46826D00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20/2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0F1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Экскурсия по выставке детского творчества </w:t>
            </w:r>
          </w:p>
        </w:tc>
        <w:tc>
          <w:tcPr>
            <w:tcW w:w="1701" w:type="dxa"/>
            <w:shd w:val="clear" w:color="auto" w:fill="auto"/>
          </w:tcPr>
          <w:p w14:paraId="3E41DD9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FDFBE6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63B8C1BD" w14:textId="77777777" w:rsidTr="00BC3802">
        <w:trPr>
          <w:trHeight w:val="28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A3CB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648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Скульптура</w:t>
            </w:r>
          </w:p>
        </w:tc>
        <w:tc>
          <w:tcPr>
            <w:tcW w:w="1701" w:type="dxa"/>
            <w:shd w:val="clear" w:color="auto" w:fill="auto"/>
          </w:tcPr>
          <w:p w14:paraId="476DA1A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3E06CBF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7693F913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4E25" w14:textId="03B207CE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21/4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BBD2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«Героям-защитникам (танкистам, пограничникам и др)»-лепка композиции</w:t>
            </w:r>
          </w:p>
        </w:tc>
        <w:tc>
          <w:tcPr>
            <w:tcW w:w="1701" w:type="dxa"/>
            <w:shd w:val="clear" w:color="auto" w:fill="auto"/>
          </w:tcPr>
          <w:p w14:paraId="53F4679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23717A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3A5ABDA7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34B5" w14:textId="0093F75A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22/5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BF5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«Солдаты русской армии 1812 года», скульптурная батальная композиция</w:t>
            </w:r>
          </w:p>
        </w:tc>
        <w:tc>
          <w:tcPr>
            <w:tcW w:w="1701" w:type="dxa"/>
            <w:shd w:val="clear" w:color="auto" w:fill="auto"/>
          </w:tcPr>
          <w:p w14:paraId="69E19623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E49A56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6D28BAB1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7EB8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248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Живопись</w:t>
            </w:r>
          </w:p>
        </w:tc>
        <w:tc>
          <w:tcPr>
            <w:tcW w:w="1701" w:type="dxa"/>
            <w:shd w:val="clear" w:color="auto" w:fill="auto"/>
          </w:tcPr>
          <w:p w14:paraId="6F21EDB0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3A85DF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182BB503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17D4" w14:textId="2F9A9D79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23/4</w:t>
            </w:r>
          </w:p>
          <w:p w14:paraId="6291FFD9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0DE3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«Мы с  мамой  улыбаемся»  или  «Я  и  мой  папа»,  парный портрет </w:t>
            </w:r>
          </w:p>
        </w:tc>
        <w:tc>
          <w:tcPr>
            <w:tcW w:w="1701" w:type="dxa"/>
            <w:shd w:val="clear" w:color="auto" w:fill="auto"/>
          </w:tcPr>
          <w:p w14:paraId="274E801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994451A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141842B8" w14:textId="77777777" w:rsidTr="00BC3802">
        <w:trPr>
          <w:trHeight w:val="2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0144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6AF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Восприятие произведений искусства</w:t>
            </w:r>
          </w:p>
        </w:tc>
        <w:tc>
          <w:tcPr>
            <w:tcW w:w="1701" w:type="dxa"/>
            <w:shd w:val="clear" w:color="auto" w:fill="auto"/>
          </w:tcPr>
          <w:p w14:paraId="716A4B3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5D47EFC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467F30BF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5707" w14:textId="50533AC3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24/3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5446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Книги на темы сказок о происхождении мира, сказок с волшебными предметами; отражение в иллюстрациях народного (мужского и женского) костюма; книга-песенник с колыбельными песнями </w:t>
            </w:r>
          </w:p>
        </w:tc>
        <w:tc>
          <w:tcPr>
            <w:tcW w:w="1701" w:type="dxa"/>
            <w:shd w:val="clear" w:color="auto" w:fill="auto"/>
          </w:tcPr>
          <w:p w14:paraId="38ECEC21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42B91A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65D2B78D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E615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6D2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Декоративно-прикладное искусство</w:t>
            </w:r>
          </w:p>
        </w:tc>
        <w:tc>
          <w:tcPr>
            <w:tcW w:w="1701" w:type="dxa"/>
            <w:shd w:val="clear" w:color="auto" w:fill="auto"/>
          </w:tcPr>
          <w:p w14:paraId="12991E0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20F13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5F021A07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7DA1" w14:textId="45B16114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25/4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686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«Звери и птицы  в  узорах  разных  народов»,  рельеф  на  фольге </w:t>
            </w:r>
          </w:p>
        </w:tc>
        <w:tc>
          <w:tcPr>
            <w:tcW w:w="1701" w:type="dxa"/>
            <w:shd w:val="clear" w:color="auto" w:fill="auto"/>
          </w:tcPr>
          <w:p w14:paraId="4DAAD66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DEFAE6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31DDFA4A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675D" w14:textId="54FF2616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26/5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5F6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«Сказка на шкатулке», создание мужского / женского народного костюма</w:t>
            </w:r>
          </w:p>
        </w:tc>
        <w:tc>
          <w:tcPr>
            <w:tcW w:w="1701" w:type="dxa"/>
            <w:shd w:val="clear" w:color="auto" w:fill="auto"/>
          </w:tcPr>
          <w:p w14:paraId="3850061A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106EDC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2D6A9CFA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A580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4F75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Азбука цифровой графики</w:t>
            </w:r>
          </w:p>
        </w:tc>
        <w:tc>
          <w:tcPr>
            <w:tcW w:w="1701" w:type="dxa"/>
            <w:shd w:val="clear" w:color="auto" w:fill="auto"/>
          </w:tcPr>
          <w:p w14:paraId="72C0B3C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5BD622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440BFBD5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E880" w14:textId="49C01180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27/1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73D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«Космические дали: планеты, звёзды, корабли», компьютерная графика</w:t>
            </w:r>
          </w:p>
          <w:p w14:paraId="31F16E0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(создание изображения космического пространства с помощью компьютерной графики, связь с модулем «Графика»)</w:t>
            </w:r>
          </w:p>
        </w:tc>
        <w:tc>
          <w:tcPr>
            <w:tcW w:w="1701" w:type="dxa"/>
            <w:shd w:val="clear" w:color="auto" w:fill="auto"/>
          </w:tcPr>
          <w:p w14:paraId="1617CC3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A02AF4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29D3B64D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F292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9CD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Графика</w:t>
            </w:r>
          </w:p>
        </w:tc>
        <w:tc>
          <w:tcPr>
            <w:tcW w:w="1701" w:type="dxa"/>
            <w:shd w:val="clear" w:color="auto" w:fill="auto"/>
          </w:tcPr>
          <w:p w14:paraId="0DA48B40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C7EDC3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2566F8CD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6CFB" w14:textId="2FCB984E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28/5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BE2F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«Космический пейзаж»</w:t>
            </w:r>
          </w:p>
        </w:tc>
        <w:tc>
          <w:tcPr>
            <w:tcW w:w="1701" w:type="dxa"/>
            <w:shd w:val="clear" w:color="auto" w:fill="auto"/>
          </w:tcPr>
          <w:p w14:paraId="1EB70B96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F442C5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7C056DBF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A49D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1A90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Живопись</w:t>
            </w:r>
          </w:p>
        </w:tc>
        <w:tc>
          <w:tcPr>
            <w:tcW w:w="1701" w:type="dxa"/>
            <w:shd w:val="clear" w:color="auto" w:fill="auto"/>
          </w:tcPr>
          <w:p w14:paraId="679AE62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C7BFF7F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0A75C4FC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02495" w14:textId="35259880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29/5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4D0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«Портрет моего  героя»</w:t>
            </w:r>
          </w:p>
        </w:tc>
        <w:tc>
          <w:tcPr>
            <w:tcW w:w="1701" w:type="dxa"/>
            <w:shd w:val="clear" w:color="auto" w:fill="auto"/>
          </w:tcPr>
          <w:p w14:paraId="1ED48849" w14:textId="50CBBF02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A7D0D5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32B8E6EE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AD1E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533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Восприятие произведений искусства</w:t>
            </w:r>
          </w:p>
        </w:tc>
        <w:tc>
          <w:tcPr>
            <w:tcW w:w="1701" w:type="dxa"/>
            <w:shd w:val="clear" w:color="auto" w:fill="auto"/>
          </w:tcPr>
          <w:p w14:paraId="2EEDD786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572086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66C16F11" w14:textId="77777777" w:rsidTr="00BC3802">
        <w:trPr>
          <w:trHeight w:val="29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0303" w14:textId="000F86DB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30/4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800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Виртуальные путешествия по музеям декоративно-прикладного искусства народов России и мира – музей Лубка и наивного искусства</w:t>
            </w:r>
          </w:p>
        </w:tc>
        <w:tc>
          <w:tcPr>
            <w:tcW w:w="1701" w:type="dxa"/>
            <w:shd w:val="clear" w:color="auto" w:fill="auto"/>
          </w:tcPr>
          <w:p w14:paraId="5A3C62C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9A6957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348C6523" w14:textId="77777777" w:rsidTr="00BC3802">
        <w:trPr>
          <w:trHeight w:val="36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C1C9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F0FF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Графика</w:t>
            </w:r>
          </w:p>
        </w:tc>
        <w:tc>
          <w:tcPr>
            <w:tcW w:w="1701" w:type="dxa"/>
            <w:shd w:val="clear" w:color="auto" w:fill="auto"/>
          </w:tcPr>
          <w:p w14:paraId="27E62A3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3EEA06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5F897F40" w14:textId="77777777" w:rsidTr="00BC3802">
        <w:trPr>
          <w:trHeight w:val="36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C1C4" w14:textId="50D1E0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31/6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62BB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«Иллюстрация-лубок»-создание иллюстрации к былине «Садко», «Три поездки Ильи Муромца»,  к  сказке  «Волк  и  семеро  козлят», «Зайкина  избушка»,  «Мужик  и  медведь» в стиле лубка; работа в творческих группах.</w:t>
            </w:r>
          </w:p>
        </w:tc>
        <w:tc>
          <w:tcPr>
            <w:tcW w:w="1701" w:type="dxa"/>
            <w:shd w:val="clear" w:color="auto" w:fill="auto"/>
          </w:tcPr>
          <w:p w14:paraId="33279EB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201864A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BC3802" w:rsidRPr="00BC3802" w14:paraId="734BFD91" w14:textId="77777777" w:rsidTr="00BC3802">
        <w:trPr>
          <w:trHeight w:val="35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A732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2070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Графика</w:t>
            </w:r>
          </w:p>
        </w:tc>
        <w:tc>
          <w:tcPr>
            <w:tcW w:w="1701" w:type="dxa"/>
            <w:shd w:val="clear" w:color="auto" w:fill="auto"/>
          </w:tcPr>
          <w:p w14:paraId="4D25480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A49FBC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BC3802" w:rsidRPr="00BC3802" w14:paraId="5DA54956" w14:textId="77777777" w:rsidTr="00BC3802">
        <w:trPr>
          <w:trHeight w:val="33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B9771" w14:textId="0B91491E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32/7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95F3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«Рисуем комнату»</w:t>
            </w:r>
          </w:p>
        </w:tc>
        <w:tc>
          <w:tcPr>
            <w:tcW w:w="1701" w:type="dxa"/>
            <w:shd w:val="clear" w:color="auto" w:fill="auto"/>
          </w:tcPr>
          <w:p w14:paraId="3E6E8B8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 w:bidi="hi-I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1EC9F3A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519C406B" w14:textId="77777777" w:rsidTr="00BC3802">
        <w:trPr>
          <w:trHeight w:val="31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5D35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827C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Азбука цифровой графики</w:t>
            </w:r>
          </w:p>
        </w:tc>
        <w:tc>
          <w:tcPr>
            <w:tcW w:w="1701" w:type="dxa"/>
            <w:shd w:val="clear" w:color="auto" w:fill="auto"/>
          </w:tcPr>
          <w:p w14:paraId="2921ACC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BEE576A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16C97ECB" w14:textId="77777777" w:rsidTr="00BC3802">
        <w:trPr>
          <w:trHeight w:val="28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2A93" w14:textId="1B32D1AD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33/2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E443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Фотопленэр, выполнение  и  редактирование  фотографий</w:t>
            </w:r>
          </w:p>
        </w:tc>
        <w:tc>
          <w:tcPr>
            <w:tcW w:w="1701" w:type="dxa"/>
            <w:shd w:val="clear" w:color="auto" w:fill="auto"/>
          </w:tcPr>
          <w:p w14:paraId="4B9B9A5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B7DDE6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2348A2B1" w14:textId="77777777" w:rsidTr="00BC3802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EAC4" w14:textId="031CEEEE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34/3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43D0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Моделирование в графическом редакторе Paint 3D, мастер-класс (освоение приёмов работы в графическом редакторе Paint 3D;  создание трёхмерной модели домика)</w:t>
            </w:r>
          </w:p>
        </w:tc>
        <w:tc>
          <w:tcPr>
            <w:tcW w:w="1701" w:type="dxa"/>
            <w:shd w:val="clear" w:color="auto" w:fill="auto"/>
          </w:tcPr>
          <w:p w14:paraId="7FFE378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6A56CB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bookmarkEnd w:id="5"/>
    <w:p w14:paraId="4679FC26" w14:textId="60053FEC" w:rsidR="00034626" w:rsidRPr="00034626" w:rsidRDefault="00BC3802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50CB1D6A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034626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B3479A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347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0F4020FF" w:rsidR="00034626" w:rsidRPr="006F0A6F" w:rsidRDefault="00034626" w:rsidP="0003462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6F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A03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3479A" w:rsidRPr="006F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6F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6F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6F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6F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6F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F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</w:t>
      </w:r>
    </w:p>
    <w:p w14:paraId="32706224" w14:textId="1FDB412E" w:rsidR="007850C4" w:rsidRPr="006F0A6F" w:rsidRDefault="00034626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6F0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1203F11" w14:textId="77777777" w:rsidR="006F0A6F" w:rsidRPr="006F0A6F" w:rsidRDefault="006F0A6F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E4E83F" w14:textId="77777777" w:rsidR="007E1AA6" w:rsidRDefault="007E1AA6" w:rsidP="007E1AA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7AE8C6F" w14:textId="77777777" w:rsidR="007E1AA6" w:rsidRDefault="007E1AA6" w:rsidP="007E1AA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4E4E461B" w14:textId="77777777" w:rsidR="007E1AA6" w:rsidRDefault="007E1AA6" w:rsidP="007E1AA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2BE45419" w14:textId="77777777" w:rsidR="007E1AA6" w:rsidRDefault="007E1AA6" w:rsidP="007E1AA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FB7244" w14:textId="717B1833" w:rsidR="00862307" w:rsidRDefault="007E1AA6" w:rsidP="007E1AA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862307" w:rsidSect="005E0212">
      <w:footerReference w:type="even" r:id="rId11"/>
      <w:footerReference w:type="default" r:id="rId12"/>
      <w:pgSz w:w="11909" w:h="16834"/>
      <w:pgMar w:top="1198" w:right="909" w:bottom="1079" w:left="170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A71A" w14:textId="77777777" w:rsidR="0047705A" w:rsidRDefault="0047705A">
      <w:pPr>
        <w:spacing w:after="0" w:line="240" w:lineRule="auto"/>
      </w:pPr>
      <w:r>
        <w:separator/>
      </w:r>
    </w:p>
  </w:endnote>
  <w:endnote w:type="continuationSeparator" w:id="0">
    <w:p w14:paraId="1320D764" w14:textId="77777777" w:rsidR="0047705A" w:rsidRDefault="004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F5C" w14:textId="77777777" w:rsidR="00AE263B" w:rsidRDefault="003B3458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CEE3E" w14:textId="77777777" w:rsidR="00AE263B" w:rsidRDefault="00AE263B" w:rsidP="00766DEF">
    <w:pPr>
      <w:pStyle w:val="a3"/>
      <w:ind w:right="360"/>
    </w:pPr>
  </w:p>
  <w:p w14:paraId="41507C5F" w14:textId="77777777" w:rsidR="00981C75" w:rsidRDefault="00981C75"/>
  <w:p w14:paraId="01E429D0" w14:textId="77777777" w:rsidR="00981C75" w:rsidRDefault="00981C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C2E" w14:textId="77777777" w:rsidR="00AE263B" w:rsidRDefault="003B3458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6EC5DD36" w14:textId="77777777" w:rsidR="00AE263B" w:rsidRDefault="00AE263B" w:rsidP="00766DEF">
    <w:pPr>
      <w:pStyle w:val="a3"/>
      <w:ind w:right="360"/>
    </w:pPr>
  </w:p>
  <w:p w14:paraId="06686589" w14:textId="77777777" w:rsidR="00981C75" w:rsidRDefault="00981C75"/>
  <w:p w14:paraId="763A8499" w14:textId="77777777" w:rsidR="00981C75" w:rsidRDefault="00981C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38DF" w14:textId="77777777" w:rsidR="0047705A" w:rsidRDefault="0047705A">
      <w:pPr>
        <w:spacing w:after="0" w:line="240" w:lineRule="auto"/>
      </w:pPr>
      <w:r>
        <w:separator/>
      </w:r>
    </w:p>
  </w:footnote>
  <w:footnote w:type="continuationSeparator" w:id="0">
    <w:p w14:paraId="770547CA" w14:textId="77777777" w:rsidR="0047705A" w:rsidRDefault="0047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F334401"/>
    <w:multiLevelType w:val="hybridMultilevel"/>
    <w:tmpl w:val="467A324C"/>
    <w:lvl w:ilvl="0" w:tplc="35544270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34325276">
    <w:abstractNumId w:val="10"/>
  </w:num>
  <w:num w:numId="2" w16cid:durableId="2020310229">
    <w:abstractNumId w:val="7"/>
  </w:num>
  <w:num w:numId="3" w16cid:durableId="2111116799">
    <w:abstractNumId w:val="5"/>
  </w:num>
  <w:num w:numId="4" w16cid:durableId="1468818429">
    <w:abstractNumId w:val="4"/>
  </w:num>
  <w:num w:numId="5" w16cid:durableId="2105565402">
    <w:abstractNumId w:val="0"/>
  </w:num>
  <w:num w:numId="6" w16cid:durableId="1340280503">
    <w:abstractNumId w:val="1"/>
  </w:num>
  <w:num w:numId="7" w16cid:durableId="1749231858">
    <w:abstractNumId w:val="8"/>
  </w:num>
  <w:num w:numId="8" w16cid:durableId="1032412854">
    <w:abstractNumId w:val="2"/>
  </w:num>
  <w:num w:numId="9" w16cid:durableId="870068835">
    <w:abstractNumId w:val="3"/>
  </w:num>
  <w:num w:numId="10" w16cid:durableId="551969442">
    <w:abstractNumId w:val="9"/>
  </w:num>
  <w:num w:numId="11" w16cid:durableId="306669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26"/>
    <w:rsid w:val="00034626"/>
    <w:rsid w:val="000D0FC1"/>
    <w:rsid w:val="000E310A"/>
    <w:rsid w:val="00146007"/>
    <w:rsid w:val="001D2EDC"/>
    <w:rsid w:val="001F6FD6"/>
    <w:rsid w:val="002031A6"/>
    <w:rsid w:val="002169A5"/>
    <w:rsid w:val="003148EC"/>
    <w:rsid w:val="003310E7"/>
    <w:rsid w:val="00336AFD"/>
    <w:rsid w:val="00386714"/>
    <w:rsid w:val="00396219"/>
    <w:rsid w:val="003B3458"/>
    <w:rsid w:val="00437FAC"/>
    <w:rsid w:val="0047705A"/>
    <w:rsid w:val="004D6315"/>
    <w:rsid w:val="0052564B"/>
    <w:rsid w:val="005E0212"/>
    <w:rsid w:val="00606A4C"/>
    <w:rsid w:val="006237FB"/>
    <w:rsid w:val="006F0A6F"/>
    <w:rsid w:val="007753E0"/>
    <w:rsid w:val="007850C4"/>
    <w:rsid w:val="007A7A87"/>
    <w:rsid w:val="007C1732"/>
    <w:rsid w:val="007E1AA6"/>
    <w:rsid w:val="00805F1A"/>
    <w:rsid w:val="00862307"/>
    <w:rsid w:val="00863D24"/>
    <w:rsid w:val="00865CAA"/>
    <w:rsid w:val="008B093B"/>
    <w:rsid w:val="008B5223"/>
    <w:rsid w:val="008E4C28"/>
    <w:rsid w:val="0090286D"/>
    <w:rsid w:val="00915FC7"/>
    <w:rsid w:val="009209E6"/>
    <w:rsid w:val="00941CBD"/>
    <w:rsid w:val="00981C75"/>
    <w:rsid w:val="009B325D"/>
    <w:rsid w:val="009C39EF"/>
    <w:rsid w:val="009D1D25"/>
    <w:rsid w:val="009D7F5C"/>
    <w:rsid w:val="00A031E9"/>
    <w:rsid w:val="00A2579D"/>
    <w:rsid w:val="00A61B75"/>
    <w:rsid w:val="00A814B0"/>
    <w:rsid w:val="00A91E32"/>
    <w:rsid w:val="00AB67EA"/>
    <w:rsid w:val="00AD5CFC"/>
    <w:rsid w:val="00AE263B"/>
    <w:rsid w:val="00B3479A"/>
    <w:rsid w:val="00B718B5"/>
    <w:rsid w:val="00B94B41"/>
    <w:rsid w:val="00BA2311"/>
    <w:rsid w:val="00BC3802"/>
    <w:rsid w:val="00C15385"/>
    <w:rsid w:val="00C77532"/>
    <w:rsid w:val="00C901E0"/>
    <w:rsid w:val="00C92722"/>
    <w:rsid w:val="00CA4AB2"/>
    <w:rsid w:val="00D063B4"/>
    <w:rsid w:val="00D15E28"/>
    <w:rsid w:val="00D26CC7"/>
    <w:rsid w:val="00D40EB1"/>
    <w:rsid w:val="00DB3BD9"/>
    <w:rsid w:val="00DC094D"/>
    <w:rsid w:val="00DE2919"/>
    <w:rsid w:val="00E038DB"/>
    <w:rsid w:val="00E46960"/>
    <w:rsid w:val="00E70B2B"/>
    <w:rsid w:val="00EA4356"/>
    <w:rsid w:val="00EA4A21"/>
    <w:rsid w:val="00F0378E"/>
    <w:rsid w:val="00F4022E"/>
    <w:rsid w:val="00F40ED4"/>
    <w:rsid w:val="00F42E57"/>
    <w:rsid w:val="00F8105C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  <w15:chartTrackingRefBased/>
  <w15:docId w15:val="{14F55B81-F02B-41AC-9BBA-DA7EDD1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212"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F4022E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2">
    <w:basedOn w:val="a"/>
    <w:next w:val="af3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.com.ua/category/iz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ademy.mosmetod.ru/kollektsiya/master-klass-sekret-sozdaniya-portret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ofa-ventan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5013</Words>
  <Characters>28579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уварова</dc:creator>
  <cp:keywords/>
  <dc:description/>
  <cp:lastModifiedBy>наталья уварова</cp:lastModifiedBy>
  <cp:revision>23</cp:revision>
  <dcterms:created xsi:type="dcterms:W3CDTF">2023-07-09T12:30:00Z</dcterms:created>
  <dcterms:modified xsi:type="dcterms:W3CDTF">2023-08-30T13:23:00Z</dcterms:modified>
</cp:coreProperties>
</file>