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D93947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>от _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="00051956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r w:rsidRPr="00D939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D93947" w:rsidRDefault="00560E99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142</w:t>
      </w:r>
      <w:r w:rsidR="0089533B" w:rsidRPr="00D93947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D93947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5148"/>
      </w:tblGrid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D93947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5 А, Б класса</w:t>
            </w:r>
          </w:p>
          <w:p w:rsidR="0089533B" w:rsidRPr="00D93947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D93947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D93947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D93947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D93947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D93947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D93947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D93947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AC2D6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93947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AC2D6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051956">
        <w:rPr>
          <w:rFonts w:ascii="Times New Roman" w:eastAsia="Calibri" w:hAnsi="Times New Roman" w:cs="Times New Roman"/>
          <w:sz w:val="24"/>
          <w:szCs w:val="24"/>
          <w:u w:val="single"/>
        </w:rPr>
        <w:t>Ибрагимова Кристина Геннадьевна</w:t>
      </w:r>
    </w:p>
    <w:p w:rsidR="0089533B" w:rsidRPr="00051956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AC2D6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93947">
        <w:rPr>
          <w:rFonts w:ascii="Times New Roman" w:eastAsia="Calibri" w:hAnsi="Times New Roman" w:cs="Times New Roman"/>
          <w:sz w:val="24"/>
          <w:szCs w:val="24"/>
        </w:rPr>
        <w:t>(ФИО учителя, специалиста)</w:t>
      </w:r>
      <w:r w:rsidRPr="00D93947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Pr="00D93947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39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C2D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0519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0519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</w:t>
      </w:r>
      <w:r w:rsidR="000519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культуры</w:t>
      </w:r>
    </w:p>
    <w:p w:rsidR="0089533B" w:rsidRPr="00D93947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D93947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D93947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D93947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D93947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D93947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D93947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20</w:t>
      </w:r>
      <w:r w:rsidR="007E6C4A" w:rsidRPr="00D93947">
        <w:rPr>
          <w:rFonts w:ascii="Times New Roman" w:hAnsi="Times New Roman" w:cs="Times New Roman"/>
          <w:sz w:val="24"/>
          <w:szCs w:val="24"/>
        </w:rPr>
        <w:t>2</w:t>
      </w:r>
      <w:r w:rsidR="00051956">
        <w:rPr>
          <w:rFonts w:ascii="Times New Roman" w:hAnsi="Times New Roman" w:cs="Times New Roman"/>
          <w:sz w:val="24"/>
          <w:szCs w:val="24"/>
        </w:rPr>
        <w:t>3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 решение задач их воспитания и социализации.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общеобразователь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 w:rsidR="00A1484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правлений внеурочной деятельности выделено спортивно - оздоровительное направление.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 – спортивной и оздоровительной работы с обучающимися, проявляющими интерес к физической культуре и спорту.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 трёх спортивных игр: пионер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</w:t>
      </w:r>
      <w:r w:rsidR="00C36042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баскетбола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даётся в трёх разделах: основы знаний, общая физическая подготовка и специальная техническая подготовка.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D93947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D93947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D93947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966" w:rsidRPr="00D93947" w:rsidRDefault="009A1966" w:rsidP="009A1966">
      <w:pPr>
        <w:pStyle w:val="1"/>
        <w:spacing w:line="240" w:lineRule="auto"/>
        <w:jc w:val="center"/>
        <w:rPr>
          <w:szCs w:val="24"/>
        </w:rPr>
      </w:pPr>
      <w:r w:rsidRPr="00D93947">
        <w:rPr>
          <w:szCs w:val="24"/>
        </w:rPr>
        <w:t>ПОЯСНИТЕЛЬНАЯ ЗАПИСКА</w:t>
      </w:r>
    </w:p>
    <w:p w:rsidR="00051956" w:rsidRDefault="009A1966" w:rsidP="001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</w:t>
      </w:r>
    </w:p>
    <w:p w:rsidR="00191D26" w:rsidRPr="00191D26" w:rsidRDefault="009A1966" w:rsidP="001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 по спортивно – оздоровительному направлению</w:t>
      </w:r>
    </w:p>
    <w:p w:rsidR="00191D26" w:rsidRPr="00191D26" w:rsidRDefault="00191D26" w:rsidP="001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9A1966" w:rsidRPr="00D93947" w:rsidRDefault="009A1966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D93947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 в качестве средства </w:t>
      </w:r>
      <w:r w:rsidRPr="00D9394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051956" w:rsidRDefault="009A1966" w:rsidP="001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ИЗУЧЕНИЯ </w:t>
      </w:r>
    </w:p>
    <w:p w:rsidR="009A1966" w:rsidRPr="00191D26" w:rsidRDefault="00191D26" w:rsidP="001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 по спортивно – оздоровительному направлению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игры»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D93947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>
        <w:rPr>
          <w:rFonts w:ascii="Times New Roman" w:hAnsi="Times New Roman" w:cs="Times New Roman"/>
          <w:sz w:val="24"/>
          <w:szCs w:val="24"/>
        </w:rPr>
        <w:t>Спортивные игры</w:t>
      </w:r>
      <w:r w:rsidRPr="00D93947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 процессуальным (физическое совершенствование). </w:t>
      </w:r>
    </w:p>
    <w:p w:rsidR="009A1966" w:rsidRPr="00D93947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3947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3E05B4" w:rsidRPr="00D93947" w:rsidRDefault="00051956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3E05B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D93947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274E6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E05B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4274E6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4274E6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«Спортивные игры»</w:t>
      </w:r>
    </w:p>
    <w:p w:rsidR="003E05B4" w:rsidRPr="00D93947" w:rsidRDefault="00D93947" w:rsidP="003E05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4274E6"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.1</w:t>
      </w:r>
      <w:r w:rsidR="003E05B4"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.Баскетбол</w:t>
      </w:r>
      <w:r w:rsidR="003E05B4" w:rsidRPr="0004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Стойки и передвижения игрока. Передача мяча различным способом. Быстрый прорыв 2х1. Ведение мяча с сопротивлением. Развитие координационных способностей. Штрафной бросок. Тактические действия в игре.</w:t>
      </w:r>
    </w:p>
    <w:p w:rsidR="003E05B4" w:rsidRDefault="00D93947" w:rsidP="003E05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4274E6"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.2 </w:t>
      </w:r>
      <w:r w:rsidR="003E05B4"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Волейбол</w:t>
      </w:r>
      <w:r w:rsidR="003E05B4" w:rsidRPr="0004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игры. Тактические действия в игре. Стойка и передвижения игрока. Передача мяча через сетку (передача двумя руками сверху, кулаком снизу); Нижняя и верхняя подачи. Тактические действия в игре.</w:t>
      </w:r>
    </w:p>
    <w:p w:rsidR="00D93947" w:rsidRPr="00D93947" w:rsidRDefault="00D93947" w:rsidP="00D939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 Футбол.</w:t>
      </w:r>
      <w:r w:rsidRPr="00D93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939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с равномерной скоростью в разных направлениях, приём и передача мяча, удар по неподвижному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D93947" w:rsidRPr="00D93947" w:rsidRDefault="00D93947" w:rsidP="003E05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E6" w:rsidRPr="00D93947" w:rsidRDefault="004274E6" w:rsidP="003E05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D93947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 баскетбол</w:t>
      </w:r>
      <w:r w:rsidR="000B519A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футбол</w:t>
      </w:r>
    </w:p>
    <w:p w:rsidR="003E05B4" w:rsidRPr="00D93947" w:rsidRDefault="003E05B4" w:rsidP="00A53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5B4" w:rsidRPr="00D93947" w:rsidRDefault="003E05B4" w:rsidP="003E05B4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занятий</w:t>
      </w:r>
    </w:p>
    <w:p w:rsidR="00051956" w:rsidRPr="00051956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9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05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5B4" w:rsidRPr="00051956" w:rsidRDefault="003E05B4" w:rsidP="0005195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 w:rsid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 деятельности «Спортивные игры».</w:t>
      </w:r>
    </w:p>
    <w:p w:rsidR="003E05B4" w:rsidRPr="00D93947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5B4"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E05B4" w:rsidRPr="00D93947" w:rsidRDefault="003E05B4" w:rsidP="003E05B4">
      <w:pPr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E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3E05B4" w:rsidRPr="00D93947" w:rsidRDefault="003E05B4" w:rsidP="003E05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D93947" w:rsidRDefault="003E05B4" w:rsidP="003E05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основе. согласования позиций и учёта интересов; формулировать, аргументировать и отстаивать своё мнение;</w:t>
      </w:r>
    </w:p>
    <w:p w:rsidR="003E05B4" w:rsidRPr="00D93947" w:rsidRDefault="003E05B4" w:rsidP="003E05B4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E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3E05B4" w:rsidRPr="00D93947" w:rsidRDefault="003E05B4" w:rsidP="003E05B4">
      <w:pPr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отражают: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3E05B4" w:rsidRPr="00D93947" w:rsidRDefault="003E05B4" w:rsidP="003E05B4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A53A68" w:rsidRPr="00D93947" w:rsidRDefault="003E05B4" w:rsidP="00335FFD">
      <w:pPr>
        <w:numPr>
          <w:ilvl w:val="0"/>
          <w:numId w:val="2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</w:t>
      </w:r>
      <w:r w:rsidRPr="00D9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9D7429" w:rsidRDefault="009D7429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D7429" w:rsidSect="000F4F3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7CE4" w:rsidRPr="00D93947" w:rsidRDefault="00237CE4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занятий</w:t>
      </w:r>
    </w:p>
    <w:p w:rsidR="00237CE4" w:rsidRPr="00D93947" w:rsidRDefault="00237CE4" w:rsidP="00237CE4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4530"/>
        <w:gridCol w:w="949"/>
        <w:gridCol w:w="142"/>
        <w:gridCol w:w="4394"/>
        <w:gridCol w:w="898"/>
        <w:gridCol w:w="2216"/>
      </w:tblGrid>
      <w:tr w:rsidR="00AA5B75" w:rsidRPr="00D93947" w:rsidTr="00230931">
        <w:trPr>
          <w:trHeight w:val="615"/>
          <w:tblCellSpacing w:w="0" w:type="dxa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237C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35FFD" w:rsidRPr="00D93947" w:rsidTr="00230931">
        <w:trPr>
          <w:tblCellSpacing w:w="0" w:type="dxa"/>
        </w:trPr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FD" w:rsidRPr="00D93947" w:rsidRDefault="00EB5F3C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D0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 часа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D93947" w:rsidTr="00230931">
        <w:trPr>
          <w:tblCellSpacing w:w="0" w:type="dxa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9D7429" w:rsidRDefault="00335FFD" w:rsidP="009D7429">
            <w:pPr>
              <w:pStyle w:val="a4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научится:</w:t>
            </w: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335FFD" w:rsidRPr="009D7429" w:rsidRDefault="00335FFD" w:rsidP="009D7429">
            <w:pPr>
              <w:pStyle w:val="a4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  <w:p w:rsidR="00335FFD" w:rsidRPr="009D7429" w:rsidRDefault="00335FFD" w:rsidP="009D7429">
            <w:pPr>
              <w:pStyle w:val="a4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FD" w:rsidRPr="00D93947" w:rsidRDefault="00335FFD" w:rsidP="009D7429">
            <w:pPr>
              <w:shd w:val="clear" w:color="auto" w:fill="FFFFFF"/>
              <w:spacing w:after="0" w:line="240" w:lineRule="atLeast"/>
              <w:ind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F60BC9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D93947" w:rsidRDefault="00FB01DC" w:rsidP="00F6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35FFD" w:rsidRPr="00D9394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35FFD" w:rsidRPr="00D93947" w:rsidRDefault="00335FFD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multiurok</w:t>
            </w:r>
          </w:p>
          <w:p w:rsidR="00335FFD" w:rsidRPr="00D93947" w:rsidRDefault="00335FFD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 «ГТО.РУ»</w:t>
            </w:r>
          </w:p>
        </w:tc>
      </w:tr>
      <w:tr w:rsidR="00335FFD" w:rsidRPr="00D93947" w:rsidTr="00230931">
        <w:trPr>
          <w:tblCellSpacing w:w="0" w:type="dxa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230931" w:rsidRDefault="00230931" w:rsidP="00230931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35FFD" w:rsidRPr="009D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Физическое совершенствование(33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D93947" w:rsidTr="00230931">
        <w:trPr>
          <w:trHeight w:val="4952"/>
          <w:tblCellSpacing w:w="0" w:type="dxa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D93947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9D7429" w:rsidRDefault="00335FFD" w:rsidP="009D7429">
            <w:pPr>
              <w:pStyle w:val="a4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9D7429" w:rsidRDefault="00335FFD" w:rsidP="009D7429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основные приемы в баскетболе: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правильно выполнять двигательных действий из базовых видов спорта, использование их в игровой и соревновательной деятельности;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 на основе заданий, данных учителем</w:t>
            </w:r>
          </w:p>
          <w:p w:rsidR="00335FFD" w:rsidRPr="00D93947" w:rsidRDefault="00335FFD" w:rsidP="009D7429">
            <w:pPr>
              <w:spacing w:after="0" w:line="240" w:lineRule="atLeast"/>
              <w:ind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D93947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Default="00FB01D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35FFD" w:rsidRPr="00D9394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B75" w:rsidRPr="00D93947" w:rsidRDefault="00AA5B75" w:rsidP="00AA5B7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multiurok</w:t>
            </w:r>
          </w:p>
          <w:p w:rsidR="00AA5B75" w:rsidRPr="00D93947" w:rsidRDefault="00AA5B75" w:rsidP="00335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5B75" w:rsidRPr="00D93947" w:rsidTr="00230931">
        <w:trPr>
          <w:trHeight w:val="5943"/>
          <w:tblCellSpacing w:w="0" w:type="dxa"/>
        </w:trPr>
        <w:tc>
          <w:tcPr>
            <w:tcW w:w="8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5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9D7429" w:rsidRDefault="00335FFD" w:rsidP="009D7429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 возможность научиться: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D93947" w:rsidRDefault="00335FFD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335FFD" w:rsidRPr="009D7429" w:rsidRDefault="00335FFD" w:rsidP="009D7429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и </w:t>
            </w: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способности при занятии волейболом;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335FFD" w:rsidRPr="009D7429" w:rsidRDefault="00335FFD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898" w:type="dxa"/>
          </w:tcPr>
          <w:p w:rsidR="00335FFD" w:rsidRPr="00D93947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216" w:type="dxa"/>
          </w:tcPr>
          <w:p w:rsidR="00335FFD" w:rsidRDefault="00FB01D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35FFD" w:rsidRPr="00D9394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B75" w:rsidRPr="00D93947" w:rsidRDefault="00AA5B75" w:rsidP="00AA5B7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multiurok</w:t>
            </w:r>
          </w:p>
          <w:p w:rsidR="00AA5B75" w:rsidRPr="00D93947" w:rsidRDefault="00AA5B75" w:rsidP="00335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93947" w:rsidRPr="00D93947" w:rsidTr="00230931">
        <w:trPr>
          <w:tblCellSpacing w:w="0" w:type="dxa"/>
        </w:trPr>
        <w:tc>
          <w:tcPr>
            <w:tcW w:w="8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D93947" w:rsidRDefault="00D93947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D93947" w:rsidRDefault="00D93947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D93947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1472C5" w:rsidRPr="00D93947" w:rsidRDefault="001472C5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1472C5" w:rsidRPr="00D93947" w:rsidRDefault="001472C5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1472C5" w:rsidRPr="00D93947" w:rsidRDefault="001472C5" w:rsidP="009D7429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9D7429" w:rsidRDefault="001472C5" w:rsidP="009D742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информацию из одной формы в другую на основе </w:t>
            </w: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заданий, данных учителем.</w:t>
            </w:r>
          </w:p>
          <w:p w:rsidR="001472C5" w:rsidRPr="009D7429" w:rsidRDefault="001472C5" w:rsidP="009D7429">
            <w:pPr>
              <w:pStyle w:val="a4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1472C5" w:rsidRPr="009D7429" w:rsidRDefault="001472C5" w:rsidP="009D7429">
            <w:pPr>
              <w:pStyle w:val="a4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D93947" w:rsidRPr="009D7429" w:rsidRDefault="001472C5" w:rsidP="009D742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информацию из </w:t>
            </w:r>
            <w:r w:rsidRPr="009D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одной формы в другую на основе заданий, данных учителем.</w:t>
            </w:r>
          </w:p>
        </w:tc>
        <w:tc>
          <w:tcPr>
            <w:tcW w:w="898" w:type="dxa"/>
          </w:tcPr>
          <w:p w:rsidR="00D93947" w:rsidRPr="00D93947" w:rsidRDefault="00D93947" w:rsidP="0033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93947" w:rsidRDefault="00FB01D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472C5" w:rsidRPr="00D9394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B75" w:rsidRPr="00D93947" w:rsidRDefault="00AA5B75" w:rsidP="00AA5B7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multiurok</w:t>
            </w:r>
          </w:p>
          <w:p w:rsidR="00AA5B75" w:rsidRPr="00D93947" w:rsidRDefault="00AA5B75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B75" w:rsidRPr="00D93947" w:rsidTr="00230931">
        <w:trPr>
          <w:tblCellSpacing w:w="0" w:type="dxa"/>
        </w:trPr>
        <w:tc>
          <w:tcPr>
            <w:tcW w:w="8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D93947" w:rsidRDefault="00335FFD" w:rsidP="009D74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335FFD" w:rsidRPr="00D93947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7429" w:rsidRDefault="009D7429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2"/>
      <w:bookmarkStart w:id="1" w:name="39171bcb2c00877a5db99493ee2738921ff4c564"/>
      <w:bookmarkStart w:id="2" w:name="1"/>
      <w:bookmarkStart w:id="3" w:name="5ef149cf2eaf2534a955007f2fabc3f9fca0cf6d"/>
      <w:bookmarkEnd w:id="0"/>
      <w:bookmarkEnd w:id="1"/>
      <w:bookmarkEnd w:id="2"/>
      <w:bookmarkEnd w:id="3"/>
    </w:p>
    <w:p w:rsidR="00230931" w:rsidRDefault="00230931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31" w:rsidRDefault="00230931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0931" w:rsidSect="009D742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37CE4" w:rsidRPr="00D93947" w:rsidRDefault="00572A4A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23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237CE4" w:rsidRPr="00D9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5 класс</w:t>
      </w:r>
    </w:p>
    <w:p w:rsidR="007F1D40" w:rsidRPr="00D93947" w:rsidRDefault="007F1D40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40" w:rsidRPr="00D93947" w:rsidRDefault="007F1D40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79" w:type="dxa"/>
        <w:jc w:val="center"/>
        <w:tblLayout w:type="fixed"/>
        <w:tblLook w:val="04A0"/>
      </w:tblPr>
      <w:tblGrid>
        <w:gridCol w:w="1053"/>
        <w:gridCol w:w="5782"/>
        <w:gridCol w:w="1757"/>
        <w:gridCol w:w="823"/>
        <w:gridCol w:w="45"/>
        <w:gridCol w:w="919"/>
      </w:tblGrid>
      <w:tr w:rsidR="007F1D40" w:rsidRPr="00D93947" w:rsidTr="00051956">
        <w:trPr>
          <w:trHeight w:val="555"/>
          <w:jc w:val="center"/>
        </w:trPr>
        <w:tc>
          <w:tcPr>
            <w:tcW w:w="1053" w:type="dxa"/>
            <w:vMerge w:val="restart"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82" w:type="dxa"/>
            <w:vMerge w:val="restart"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57" w:type="dxa"/>
            <w:vMerge w:val="restart"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87" w:type="dxa"/>
            <w:gridSpan w:val="3"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сроки </w:t>
            </w:r>
          </w:p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(и /или коррекция)</w:t>
            </w:r>
          </w:p>
        </w:tc>
      </w:tr>
      <w:tr w:rsidR="007F1D40" w:rsidRPr="00D93947" w:rsidTr="00051956">
        <w:trPr>
          <w:trHeight w:val="187"/>
          <w:jc w:val="center"/>
        </w:trPr>
        <w:tc>
          <w:tcPr>
            <w:tcW w:w="1053" w:type="dxa"/>
            <w:vMerge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7F1D40" w:rsidRPr="00D93947" w:rsidRDefault="00EB0143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D40" w:rsidRPr="00D9394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F1D40" w:rsidRPr="00D93947" w:rsidRDefault="00EB0143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D40" w:rsidRPr="00D9394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7F1D40" w:rsidRPr="00D93947" w:rsidTr="00051956">
        <w:trPr>
          <w:jc w:val="center"/>
        </w:trPr>
        <w:tc>
          <w:tcPr>
            <w:tcW w:w="10379" w:type="dxa"/>
            <w:gridSpan w:val="6"/>
            <w:vAlign w:val="center"/>
          </w:tcPr>
          <w:p w:rsidR="007F1D40" w:rsidRPr="00D93947" w:rsidRDefault="007F1D40" w:rsidP="0023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0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="00E01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ртивных играх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 час)</w:t>
            </w: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782" w:type="dxa"/>
          </w:tcPr>
          <w:p w:rsidR="007F1D40" w:rsidRPr="00D93947" w:rsidRDefault="007F1D40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</w:t>
            </w:r>
          </w:p>
          <w:p w:rsidR="007F1D40" w:rsidRPr="00D93947" w:rsidRDefault="007F1D40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1D40" w:rsidRPr="00D93947" w:rsidRDefault="007F1D40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  <w:p w:rsidR="007F1D40" w:rsidRPr="00D93947" w:rsidRDefault="007F1D40" w:rsidP="002309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56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56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379" w:type="dxa"/>
            <w:gridSpan w:val="6"/>
          </w:tcPr>
          <w:p w:rsidR="007F1D40" w:rsidRPr="00D93947" w:rsidRDefault="007F1D40" w:rsidP="0023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2.Физическое совершенствование (3</w:t>
            </w:r>
            <w:r w:rsidR="00D93947"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9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7F1D40" w:rsidRPr="00D93947" w:rsidRDefault="007F1D40" w:rsidP="002309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(1</w:t>
            </w:r>
            <w:r w:rsidR="00D93947"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9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1038EB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82" w:type="dxa"/>
          </w:tcPr>
          <w:p w:rsidR="007F1D40" w:rsidRPr="00D93947" w:rsidRDefault="00371176" w:rsidP="002309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волейболом. Передачи и ловля мяча в парах.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1038EB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волейболиста. Подача через волейбольную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сетку. Разучивание правил игры «Мини-волейбол»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1038EB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волейболиста. Подача через волейбольную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сетку. Разучивание правил игры «Мини-волейбол»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D82039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через волейбольную сетку.</w:t>
            </w:r>
          </w:p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мяча, подброшенного партнёром. 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«Мини-волейбол».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D82039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через волейбольную сетку.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мяча, подброшенного партнёром.</w:t>
            </w:r>
            <w:r w:rsidR="00ED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«Мини-волейбол».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62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D82039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у стены, в парах, в парах через сетку.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«Мини-волейбол».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D82039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у стены, в парах, в парах через сетку.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«Мини-волейбол».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623AF1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="00051956"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371176">
        <w:trPr>
          <w:trHeight w:val="379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7F1D40" w:rsidRPr="00D93947" w:rsidRDefault="00D82039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правил игры Волейбол.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7F1D40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правил игры Волейбол.</w:t>
            </w:r>
            <w:r w:rsidR="00ED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  <w:p w:rsidR="007965AE" w:rsidRPr="00D93947" w:rsidRDefault="007965AE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E2075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051956"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782" w:type="dxa"/>
          </w:tcPr>
          <w:p w:rsidR="007F1D40" w:rsidRPr="00D93947" w:rsidRDefault="00371176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782" w:type="dxa"/>
          </w:tcPr>
          <w:p w:rsidR="007F1D40" w:rsidRPr="00D93947" w:rsidRDefault="00371176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способов перемещений (бег, остановки, повороты, прыжки вверх). Эстафеты с мячом. </w:t>
            </w: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Учебная игра «Мини-волейбол»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11.12-15.12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trHeight w:val="493"/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28AD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782" w:type="dxa"/>
          </w:tcPr>
          <w:p w:rsidR="00371176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7F1D40" w:rsidRPr="00D93947" w:rsidRDefault="00371176" w:rsidP="00230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AF" w:rsidRPr="00D93947" w:rsidTr="00051956">
        <w:trPr>
          <w:jc w:val="center"/>
        </w:trPr>
        <w:tc>
          <w:tcPr>
            <w:tcW w:w="10379" w:type="dxa"/>
            <w:gridSpan w:val="6"/>
          </w:tcPr>
          <w:p w:rsidR="00131EAF" w:rsidRPr="00D93947" w:rsidRDefault="00131EAF" w:rsidP="002309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 с элементами баскетбола (1</w:t>
            </w:r>
            <w:r w:rsidR="00D93947"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при занятиях баскетболом. 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Ловля и передача мяча двумя руками от груди на месте, в движении.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82" w:type="dxa"/>
          </w:tcPr>
          <w:p w:rsidR="007F1D40" w:rsidRPr="00D93947" w:rsidRDefault="009512D1" w:rsidP="0023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 с высоким, средним и низким отскоком. Развитие координационных способностей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1D40" w:rsidRPr="00D93947" w:rsidRDefault="006B148E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Игра "Снайперы"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держания, ловли, передачи, бросков и ведения мяча. Учебная игра.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7" w:rsidRPr="00D93947" w:rsidTr="00051956">
        <w:trPr>
          <w:jc w:val="center"/>
        </w:trPr>
        <w:tc>
          <w:tcPr>
            <w:tcW w:w="10379" w:type="dxa"/>
            <w:gridSpan w:val="6"/>
          </w:tcPr>
          <w:p w:rsidR="00D93947" w:rsidRPr="00D93947" w:rsidRDefault="00D93947" w:rsidP="002309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 (5 часов)</w:t>
            </w: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Инструктаж по ТБ на занятиях футболом. </w:t>
            </w: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051956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trHeight w:val="996"/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84465F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56"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D93947">
        <w:trPr>
          <w:trHeight w:val="684"/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6B148E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82" w:type="dxa"/>
          </w:tcPr>
          <w:p w:rsidR="007F1D40" w:rsidRPr="00D93947" w:rsidRDefault="00D9394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подъема. Игровые задания. Ведение мяча. Учебная игра «Футбол».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1D40" w:rsidRPr="00D93947" w:rsidRDefault="006B148E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40" w:rsidRPr="00D93947" w:rsidTr="00051956">
        <w:trPr>
          <w:jc w:val="center"/>
        </w:trPr>
        <w:tc>
          <w:tcPr>
            <w:tcW w:w="1053" w:type="dxa"/>
          </w:tcPr>
          <w:p w:rsidR="007F1D40" w:rsidRPr="00D93947" w:rsidRDefault="00254B17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19E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82" w:type="dxa"/>
          </w:tcPr>
          <w:p w:rsidR="007F1D40" w:rsidRDefault="00D93947" w:rsidP="00230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Учебная игра «Футбол».</w:t>
            </w:r>
          </w:p>
          <w:p w:rsidR="007965AE" w:rsidRPr="00D93947" w:rsidRDefault="007965AE" w:rsidP="00230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F1D40" w:rsidRPr="00D93947" w:rsidRDefault="006B148E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D40" w:rsidRPr="00D93947" w:rsidRDefault="007F1D40" w:rsidP="002309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D40" w:rsidRPr="00D93947" w:rsidRDefault="007F1D40" w:rsidP="0023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40" w:rsidRPr="00D93947" w:rsidRDefault="007F1D40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F1" w:rsidRPr="00822EF1" w:rsidRDefault="00822EF1" w:rsidP="00822E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22EF1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822EF1" w:rsidRPr="00822EF1" w:rsidRDefault="00822EF1" w:rsidP="00822EF1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Pr="00822EF1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  2021 г.</w:t>
      </w:r>
    </w:p>
    <w:p w:rsidR="00822EF1" w:rsidRPr="00822EF1" w:rsidRDefault="00822EF1" w:rsidP="00822EF1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822EF1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822EF1" w:rsidRPr="00822EF1" w:rsidRDefault="00FB01DC" w:rsidP="00822EF1">
      <w:pPr>
        <w:spacing w:after="2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8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9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822EF1"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="00822EF1" w:rsidRPr="00822EF1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«Просвещение»;2021 г. </w:t>
      </w:r>
    </w:p>
    <w:p w:rsidR="00822EF1" w:rsidRPr="00822EF1" w:rsidRDefault="00822EF1" w:rsidP="00822EF1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822EF1" w:rsidRPr="00822EF1" w:rsidRDefault="00822EF1" w:rsidP="00822EF1">
      <w:pPr>
        <w:ind w:left="120"/>
        <w:rPr>
          <w:rFonts w:ascii="Times New Roman" w:hAnsi="Times New Roman" w:cs="Times New Roman"/>
          <w:sz w:val="24"/>
          <w:szCs w:val="24"/>
        </w:rPr>
      </w:pPr>
      <w:r w:rsidRPr="00822EF1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22EF1" w:rsidRPr="00822EF1" w:rsidRDefault="00822EF1" w:rsidP="00822EF1">
      <w:pPr>
        <w:ind w:right="360"/>
        <w:rPr>
          <w:rFonts w:ascii="Times New Roman" w:hAnsi="Times New Roman" w:cs="Times New Roman"/>
          <w:sz w:val="24"/>
          <w:szCs w:val="24"/>
        </w:rPr>
      </w:pPr>
      <w:r w:rsidRPr="00822EF1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 </w:t>
      </w:r>
      <w:hyperlink r:id="rId14" w:history="1">
        <w:r w:rsidRPr="00822EF1">
          <w:rPr>
            <w:rStyle w:val="ab"/>
            <w:rFonts w:ascii="Times New Roman" w:eastAsia="Tahoma" w:hAnsi="Times New Roman" w:cs="Times New Roman"/>
            <w:sz w:val="24"/>
            <w:szCs w:val="24"/>
          </w:rPr>
          <w:t>https://educont.ru</w:t>
        </w:r>
      </w:hyperlink>
    </w:p>
    <w:p w:rsidR="00822EF1" w:rsidRPr="00822EF1" w:rsidRDefault="00822EF1" w:rsidP="00822EF1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  <w:r w:rsidRPr="0082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15" w:history="1">
        <w:r w:rsidRPr="00822EF1">
          <w:rPr>
            <w:rStyle w:val="ab"/>
            <w:rFonts w:ascii="Times New Roman" w:eastAsia="Tahoma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A119E2" w:rsidRPr="00060D56" w:rsidRDefault="00A119E2" w:rsidP="00A1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060D56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A119E2" w:rsidRPr="00060D56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A119E2" w:rsidRPr="00060D56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A119E2" w:rsidRPr="00060D56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A119E2" w:rsidRPr="00060D56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A119E2" w:rsidRPr="00060D56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19E2" w:rsidRPr="00060D56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19E2" w:rsidRPr="00FE041A" w:rsidRDefault="00A119E2" w:rsidP="00A1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119E2" w:rsidRPr="00FE041A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119E2" w:rsidRPr="00C62968" w:rsidRDefault="00A119E2" w:rsidP="00A119E2">
      <w:pPr>
        <w:rPr>
          <w:rFonts w:ascii="Times New Roman" w:hAnsi="Times New Roman" w:cs="Times New Roman"/>
          <w:sz w:val="24"/>
          <w:szCs w:val="24"/>
        </w:rPr>
      </w:pPr>
    </w:p>
    <w:p w:rsidR="00A119E2" w:rsidRPr="00D93947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9E2" w:rsidRPr="00D93947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9E2" w:rsidRPr="003210FD" w:rsidRDefault="00A119E2" w:rsidP="00A119E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51956" w:rsidRPr="00D93947" w:rsidRDefault="00051956" w:rsidP="00A11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1956" w:rsidRPr="00D93947" w:rsidSect="000F4F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BE" w:rsidRDefault="007D7DBE" w:rsidP="008218A5">
      <w:pPr>
        <w:spacing w:after="0" w:line="240" w:lineRule="auto"/>
      </w:pPr>
      <w:r>
        <w:separator/>
      </w:r>
    </w:p>
  </w:endnote>
  <w:endnote w:type="continuationSeparator" w:id="0">
    <w:p w:rsidR="007D7DBE" w:rsidRDefault="007D7DBE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0146"/>
      <w:docPartObj>
        <w:docPartGallery w:val="Page Numbers (Bottom of Page)"/>
        <w:docPartUnique/>
      </w:docPartObj>
    </w:sdtPr>
    <w:sdtContent>
      <w:p w:rsidR="00A119E2" w:rsidRDefault="00FB01DC">
        <w:pPr>
          <w:pStyle w:val="a9"/>
          <w:jc w:val="right"/>
        </w:pPr>
        <w:fldSimple w:instr="PAGE   \* MERGEFORMAT">
          <w:r w:rsidR="001F39EA">
            <w:rPr>
              <w:noProof/>
            </w:rPr>
            <w:t>3</w:t>
          </w:r>
        </w:fldSimple>
      </w:p>
    </w:sdtContent>
  </w:sdt>
  <w:p w:rsidR="00A119E2" w:rsidRDefault="00A119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E2" w:rsidRDefault="00A119E2">
    <w:pPr>
      <w:pStyle w:val="a9"/>
      <w:jc w:val="right"/>
    </w:pPr>
  </w:p>
  <w:p w:rsidR="00A119E2" w:rsidRDefault="00A119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BE" w:rsidRDefault="007D7DBE" w:rsidP="008218A5">
      <w:pPr>
        <w:spacing w:after="0" w:line="240" w:lineRule="auto"/>
      </w:pPr>
      <w:r>
        <w:separator/>
      </w:r>
    </w:p>
  </w:footnote>
  <w:footnote w:type="continuationSeparator" w:id="0">
    <w:p w:rsidR="007D7DBE" w:rsidRDefault="007D7DBE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D0303"/>
    <w:multiLevelType w:val="hybridMultilevel"/>
    <w:tmpl w:val="5712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611AD"/>
    <w:rsid w:val="0004158F"/>
    <w:rsid w:val="00051956"/>
    <w:rsid w:val="00064C3D"/>
    <w:rsid w:val="00097467"/>
    <w:rsid w:val="000A04D0"/>
    <w:rsid w:val="000A5E01"/>
    <w:rsid w:val="000A6498"/>
    <w:rsid w:val="000B519A"/>
    <w:rsid w:val="000F4F3F"/>
    <w:rsid w:val="001038EB"/>
    <w:rsid w:val="00103FBE"/>
    <w:rsid w:val="00131EAF"/>
    <w:rsid w:val="00144A41"/>
    <w:rsid w:val="001472C5"/>
    <w:rsid w:val="00155DA8"/>
    <w:rsid w:val="00176FC9"/>
    <w:rsid w:val="00191D26"/>
    <w:rsid w:val="001B07AE"/>
    <w:rsid w:val="001C5D94"/>
    <w:rsid w:val="001C6DDC"/>
    <w:rsid w:val="001F39EA"/>
    <w:rsid w:val="001F6E0F"/>
    <w:rsid w:val="00213F6B"/>
    <w:rsid w:val="00230931"/>
    <w:rsid w:val="00237CE4"/>
    <w:rsid w:val="00254263"/>
    <w:rsid w:val="00254B17"/>
    <w:rsid w:val="00262A06"/>
    <w:rsid w:val="00271FB0"/>
    <w:rsid w:val="002901B1"/>
    <w:rsid w:val="0031798F"/>
    <w:rsid w:val="00335FFD"/>
    <w:rsid w:val="00350FFC"/>
    <w:rsid w:val="00371176"/>
    <w:rsid w:val="003732A6"/>
    <w:rsid w:val="003C52F8"/>
    <w:rsid w:val="003D6081"/>
    <w:rsid w:val="003E05B4"/>
    <w:rsid w:val="003E20AA"/>
    <w:rsid w:val="00413374"/>
    <w:rsid w:val="004274E6"/>
    <w:rsid w:val="00437FF5"/>
    <w:rsid w:val="004907D4"/>
    <w:rsid w:val="00492CA1"/>
    <w:rsid w:val="0049369E"/>
    <w:rsid w:val="004A36A1"/>
    <w:rsid w:val="004A4826"/>
    <w:rsid w:val="004E2D3C"/>
    <w:rsid w:val="0050083F"/>
    <w:rsid w:val="005115DB"/>
    <w:rsid w:val="00552B5A"/>
    <w:rsid w:val="005531A0"/>
    <w:rsid w:val="00560E99"/>
    <w:rsid w:val="0056459C"/>
    <w:rsid w:val="00572A4A"/>
    <w:rsid w:val="00587C43"/>
    <w:rsid w:val="005A32C1"/>
    <w:rsid w:val="005C0686"/>
    <w:rsid w:val="005C4293"/>
    <w:rsid w:val="005C60E9"/>
    <w:rsid w:val="005D1299"/>
    <w:rsid w:val="005D7E95"/>
    <w:rsid w:val="00623AF1"/>
    <w:rsid w:val="00667852"/>
    <w:rsid w:val="006B148E"/>
    <w:rsid w:val="006E7FAB"/>
    <w:rsid w:val="007072A5"/>
    <w:rsid w:val="00725ACB"/>
    <w:rsid w:val="007965AE"/>
    <w:rsid w:val="007A05C0"/>
    <w:rsid w:val="007D7DBE"/>
    <w:rsid w:val="007E6C4A"/>
    <w:rsid w:val="007F1D40"/>
    <w:rsid w:val="00801C0D"/>
    <w:rsid w:val="008218A5"/>
    <w:rsid w:val="00822EF1"/>
    <w:rsid w:val="00823B9C"/>
    <w:rsid w:val="0084465F"/>
    <w:rsid w:val="00872149"/>
    <w:rsid w:val="00877D8C"/>
    <w:rsid w:val="00881513"/>
    <w:rsid w:val="0089533B"/>
    <w:rsid w:val="008D28AD"/>
    <w:rsid w:val="009028AC"/>
    <w:rsid w:val="009227AA"/>
    <w:rsid w:val="0094272A"/>
    <w:rsid w:val="009512D1"/>
    <w:rsid w:val="009514B2"/>
    <w:rsid w:val="00972F7D"/>
    <w:rsid w:val="0099655C"/>
    <w:rsid w:val="009A1966"/>
    <w:rsid w:val="009C0464"/>
    <w:rsid w:val="009D7429"/>
    <w:rsid w:val="00A119E2"/>
    <w:rsid w:val="00A14849"/>
    <w:rsid w:val="00A479B3"/>
    <w:rsid w:val="00A53A68"/>
    <w:rsid w:val="00A611AD"/>
    <w:rsid w:val="00AA5B75"/>
    <w:rsid w:val="00AC2D60"/>
    <w:rsid w:val="00B06127"/>
    <w:rsid w:val="00B31EF8"/>
    <w:rsid w:val="00B53769"/>
    <w:rsid w:val="00BD2C97"/>
    <w:rsid w:val="00C20558"/>
    <w:rsid w:val="00C270B8"/>
    <w:rsid w:val="00C32722"/>
    <w:rsid w:val="00C36042"/>
    <w:rsid w:val="00C47489"/>
    <w:rsid w:val="00C86095"/>
    <w:rsid w:val="00C904A4"/>
    <w:rsid w:val="00C93B64"/>
    <w:rsid w:val="00D05BA3"/>
    <w:rsid w:val="00D46910"/>
    <w:rsid w:val="00D76EC2"/>
    <w:rsid w:val="00D82039"/>
    <w:rsid w:val="00D93947"/>
    <w:rsid w:val="00D94E7F"/>
    <w:rsid w:val="00DF57BD"/>
    <w:rsid w:val="00E01FE7"/>
    <w:rsid w:val="00E20757"/>
    <w:rsid w:val="00E26FAC"/>
    <w:rsid w:val="00EB0143"/>
    <w:rsid w:val="00EB5F3C"/>
    <w:rsid w:val="00EC46FB"/>
    <w:rsid w:val="00ED38E6"/>
    <w:rsid w:val="00ED699A"/>
    <w:rsid w:val="00F10577"/>
    <w:rsid w:val="00F50A1F"/>
    <w:rsid w:val="00F60BC9"/>
    <w:rsid w:val="00F62773"/>
    <w:rsid w:val="00F62F62"/>
    <w:rsid w:val="00FA7B18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C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9/1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6C83-7B77-4F6D-BB76-60F84A7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Завуч</cp:lastModifiedBy>
  <cp:revision>2</cp:revision>
  <cp:lastPrinted>2020-09-17T19:06:00Z</cp:lastPrinted>
  <dcterms:created xsi:type="dcterms:W3CDTF">2023-09-11T13:17:00Z</dcterms:created>
  <dcterms:modified xsi:type="dcterms:W3CDTF">2023-09-11T13:17:00Z</dcterms:modified>
</cp:coreProperties>
</file>