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:rsidR="00875163" w:rsidRPr="00422342" w:rsidRDefault="00875163" w:rsidP="00875163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:rsidR="00875163" w:rsidRPr="00F40ED4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val="single"/>
        </w:rPr>
      </w:pPr>
      <w:r w:rsidRPr="00954D95">
        <w:rPr>
          <w:rFonts w:ascii="Times New Roman" w:eastAsia="Calibri" w:hAnsi="Times New Roman" w:cs="Times New Roman"/>
          <w:color w:val="000000"/>
          <w:sz w:val="28"/>
          <w:szCs w:val="28"/>
        </w:rPr>
        <w:t>от 29</w:t>
      </w:r>
      <w:r w:rsidRPr="00FA01E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2023 г.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0786">
        <w:rPr>
          <w:rFonts w:ascii="Times New Roman" w:eastAsia="Calibri" w:hAnsi="Times New Roman" w:cs="Times New Roman"/>
          <w:color w:val="000000"/>
          <w:sz w:val="28"/>
          <w:szCs w:val="28"/>
        </w:rPr>
        <w:t>№ 14</w:t>
      </w:r>
      <w:r w:rsidR="007A0786" w:rsidRPr="007A078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7A07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875163" w:rsidRDefault="00875163" w:rsidP="0087516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изобразительному искусству</w:t>
      </w:r>
    </w:p>
    <w:p w:rsidR="00875163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:rsidR="004851C0" w:rsidRPr="00422342" w:rsidRDefault="004851C0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51C0">
        <w:rPr>
          <w:rFonts w:ascii="Times New Roman" w:eastAsia="Calibri" w:hAnsi="Times New Roman" w:cs="Times New Roman"/>
          <w:color w:val="000000"/>
          <w:sz w:val="28"/>
          <w:szCs w:val="28"/>
        </w:rPr>
        <w:t>(ID 615400)</w:t>
      </w:r>
    </w:p>
    <w:p w:rsidR="00875163" w:rsidRPr="00422342" w:rsidRDefault="00875163" w:rsidP="0087516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1906A8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054040"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574E4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054040"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А», «Б»</w:t>
      </w:r>
      <w:r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:rsidR="00875163" w:rsidRPr="00422342" w:rsidRDefault="00875163" w:rsidP="0087516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85101C" w:rsidRDefault="00FA11A1" w:rsidP="0087516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55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Токарева Валентина Николаевна</w:t>
      </w:r>
    </w:p>
    <w:p w:rsidR="00875163" w:rsidRPr="00A4551E" w:rsidRDefault="00A4551E" w:rsidP="00A4551E">
      <w:pPr>
        <w:spacing w:after="0" w:line="276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A4551E">
        <w:rPr>
          <w:rFonts w:ascii="Times New Roman" w:eastAsia="Calibri" w:hAnsi="Times New Roman" w:cs="Times New Roman"/>
          <w:sz w:val="28"/>
          <w:szCs w:val="28"/>
          <w:u w:val="single"/>
        </w:rPr>
        <w:t>учитель изобразительного искусства</w:t>
      </w:r>
    </w:p>
    <w:p w:rsidR="00875163" w:rsidRPr="00422342" w:rsidRDefault="00875163" w:rsidP="0087516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Pr="00422342" w:rsidRDefault="00875163" w:rsidP="0087516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5163" w:rsidRDefault="00875163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4040" w:rsidRDefault="00054040" w:rsidP="0087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2265" w:rsidRDefault="00875163" w:rsidP="009A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bookmarkStart w:id="0" w:name="_Hlk143164303"/>
    </w:p>
    <w:p w:rsidR="00A4551E" w:rsidRDefault="00A4551E" w:rsidP="009A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551E" w:rsidRDefault="00A4551E" w:rsidP="009A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551E" w:rsidRPr="009A28DA" w:rsidRDefault="00A4551E" w:rsidP="009A2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0F6" w:rsidRPr="00875163" w:rsidRDefault="000560F6" w:rsidP="000560F6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ПОЯСНИТЕЛЬНАЯ ЗАПИСКА</w:t>
      </w:r>
    </w:p>
    <w:p w:rsidR="000560F6" w:rsidRPr="00875163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811941" w:rsidRPr="00A7430A" w:rsidRDefault="00811941" w:rsidP="008119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на уровне начального общего образования составлена на основе «Требований к результатам освоения основной образова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программы», представленных в Федеральном государственном образовательном стандарте начального общего образо</w:t>
      </w: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 на основе Федеральной рабочей программы по технологии,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г., и ориентирована на целевые приоритеты, сформулированные в рабочей программе воспитания ФГБОУ «Средняя школа-интернат МИД России» на 2021-2025 гг. </w:t>
      </w:r>
    </w:p>
    <w:p w:rsidR="00811941" w:rsidRPr="00A7430A" w:rsidRDefault="00811941" w:rsidP="00811941">
      <w:pPr>
        <w:pStyle w:val="a9"/>
        <w:spacing w:before="1"/>
        <w:ind w:firstLine="567"/>
        <w:rPr>
          <w:rFonts w:ascii="Times New Roman" w:hAnsi="Times New Roman" w:cs="Times New Roman"/>
          <w:sz w:val="24"/>
          <w:szCs w:val="24"/>
        </w:rPr>
      </w:pPr>
    </w:p>
    <w:p w:rsidR="00811941" w:rsidRPr="00A7430A" w:rsidRDefault="00811941" w:rsidP="00811941">
      <w:pPr>
        <w:pStyle w:val="111"/>
        <w:spacing w:line="280" w:lineRule="auto"/>
        <w:ind w:left="0" w:firstLine="567"/>
        <w:jc w:val="center"/>
      </w:pPr>
      <w:r w:rsidRPr="00A7430A">
        <w:t>ЦЕЛЬ И ЗАДАЧИ ИЗУЧЕНИЯ УЧЕБНОГО ПРЕДМЕТА «ИЗОБРАЗИТЕЛЬНОЕИСКУССТВО»</w:t>
      </w:r>
    </w:p>
    <w:p w:rsidR="00811941" w:rsidRPr="00A7430A" w:rsidRDefault="00811941" w:rsidP="00811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11941" w:rsidRPr="00A7430A" w:rsidRDefault="00811941" w:rsidP="008119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811941" w:rsidRPr="00A7430A" w:rsidRDefault="00811941" w:rsidP="00811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30A">
        <w:rPr>
          <w:rFonts w:ascii="Times New Roman" w:hAnsi="Times New Roman" w:cs="Times New Roman"/>
          <w:b/>
          <w:sz w:val="24"/>
          <w:szCs w:val="24"/>
        </w:rPr>
        <w:t>Задачами</w:t>
      </w:r>
      <w:r w:rsidR="0036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36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36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«Изобразительное</w:t>
      </w:r>
      <w:r w:rsidR="0036554E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искусство»</w:t>
      </w:r>
      <w:r w:rsidR="0036554E">
        <w:rPr>
          <w:rFonts w:ascii="Times New Roman" w:hAnsi="Times New Roman" w:cs="Times New Roman"/>
          <w:sz w:val="24"/>
          <w:szCs w:val="24"/>
        </w:rPr>
        <w:t xml:space="preserve"> </w:t>
      </w:r>
      <w:r w:rsidRPr="00A7430A">
        <w:rPr>
          <w:rFonts w:ascii="Times New Roman" w:hAnsi="Times New Roman" w:cs="Times New Roman"/>
          <w:sz w:val="24"/>
          <w:szCs w:val="24"/>
        </w:rPr>
        <w:t>являются:</w:t>
      </w:r>
    </w:p>
    <w:p w:rsidR="00811941" w:rsidRPr="006D48EB" w:rsidRDefault="00811941" w:rsidP="00811941">
      <w:pPr>
        <w:pStyle w:val="afa"/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8EB">
        <w:rPr>
          <w:rFonts w:ascii="Times New Roman" w:hAnsi="Times New Roman"/>
          <w:sz w:val="24"/>
          <w:szCs w:val="24"/>
        </w:rPr>
        <w:t>освоение художественной культуры как формы выражения в пространственных формах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духовных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ценностей,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формирование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представлений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о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месте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значении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художественной деятельности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в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жизни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общества;</w:t>
      </w:r>
    </w:p>
    <w:p w:rsidR="00811941" w:rsidRPr="00A7430A" w:rsidRDefault="00811941" w:rsidP="00811941">
      <w:pPr>
        <w:pStyle w:val="afa"/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формирование у обучающихся представлений об отечественной и мировой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художественной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культуре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во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вс</w:t>
      </w:r>
      <w:r w:rsidR="00AC7F81">
        <w:rPr>
          <w:rFonts w:ascii="Times New Roman" w:hAnsi="Times New Roman"/>
          <w:sz w:val="24"/>
          <w:szCs w:val="24"/>
        </w:rPr>
        <w:t>ё</w:t>
      </w:r>
      <w:r w:rsidRPr="00A7430A">
        <w:rPr>
          <w:rFonts w:ascii="Times New Roman" w:hAnsi="Times New Roman"/>
          <w:sz w:val="24"/>
          <w:szCs w:val="24"/>
        </w:rPr>
        <w:t>м</w:t>
      </w:r>
      <w:r w:rsidR="0036554E">
        <w:rPr>
          <w:rFonts w:ascii="Times New Roman" w:hAnsi="Times New Roman"/>
          <w:sz w:val="24"/>
          <w:szCs w:val="24"/>
        </w:rPr>
        <w:t xml:space="preserve"> многообразие </w:t>
      </w:r>
      <w:r w:rsidRPr="00A7430A">
        <w:rPr>
          <w:rFonts w:ascii="Times New Roman" w:hAnsi="Times New Roman"/>
          <w:sz w:val="24"/>
          <w:szCs w:val="24"/>
        </w:rPr>
        <w:t>видов;</w:t>
      </w:r>
    </w:p>
    <w:p w:rsidR="00811941" w:rsidRPr="00A7430A" w:rsidRDefault="00811941" w:rsidP="00811941">
      <w:pPr>
        <w:pStyle w:val="afa"/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формирование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у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обучающихся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навыков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эстетического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видения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преобразования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мира;</w:t>
      </w:r>
    </w:p>
    <w:p w:rsidR="00811941" w:rsidRPr="006D48EB" w:rsidRDefault="00811941" w:rsidP="00811941">
      <w:pPr>
        <w:pStyle w:val="afa"/>
        <w:widowControl w:val="0"/>
        <w:numPr>
          <w:ilvl w:val="0"/>
          <w:numId w:val="5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48EB">
        <w:rPr>
          <w:rFonts w:ascii="Times New Roman" w:hAnsi="Times New Roman"/>
          <w:sz w:val="24"/>
          <w:szCs w:val="24"/>
        </w:rPr>
        <w:t>приобретение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опыта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создания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творческой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работы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посредством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различных художественных материалов в разных видах визуально-пространственных искусств: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изобразительных (живопись, графика, скульптура), декоративно-прикладных, в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архитектуре и дизайне, опыта художественного творчества в компьютерной графике и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анимации,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фотографии,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работы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в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синтетических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искусствах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(театре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и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кино)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6D48EB">
        <w:rPr>
          <w:rFonts w:ascii="Times New Roman" w:hAnsi="Times New Roman"/>
          <w:sz w:val="24"/>
          <w:szCs w:val="24"/>
        </w:rPr>
        <w:t>(вариативно);</w:t>
      </w:r>
    </w:p>
    <w:p w:rsidR="00811941" w:rsidRPr="00A7430A" w:rsidRDefault="00811941" w:rsidP="00811941">
      <w:pPr>
        <w:pStyle w:val="afa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формирование пространственного мышления и аналитических визуальных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способностей;</w:t>
      </w:r>
    </w:p>
    <w:p w:rsidR="00811941" w:rsidRPr="00A7430A" w:rsidRDefault="00811941" w:rsidP="00811941">
      <w:pPr>
        <w:pStyle w:val="afa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овладение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представлениями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средствах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выразительности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изобразительного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искусства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как способах воплощения в видимых пространственных формах переживаний, чувств и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мировоззренческих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позиций человека;</w:t>
      </w:r>
    </w:p>
    <w:p w:rsidR="00811941" w:rsidRPr="00A7430A" w:rsidRDefault="00811941" w:rsidP="00811941">
      <w:pPr>
        <w:pStyle w:val="afa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развитие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наблюдательности,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ассоциативного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мышления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творческого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воображения</w:t>
      </w:r>
      <w:r w:rsidR="00C2728C">
        <w:rPr>
          <w:rFonts w:ascii="Times New Roman" w:hAnsi="Times New Roman"/>
          <w:sz w:val="24"/>
          <w:szCs w:val="24"/>
        </w:rPr>
        <w:t>.</w:t>
      </w:r>
    </w:p>
    <w:p w:rsidR="00811941" w:rsidRPr="00A7430A" w:rsidRDefault="00811941" w:rsidP="00811941">
      <w:pPr>
        <w:pStyle w:val="afa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pacing w:val="-1"/>
          <w:sz w:val="24"/>
          <w:szCs w:val="24"/>
        </w:rPr>
        <w:t xml:space="preserve">воспитание уважения и любви к цивилизационному </w:t>
      </w:r>
      <w:r w:rsidRPr="00A7430A">
        <w:rPr>
          <w:rFonts w:ascii="Times New Roman" w:hAnsi="Times New Roman"/>
          <w:sz w:val="24"/>
          <w:szCs w:val="24"/>
        </w:rPr>
        <w:t>наследию России через освоение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отечественной художественной культуры;</w:t>
      </w:r>
    </w:p>
    <w:p w:rsidR="00811941" w:rsidRPr="00A7430A" w:rsidRDefault="00811941" w:rsidP="00811941">
      <w:pPr>
        <w:pStyle w:val="afa"/>
        <w:widowControl w:val="0"/>
        <w:numPr>
          <w:ilvl w:val="0"/>
          <w:numId w:val="4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30A">
        <w:rPr>
          <w:rFonts w:ascii="Times New Roman" w:hAnsi="Times New Roman"/>
          <w:sz w:val="24"/>
          <w:szCs w:val="24"/>
        </w:rPr>
        <w:t>развитие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потребности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общении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произведениями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C2728C">
        <w:rPr>
          <w:rFonts w:ascii="Times New Roman" w:hAnsi="Times New Roman"/>
          <w:sz w:val="24"/>
          <w:szCs w:val="24"/>
        </w:rPr>
        <w:t>з</w:t>
      </w:r>
      <w:r w:rsidRPr="00A7430A">
        <w:rPr>
          <w:rFonts w:ascii="Times New Roman" w:hAnsi="Times New Roman"/>
          <w:sz w:val="24"/>
          <w:szCs w:val="24"/>
        </w:rPr>
        <w:t>образительного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искусства, формирование активного отношения к традициям художественной культуры как</w:t>
      </w:r>
      <w:r w:rsidR="0036554E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смысловой, эстетической и личностно значимой ценности, формирование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пространственного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мышления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и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аналитических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визуальных</w:t>
      </w:r>
      <w:r w:rsidR="00C2728C">
        <w:rPr>
          <w:rFonts w:ascii="Times New Roman" w:hAnsi="Times New Roman"/>
          <w:sz w:val="24"/>
          <w:szCs w:val="24"/>
        </w:rPr>
        <w:t xml:space="preserve"> </w:t>
      </w:r>
      <w:r w:rsidRPr="00A7430A">
        <w:rPr>
          <w:rFonts w:ascii="Times New Roman" w:hAnsi="Times New Roman"/>
          <w:sz w:val="24"/>
          <w:szCs w:val="24"/>
        </w:rPr>
        <w:t>способностей.</w:t>
      </w:r>
    </w:p>
    <w:p w:rsidR="00811941" w:rsidRPr="00A7430A" w:rsidRDefault="00811941" w:rsidP="00811941">
      <w:pPr>
        <w:pStyle w:val="111"/>
        <w:ind w:left="0" w:firstLine="709"/>
        <w:jc w:val="both"/>
      </w:pP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Модуль</w:t>
      </w:r>
      <w:r w:rsidR="00E12760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№2</w:t>
      </w:r>
      <w:r w:rsidR="00E12760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«Живопись,</w:t>
      </w:r>
      <w:r w:rsidR="00E12760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графика,</w:t>
      </w:r>
      <w:r w:rsidR="00E12760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скульптура»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Общие сведения о видах искусства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Пространственные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временные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Изобразительные, конструктивные и декоративные виды пространственных искусств, их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назначение в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людей.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живописи,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графики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скульптуры.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Художник и зритель: зрительские умения, знания и творчество зрителя.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выразительные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Живописные, графические и скульптурные художественные материалы, их особые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свойства.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Рисунок — основа изобразительного искусства и мастерства художника.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Виды рисунка: зарисовка, набросок, учебный рисунок и творческий рисунок.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Навыки размещения рисунка в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листе,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выбор формата.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Начальные умения рисунка с натуры. Зарисовки простых предметов.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Линейные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графические рисунки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 наброски.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Тон и тональные отношения: т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мное - светлое.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Ритм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ритмическая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плоскости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листа.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Основы цветоведения: понятие цвета в художественной деятельности, физическая основа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цвета,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цветовой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круг, основные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 составные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цвета,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цвета.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Цвет как выразительное средство в изобразительном искусстве: холодный и т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плый цвет,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цветовых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отношений;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колорит в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живописи.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Виды скульптуры и характер материала в скульптуре. Скульптурные памятники, парковая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скульптура,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камерная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скульптура.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Статика и движение в скульптуре. Круглая скульптура. Произведения мелкой пластики.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рельефа.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искусства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Жанровая система в изобразительном искусстве как инструмент для сравнения и анализа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изобразительного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36554E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Предмет изображения, сюжет и содержание произведения изобразительного искусства.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Натюрморт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Изображение предметного мира в изобразительном искусстве и появление жанра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натюрморта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европейском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отечественном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искусстве.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грамоты: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плоскости.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Линейное построение предмета в пространстве: линия горизонта, точка зрения и точка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схода,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перспективных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сокращений.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окружности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перспективе.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Рисование геометрических тел на основе правил линейной перспективы.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Сложная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пространственная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выявлении е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конструкции.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Рисунок сложной формы предмета как соотношение простых геометрических фигур.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Линейный рисунок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конструкции и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геометрических тел.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Освещение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предмета.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«свет»,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«блик»,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«полутень»,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«собственная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тень»,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«рефлекс», «падающая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тень».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освещения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pacing w:val="-1"/>
          <w:sz w:val="24"/>
          <w:szCs w:val="24"/>
        </w:rPr>
        <w:t>«по</w:t>
      </w:r>
      <w:r w:rsidR="00124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pacing w:val="-1"/>
          <w:sz w:val="24"/>
          <w:szCs w:val="24"/>
        </w:rPr>
        <w:t>свету»</w:t>
      </w:r>
      <w:r w:rsidR="00124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124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pacing w:val="-1"/>
          <w:sz w:val="24"/>
          <w:szCs w:val="24"/>
        </w:rPr>
        <w:t>«против</w:t>
      </w:r>
      <w:r w:rsidR="00124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света».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натюрморта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графическими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натуры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представлению.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Творческий натюрморт в графике. Произведения художников-графиков. Особенности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техник. Печатная графика.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Живописное изображение натюрморта. Цвет в натюрмортах европейских и отечественных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живописцев.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Опыт создания живописного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натюрморта.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Портрет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lastRenderedPageBreak/>
        <w:t>Портрет как образ определ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нного реального человека. Изображение портрета человека в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искусстве разных эпох. Выражение в портретном изображении характера человека и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мировоззренческих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идеалов</w:t>
      </w:r>
      <w:r w:rsidR="001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эпохи.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Великие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портретисты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европейском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искусстве.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Особенности развития портретного жанра в отечественном искусстве. Великие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портретисты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русской живописи.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Парадный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камерный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портрет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живописи.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жанра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портрета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искусстве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ХХв.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отечественном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европейском.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Построение головы человека, основные пропорции лица, соотношение лицевой и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черепной частей головы.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Графический портрет в работах известных художников. Разнообразие графических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изображении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Графический портретный рисунок с натуры или по памяти.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Роль освещения головы при создании портретного образа.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Свети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тень в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изображении головы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Портрет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скульптуре.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Выражение характера человека, его социального положения и образа эпохи в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скульптурном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портрете.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скульптурного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портрета.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Живописное изображение портрета. Роль цвета в живописном портретном образе в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выдающихся живописцев.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Опыт работы над созданием живописного портрета.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Пейзаж</w:t>
      </w:r>
      <w:r w:rsidR="00554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Особенности изображения пространства в эпоху Древнего мира, в средне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вековом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 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эпоху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Возрождения.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линейной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изображении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пространства.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Правила воздушной перспективы, построения переднего, среднего и дальнего планов при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изображении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пейзажа.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Особенности изображения разных состояний природы и е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 xml:space="preserve"> освещения. Романтический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пейзаж.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Морские пейзажи И.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Айвазовского.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Особенности изображения природы в творчестве импрессионистов 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импрессионистов. Представления о пленэрной живописи и колористической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изменчивости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состояний природы.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Живописное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состояний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Пейзаж в истории русской живописи и его значение в отечественной культуре. История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Родины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пейзажной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живописи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XIXв.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Становление образа родной природы в произведениях А. Венецианова и его учеников: А.Саврасова, И. Шишкина. Пейзажная живопись И. Левитана и е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 xml:space="preserve"> значение для русской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Значение художественного образа отечественного пейзажа в развитии чувства Родины.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композиционного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живописного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пейзажа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Родины.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Графический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пейзажа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работах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мастеров.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Средства выразительности в графическом рисунке и многообразие графических техник.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зарисовки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графическая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Городской пейзаж в творчестве мастеров искусства. Многообразие в понимании образа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города.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Город как материальное воплощение отечественной истории и культурного наследия.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Задачи охраны культурного наследия и исторического образа в жизни современного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города.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 xml:space="preserve">Опыт изображения городского пейзажа. Наблюдательная перспектива и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lastRenderedPageBreak/>
        <w:t>ритмическая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плоскости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изображения.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Бытовой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изобразительном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искусстве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Изображение труда и бытовой жизни людей в традициях искусства разных эпох. Значение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художественного изображения бытовой жизни людей в понимании истории человечества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 современной жизни.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Жанровая картина как обобщение жизненных впечатлений художника. Тема, сюжет,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содержание в жанровой картине. Образ нравственных и ценностных смыслов в жанровой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 роль картины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утверждении.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сюжетной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композицией.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Композиция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целостность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художественных выразительных средств и взаимосвязи всех компонентов произведения.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Исторический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жанр 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изобразительном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Историческая тема в искусстве как изображение наиболее значительных событий в жизни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Жанровые разновидности исторической картины в зависимости от сюжета: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мифологическая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картина,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картина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библейские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батальная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картина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Историческая картина в русском искусстве XIX в. и е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 xml:space="preserve"> особое место в развитии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отечественной культуры.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Картина К. Брюллова «Последний день Помпеи», исторические картины в творчестве В.Сурикова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Исторический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образ России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картинах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ХХв.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Работа над сюжетной композицией. Этапы длительного периода работы художника над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исторической картиной: идея и эскизы, сбор материала и работа над этюдами, уточнения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эскизах,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картон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композиции, работа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над холстом.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Разработка эскизов композиции на историческую тему с опорой на собранный материал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задуманному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сюжету.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Библейские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изобразительном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искусстве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Исторические картины на библейские темы: место и значение сюжетов Священной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европейской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Вечные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духовно-ценностное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выражение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«духовная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ось»,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соединяющая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поколений.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Произведения на библейские темы Леонардо да Винчи, Рафаэля, Рембрандта, в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скульптуре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«Пьета»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Микеланджело и</w:t>
      </w:r>
      <w:r w:rsidR="00CD3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Библейские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картинах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XIXв.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(А.Иванов. «Явление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Христа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народу»,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И. Крамской. «Христос в пустыне», Н. Ге. «Тайная вечеря», В. Поленов. «Христос и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грешница»).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Иконопись как великое проявление русской культуры. Язык изображения в иконе — его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религиозный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 символический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смысл.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Великие русские иконописцы: духовный свет икон Андрея Рубл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ва, Феофана Грека,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Дионисия.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эскизом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сюжетной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композиции.</w:t>
      </w:r>
    </w:p>
    <w:p w:rsid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Роль и значение изобразительного искусства в жизни людей: образ мира в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изобразительном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искусстве.</w:t>
      </w:r>
    </w:p>
    <w:p w:rsidR="00811941" w:rsidRPr="00A07E9A" w:rsidRDefault="00811941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ПЛАНИРУЕМЫЕРЕЗУЛЬТАТЫОСВОЕНИЯУЧЕБНОГО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07E9A">
        <w:rPr>
          <w:rFonts w:ascii="Times New Roman" w:eastAsia="Times New Roman" w:hAnsi="Times New Roman" w:cs="Times New Roman"/>
          <w:b/>
          <w:sz w:val="24"/>
        </w:rPr>
        <w:t>ПРЕДМЕТА «ИЗОБРАЗИТЕЛЬНОЕ ИСКУССТВО» НА УРОВНЕОСНОВНОГО ОБЩЕГО ОБРАЗОВАНИЯ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9A" w:rsidRPr="00A07E9A" w:rsidRDefault="00A07E9A" w:rsidP="0058400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ЛИЧНОСТНЫЕРЕЗУЛЬТАТЫ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основного общего образования по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изобразительному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достигаются в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 xml:space="preserve">В центре программы по изобразительному искусству в соответствии с ФГОС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lastRenderedPageBreak/>
        <w:t>общего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образования находится личностное развитие обучающихся, приобщение обучающихся к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российским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традиционным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ценностям, социализация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Программа призвана обеспечить достижение учащимися личностных результатов,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указанных во ФГОС: формирование у обучающихся основ российской идентичности;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ценностные установки и социально значимые качества личности; духовно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нравственное</w:t>
      </w:r>
      <w:r w:rsidR="0058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развитие обучающихся и отношение школьников к культуре; мотивацию к познанию и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обучению,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активному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участию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значимой</w:t>
      </w:r>
      <w:r w:rsidR="00E12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584002" w:rsidRPr="00584002" w:rsidRDefault="00584002" w:rsidP="00584002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4002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Патриотическое воспитание</w:t>
      </w:r>
    </w:p>
    <w:p w:rsidR="00584002" w:rsidRPr="00584002" w:rsidRDefault="00584002" w:rsidP="00584002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02">
        <w:rPr>
          <w:rFonts w:ascii="Times New Roman" w:eastAsia="Calibri" w:hAnsi="Times New Roman" w:cs="Times New Roman"/>
          <w:sz w:val="24"/>
          <w:szCs w:val="24"/>
        </w:rPr>
        <w:t xml:space="preserve">Осуществляется через освоение школьниками содержания традиций,  истории и современного развития отечественной культуры,  выраженной в её архитектуре,  народном,  прикладном и изобразительном искусстве.  Воспитание патриотизма в процессе освоения особенностей и красоты отечественной духовной жизни,  выраженной в произведениях искусства,  посвящённых различным подходам к изображению человека,  великим победам,  торжественным и трагическим событиям,  эпической и лирической красоте отечественного пейзажа.  Патриотические чувства воспитываются в изучении истории народного искусства,  его житейской мудрости и значения символических смыслов.  Урок искусства воспитывает патриотизм не в декларативной форме,  а в процессе собственной художественно-практической деятельности обучающегося,  который учится чувственно-эмоциональному восприятию и творческому созиданию художественного образа. </w:t>
      </w:r>
    </w:p>
    <w:p w:rsidR="00584002" w:rsidRPr="00584002" w:rsidRDefault="00584002" w:rsidP="00584002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002" w:rsidRPr="00584002" w:rsidRDefault="00584002" w:rsidP="00584002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400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Гражданское воспитание</w:t>
      </w:r>
    </w:p>
    <w:p w:rsidR="00584002" w:rsidRPr="00584002" w:rsidRDefault="00584002" w:rsidP="00584002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02">
        <w:rPr>
          <w:rFonts w:ascii="Times New Roman" w:eastAsia="Calibri" w:hAnsi="Times New Roman" w:cs="Times New Roman"/>
          <w:sz w:val="24"/>
          <w:szCs w:val="24"/>
        </w:rP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 При этом реализуются задачи социализации и гражданского воспитания школьника.  Формируется чувство личной причастности к жизни общества.  Искусство рассматривается как особый язык,  развивающий коммуникативные умения.  В рамках предмета «Изобразительное искусство» происходит изучение художественной культуры и мировой истории искусства,  углубляются интернациональные чувства обучающихся. 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 способствуют пониманию другого,  становлению чувства личной ответственности. </w:t>
      </w:r>
    </w:p>
    <w:p w:rsidR="00584002" w:rsidRPr="00584002" w:rsidRDefault="00584002" w:rsidP="00584002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002" w:rsidRPr="00584002" w:rsidRDefault="00584002" w:rsidP="00584002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4002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воспитание</w:t>
      </w:r>
    </w:p>
    <w:p w:rsidR="00584002" w:rsidRPr="00584002" w:rsidRDefault="00584002" w:rsidP="00584002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02">
        <w:rPr>
          <w:rFonts w:ascii="Times New Roman" w:eastAsia="Calibri" w:hAnsi="Times New Roman" w:cs="Times New Roman"/>
          <w:sz w:val="24"/>
          <w:szCs w:val="24"/>
        </w:rPr>
        <w:t xml:space="preserve">В искусстве воплощена духовная жизнь человечества,  концентрирующая в себе эстетический,  художественный и нравственный мировой опыт,  раскрытие которого составляет суть школьного предмета.  Учебные задания направлены на развитие внутреннего мира учащегося и воспитание его эмоционально образной,   чувственной сферы.  Развитие творческого потенциала способствует росту самосознания обучающегося,  осознанию себя как личности и члена общества.  Ценностно-ориентационная и коммуникативная деятельность на занятиях по изобразительному искусству способствует освоению базовых ценностей - формированию отношения к миру, жизни,  человеку,  семье,  труду,  культуре как духовному богатству общества и важному условию ощущения человеком полноты проживаемой жизни. </w:t>
      </w:r>
    </w:p>
    <w:p w:rsidR="00584002" w:rsidRPr="00584002" w:rsidRDefault="00584002" w:rsidP="00584002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002" w:rsidRPr="00584002" w:rsidRDefault="00584002" w:rsidP="00584002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4002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Эстетическое воспитание</w:t>
      </w:r>
    </w:p>
    <w:p w:rsidR="00584002" w:rsidRPr="00584002" w:rsidRDefault="00584002" w:rsidP="00584002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02">
        <w:rPr>
          <w:rFonts w:ascii="Times New Roman" w:eastAsia="Calibri" w:hAnsi="Times New Roman" w:cs="Times New Roman"/>
          <w:sz w:val="24"/>
          <w:szCs w:val="24"/>
        </w:rPr>
        <w:t xml:space="preserve">Эстетическое (от греч.  aisthetikos — чувствующий,  чувственный) - это воспитание чувственной сферы обучающегося на основе всего спектра эстетических категорий:  прекрасное,  безобразное,  трагическое,  комическое,  высокое,  низменное.  Искусство </w:t>
      </w:r>
      <w:r w:rsidRPr="005840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</w:t>
      </w:r>
    </w:p>
    <w:p w:rsidR="00584002" w:rsidRPr="00584002" w:rsidRDefault="00584002" w:rsidP="00584002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02">
        <w:rPr>
          <w:rFonts w:ascii="Times New Roman" w:eastAsia="Calibri" w:hAnsi="Times New Roman" w:cs="Times New Roman"/>
          <w:sz w:val="24"/>
          <w:szCs w:val="24"/>
        </w:rPr>
        <w:t xml:space="preserve">Эстетическое воспитание является важнейшим компонентом и условием развития социально значимых отношений обучающихся.  Способствует формированию ценностных ориентаций школьников в отношении к окружающим людям,  стремлению к их пониманию,  отношению к семье,  к мирной жизни как главному принципу человеческого общежития,  к самому себе как самореализующейся и ответственной личности,  способной к позитивному действию в условиях соревновательной конкуренции. Способствует формированию ценностного отношения к природе,  труду,  искусству,  культурному наследию. </w:t>
      </w:r>
    </w:p>
    <w:p w:rsidR="00811941" w:rsidRPr="00A07E9A" w:rsidRDefault="00811941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E9A" w:rsidRPr="00A07E9A" w:rsidRDefault="00A07E9A" w:rsidP="00811941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="00365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познавательной</w:t>
      </w:r>
      <w:r w:rsidR="00365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В процессе художественной деятельности на занятиях изобразительным искусством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ставятся задачи воспитания наблюдательности — умений активно, т. е. в соответствии со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специальными установками, видеть окружающий мир. Воспитывается эмоционально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окрашенный интерес к жизни. Навыки исследовательской деятельности развиваются в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уроках изобразительного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культурно-исторической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A07E9A" w:rsidRPr="00A07E9A" w:rsidRDefault="00A07E9A" w:rsidP="00811941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Экологическое</w:t>
      </w:r>
      <w:r w:rsidR="00365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</w:p>
    <w:p w:rsid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экологических проблем, активное неприятие действий, приносящих вред окружающей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среде, воспитывается в процессе художественно-эстетического наблюдения природы, е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произведениях искусства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художественно-творческой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работе.</w:t>
      </w:r>
    </w:p>
    <w:p w:rsidR="00AE5132" w:rsidRPr="00A07E9A" w:rsidRDefault="00AE5132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E9A" w:rsidRPr="00A07E9A" w:rsidRDefault="00A07E9A" w:rsidP="00811941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</w:t>
      </w:r>
      <w:r w:rsidR="00365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</w:p>
    <w:p w:rsid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обучающихся обязательно должно осуществляться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8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8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освоением</w:t>
      </w:r>
      <w:r w:rsidR="0028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="0028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28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специфики каждого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них.</w:t>
      </w:r>
      <w:r w:rsidR="0028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Эта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трудовая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смысловая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формирует такие качества, как навыки практической (не теоретико-виртуальной) работы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своими руками, формирование умений преобразования реального жизненного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пространства и его оформления, удовлетворение от создания реального практического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продукта. Воспитываются качества упорства, стремления к результату, понимание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эстетики трудовой деятельности, а также умения сотрудничества, коллективной трудовой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работы, работы в команде — обязательные требования к определ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нным заданиям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AE5132" w:rsidRPr="00A07E9A" w:rsidRDefault="00AE5132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E9A" w:rsidRPr="00A07E9A" w:rsidRDefault="00A07E9A" w:rsidP="00811941">
      <w:pPr>
        <w:widowControl w:val="0"/>
        <w:numPr>
          <w:ilvl w:val="0"/>
          <w:numId w:val="3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Воспитывающая</w:t>
      </w:r>
      <w:r w:rsidR="00365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предметно-эстетическая</w:t>
      </w:r>
      <w:r w:rsidR="00365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</w:p>
    <w:p w:rsid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В процессе художественно-эстетического воспитания обучающихся имеет значение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организация пространственной среды школы. При этом школьники должны быть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активными участниками (а не только потребителями) е</w:t>
      </w:r>
      <w:r w:rsidR="00AC7F8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 xml:space="preserve"> создания и оформления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организации, среды,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календарными событиями школьной жизни. Эта деятельность обучающихся, как и сам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образ предметно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пространственной среды школы, оказывает активное воспитательное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воздействие и влияет на формирование позитивных ценностных ориентаций и восприятие</w:t>
      </w:r>
      <w:r w:rsidR="0036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жизни школьниками.</w:t>
      </w:r>
    </w:p>
    <w:p w:rsidR="00AE5132" w:rsidRPr="00A07E9A" w:rsidRDefault="00AE5132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B90" w:rsidRPr="000C6B90" w:rsidRDefault="000C6B90" w:rsidP="000C6B90">
      <w:pPr>
        <w:widowControl w:val="0"/>
        <w:autoSpaceDE w:val="0"/>
        <w:autoSpaceDN w:val="0"/>
        <w:spacing w:after="0" w:line="240" w:lineRule="auto"/>
        <w:ind w:firstLine="7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B9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МЕТАПРЕДМЕТНЫЕРЕЗУЛЬТАТЫ</w:t>
      </w:r>
    </w:p>
    <w:p w:rsidR="000C6B90" w:rsidRPr="000C6B90" w:rsidRDefault="000C6B90" w:rsidP="000C6B90">
      <w:pPr>
        <w:widowControl w:val="0"/>
        <w:autoSpaceDE w:val="0"/>
        <w:autoSpaceDN w:val="0"/>
        <w:spacing w:after="0" w:line="240" w:lineRule="auto"/>
        <w:ind w:firstLine="7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B90" w:rsidRPr="000C6B90" w:rsidRDefault="000C6B90" w:rsidP="000C6B90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освоения основной образовательной программы, формируемые при изучении предмета «Изобразительное искусство»:  </w:t>
      </w:r>
    </w:p>
    <w:p w:rsidR="000C6B90" w:rsidRPr="000C6B90" w:rsidRDefault="000C6B90" w:rsidP="000C6B90">
      <w:pPr>
        <w:widowControl w:val="0"/>
        <w:numPr>
          <w:ilvl w:val="0"/>
          <w:numId w:val="2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6B90">
        <w:rPr>
          <w:rFonts w:ascii="Times New Roman" w:eastAsia="Calibri" w:hAnsi="Times New Roman" w:cs="Times New Roman"/>
          <w:i/>
          <w:sz w:val="24"/>
          <w:szCs w:val="24"/>
          <w:u w:val="single"/>
        </w:rPr>
        <w:t>Овладение универсальными познавательными действиями</w:t>
      </w:r>
    </w:p>
    <w:p w:rsidR="000C6B90" w:rsidRPr="000C6B90" w:rsidRDefault="000C6B90" w:rsidP="000C6B90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пространственных представлений и сенсорных способностей:  </w:t>
      </w:r>
    </w:p>
    <w:p w:rsidR="000C6B90" w:rsidRPr="000C6B90" w:rsidRDefault="00E65F16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C6B90" w:rsidRPr="000C6B90">
        <w:rPr>
          <w:rFonts w:ascii="Times New Roman" w:eastAsia="Calibri" w:hAnsi="Times New Roman" w:cs="Times New Roman"/>
          <w:sz w:val="24"/>
          <w:szCs w:val="24"/>
        </w:rPr>
        <w:t>равнивать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B90" w:rsidRPr="000C6B90">
        <w:rPr>
          <w:rFonts w:ascii="Times New Roman" w:eastAsia="Calibri" w:hAnsi="Times New Roman" w:cs="Times New Roman"/>
          <w:sz w:val="24"/>
          <w:szCs w:val="24"/>
        </w:rPr>
        <w:t>предметные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B90" w:rsidRPr="000C6B90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B90" w:rsidRPr="000C6B90">
        <w:rPr>
          <w:rFonts w:ascii="Times New Roman" w:eastAsia="Calibri" w:hAnsi="Times New Roman" w:cs="Times New Roman"/>
          <w:sz w:val="24"/>
          <w:szCs w:val="24"/>
        </w:rPr>
        <w:t>пространственные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B90" w:rsidRPr="000C6B90">
        <w:rPr>
          <w:rFonts w:ascii="Times New Roman" w:eastAsia="Calibri" w:hAnsi="Times New Roman" w:cs="Times New Roman"/>
          <w:sz w:val="24"/>
          <w:szCs w:val="24"/>
        </w:rPr>
        <w:t>объекты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B90" w:rsidRPr="000C6B90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B90" w:rsidRPr="000C6B90">
        <w:rPr>
          <w:rFonts w:ascii="Times New Roman" w:eastAsia="Calibri" w:hAnsi="Times New Roman" w:cs="Times New Roman"/>
          <w:sz w:val="24"/>
          <w:szCs w:val="24"/>
        </w:rPr>
        <w:t>заданным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B90" w:rsidRPr="000C6B90">
        <w:rPr>
          <w:rFonts w:ascii="Times New Roman" w:eastAsia="Calibri" w:hAnsi="Times New Roman" w:cs="Times New Roman"/>
          <w:sz w:val="24"/>
          <w:szCs w:val="24"/>
        </w:rPr>
        <w:t>основаниям;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характеризовать форму предмета, конструкции;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выявлять положение предметной формы в пространстве;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обобщать форму составной конструкции;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 xml:space="preserve">абстрагировать образ реальности в построении плоской или пространственной композиции. </w:t>
      </w:r>
    </w:p>
    <w:p w:rsidR="000C6B90" w:rsidRPr="000C6B90" w:rsidRDefault="000C6B90" w:rsidP="000C6B90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6B90">
        <w:rPr>
          <w:rFonts w:ascii="Times New Roman" w:eastAsia="Calibri" w:hAnsi="Times New Roman" w:cs="Times New Roman"/>
          <w:i/>
          <w:sz w:val="24"/>
          <w:szCs w:val="24"/>
        </w:rPr>
        <w:t xml:space="preserve">Базовые логические и исследовательские действия:  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выявлять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и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существенные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признаки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явлений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культуры;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сопоставлять,  анализировать,  сравнивать и оценивать с позиций эстетических категорий явления искусства и действительности;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классифицировать произведения искусства по видам и,  соответственно,  по назначению в жизни людей;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ставить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и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как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исследовательский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инструмент</w:t>
      </w:r>
      <w:r w:rsidR="00E65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познания;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 xml:space="preserve">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0C6B90" w:rsidRPr="000C6B90" w:rsidRDefault="000C6B90" w:rsidP="000C6B90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6B90">
        <w:rPr>
          <w:rFonts w:ascii="Times New Roman" w:eastAsia="Calibri" w:hAnsi="Times New Roman" w:cs="Times New Roman"/>
          <w:i/>
          <w:sz w:val="24"/>
          <w:szCs w:val="24"/>
        </w:rPr>
        <w:t xml:space="preserve">Работа с информацией:  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использовать различные методы,  в том числе электронные технологии,  для поиска и отбора информации на основе образовательных задач и заданных критериев;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уметь работать с электронными учебными пособиями и учебниками;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выбирать, анализировать, интерпретировать, обобщать и систематизировать</w:t>
      </w:r>
    </w:p>
    <w:p w:rsidR="000C6B90" w:rsidRPr="000C6B90" w:rsidRDefault="000C6B90" w:rsidP="000C6B90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информацию, представленную в произведениях искусства, в текстах, таблицах и схемах;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 xml:space="preserve">самостоятельно готовить информацию на заданную или выбранную тему в различных видах её представления:   в рисунках и эскизах,  тексте,  таблицах,  схемах,  электронных презентациях. </w:t>
      </w:r>
    </w:p>
    <w:p w:rsidR="000C6B90" w:rsidRPr="000C6B90" w:rsidRDefault="000C6B90" w:rsidP="000C6B90">
      <w:pPr>
        <w:widowControl w:val="0"/>
        <w:numPr>
          <w:ilvl w:val="0"/>
          <w:numId w:val="2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6B90">
        <w:rPr>
          <w:rFonts w:ascii="Times New Roman" w:eastAsia="Calibri" w:hAnsi="Times New Roman" w:cs="Times New Roman"/>
          <w:i/>
          <w:sz w:val="24"/>
          <w:szCs w:val="24"/>
          <w:u w:val="single"/>
        </w:rPr>
        <w:t>Овладение универсальными коммуникативными действиями</w:t>
      </w:r>
    </w:p>
    <w:p w:rsidR="000C6B90" w:rsidRPr="000C6B90" w:rsidRDefault="000C6B90" w:rsidP="000C6B90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Понимать искусство в качестве особого языка общения - межличностного (автор — зритель),  между поколениями,  между народами;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воспринимать и формулировать суждения,  выражать эмоции в соответствии с целями и условиями общения, развивая способность к эмпатии и опираясь на восприятии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окружающих;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вести диалог и участвовать в дискуссии,  проявляя уважительное отношение к оппонентам,  сопоставлять свои суждения с суждениями участников общения,  выявляя и корректно, доказательно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отстаивая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свои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позиции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в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оценке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и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понимании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обсуждаемого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явления; находить общее решение и разрешать конфликты на основе общих позиций и учёта интересов;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публично представлять и объяснять результаты своего творческого,  художественного или исследовательского опыта;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 xml:space="preserve">взаимодействовать,  сотрудничать в коллективной работе,  принимать цель совместной деятельности и строить действия по её достижению,  договариваться, проявлять готовность руководить,  выполнять поручения,  подчиняться,  ответственно относиться к задачам, своей роли в достижении общего результата. </w:t>
      </w:r>
    </w:p>
    <w:p w:rsidR="000C6B90" w:rsidRPr="000C6B90" w:rsidRDefault="000C6B90" w:rsidP="000C6B90">
      <w:pPr>
        <w:widowControl w:val="0"/>
        <w:numPr>
          <w:ilvl w:val="0"/>
          <w:numId w:val="2"/>
        </w:numPr>
        <w:tabs>
          <w:tab w:val="left" w:pos="1125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C6B90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Овладение универсальными регулятивными действиями</w:t>
      </w:r>
    </w:p>
    <w:p w:rsidR="000C6B90" w:rsidRPr="000C6B90" w:rsidRDefault="000C6B90" w:rsidP="000C6B90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 xml:space="preserve">Самоорганизация:  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осознавать или самостоятельно формулировать цель и результат выполнения учебных задач,  осознанно подчиняя поставленной цели совершаемые учебные действия,  развивать мотивы и интересы своей  учебной деятельности;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планировать пути достижения поставленных целей,  составлять алгоритм действий, осознанно выбирать наиболее эффективные способы решения учебных,  познавательных, художественно-творческих задач;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 xml:space="preserve">уметь организовывать своё рабочее место для практической работы,  сохраняя порядок в окружающем пространстве и бережно относясь к используемым материалам. </w:t>
      </w:r>
    </w:p>
    <w:p w:rsidR="000C6B90" w:rsidRPr="000C6B90" w:rsidRDefault="000C6B90" w:rsidP="000C6B90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 xml:space="preserve">Самоконтроль:  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соотносить свои действия с планируемыми результатами,  осуществлять контроль своей деятельности в процессе достижения результата;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 xml:space="preserve">владеть основами самоконтроля,  рефлексии,  самооценки на основе соответствующих целям критериев. </w:t>
      </w:r>
    </w:p>
    <w:p w:rsidR="000C6B90" w:rsidRPr="000C6B90" w:rsidRDefault="000C6B90" w:rsidP="000C6B90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Эмоциональный </w:t>
      </w:r>
      <w:r w:rsidRPr="000C6B90">
        <w:rPr>
          <w:rFonts w:ascii="Times New Roman" w:eastAsia="Calibri" w:hAnsi="Times New Roman" w:cs="Times New Roman"/>
          <w:sz w:val="24"/>
          <w:szCs w:val="24"/>
        </w:rPr>
        <w:t xml:space="preserve">интеллект:  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развивать способность управлять собственными эмоциями,  стремиться к пониманию эмоций других;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уметь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рефлексировать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эмоции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как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основание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для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художественного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восприятия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="00E1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B90">
        <w:rPr>
          <w:rFonts w:ascii="Times New Roman" w:eastAsia="Calibri" w:hAnsi="Times New Roman" w:cs="Times New Roman"/>
          <w:sz w:val="24"/>
          <w:szCs w:val="24"/>
        </w:rPr>
        <w:t>и собственной художественной деятельности;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развивать свои эмпатические способности,  способность сопереживать,  понимать намерения и переживания свои и других;</w:t>
      </w:r>
    </w:p>
    <w:p w:rsidR="000C6B90" w:rsidRPr="000C6B90" w:rsidRDefault="000C6B90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признавать своё и чужое право на ошибку;</w:t>
      </w:r>
    </w:p>
    <w:p w:rsidR="00AE5132" w:rsidRDefault="000C6B90" w:rsidP="000C6B9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C6B90">
        <w:rPr>
          <w:rFonts w:ascii="Times New Roman" w:eastAsia="Calibri" w:hAnsi="Times New Roman" w:cs="Times New Roman"/>
          <w:sz w:val="24"/>
          <w:szCs w:val="24"/>
        </w:rPr>
        <w:t>работать индивидуально и в группе; продуктивно участвовать в учебном сотрудничестве,  в совместной деятельности со сверстниками,  с педагогами и межвозрастном взаимодействии.</w:t>
      </w:r>
    </w:p>
    <w:p w:rsidR="000C6B90" w:rsidRDefault="000C6B90" w:rsidP="000C6B9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E9A" w:rsidRDefault="00A07E9A" w:rsidP="00AE513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="000C6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AE5132" w:rsidRPr="00A07E9A" w:rsidRDefault="00AE5132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E9A">
        <w:rPr>
          <w:rFonts w:ascii="Times New Roman" w:eastAsia="Times New Roman" w:hAnsi="Times New Roman" w:cs="Times New Roman"/>
          <w:sz w:val="24"/>
          <w:szCs w:val="24"/>
        </w:rPr>
        <w:t>Предметные результаты, формируемые в ходе изучения предмета «Изобразительное</w:t>
      </w:r>
      <w:r w:rsidR="0022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искусство», сгруппированы по учебным модулям и должны отражать сформированность</w:t>
      </w:r>
      <w:r w:rsidR="0022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  <w:szCs w:val="24"/>
        </w:rPr>
        <w:t>умений.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A07E9A">
        <w:rPr>
          <w:rFonts w:ascii="Times New Roman" w:eastAsia="Times New Roman" w:hAnsi="Times New Roman" w:cs="Times New Roman"/>
          <w:i/>
          <w:sz w:val="24"/>
          <w:u w:val="single"/>
        </w:rPr>
        <w:t>Модуль№2</w:t>
      </w:r>
      <w:r w:rsidR="00223C70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  <w:u w:val="single"/>
        </w:rPr>
        <w:t>«Живопись,</w:t>
      </w:r>
      <w:r w:rsidR="00223C70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  <w:u w:val="single"/>
        </w:rPr>
        <w:t>графика,</w:t>
      </w:r>
      <w:r w:rsidR="00223C70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  <w:u w:val="single"/>
        </w:rPr>
        <w:t>скульптура»: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характеризовать различия между пространственными и временными видами искусства и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их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значение в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жизни людей;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объяснять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причины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деления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пространственных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виды;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 основные виды живописи, графики и скульптуры, объяснять их назначение в</w:t>
      </w:r>
      <w:r w:rsidR="00223C70">
        <w:rPr>
          <w:rFonts w:ascii="Times New Roman" w:eastAsia="Times New Roman" w:hAnsi="Times New Roman" w:cs="Times New Roman"/>
          <w:sz w:val="24"/>
        </w:rPr>
        <w:t xml:space="preserve">  </w:t>
      </w:r>
      <w:r w:rsidRPr="00A07E9A">
        <w:rPr>
          <w:rFonts w:ascii="Times New Roman" w:eastAsia="Times New Roman" w:hAnsi="Times New Roman" w:cs="Times New Roman"/>
          <w:sz w:val="24"/>
        </w:rPr>
        <w:t>жизни людей.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A07E9A">
        <w:rPr>
          <w:rFonts w:ascii="Times New Roman" w:eastAsia="Times New Roman" w:hAnsi="Times New Roman" w:cs="Times New Roman"/>
          <w:i/>
          <w:sz w:val="24"/>
        </w:rPr>
        <w:t>Язык</w:t>
      </w:r>
      <w:r w:rsidR="00223C7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изобразительного</w:t>
      </w:r>
      <w:r w:rsidR="00223C7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искусства</w:t>
      </w:r>
      <w:r w:rsidR="00223C7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и</w:t>
      </w:r>
      <w:r w:rsidR="00223C7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его выразительные</w:t>
      </w:r>
      <w:r w:rsidR="00223C7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средства: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различать и характеризовать традиционные художественные материалы для графики,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живописи,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скульптуры;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осознавать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значение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материала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создании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художественного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образа;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уметь различать и объяснять роль художественного материала в произведениях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искусства;</w:t>
      </w:r>
    </w:p>
    <w:p w:rsidR="00A07E9A" w:rsidRPr="00223C70" w:rsidRDefault="00A07E9A" w:rsidP="00223C7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практические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навыки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изображения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карандашами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разной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</w:t>
      </w:r>
      <w:r w:rsidR="00AC7F81">
        <w:rPr>
          <w:rFonts w:ascii="Times New Roman" w:eastAsia="Times New Roman" w:hAnsi="Times New Roman" w:cs="Times New Roman"/>
          <w:sz w:val="24"/>
        </w:rPr>
        <w:t>ё</w:t>
      </w:r>
      <w:r w:rsidRPr="00A07E9A">
        <w:rPr>
          <w:rFonts w:ascii="Times New Roman" w:eastAsia="Times New Roman" w:hAnsi="Times New Roman" w:cs="Times New Roman"/>
          <w:sz w:val="24"/>
        </w:rPr>
        <w:t>сткости,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  <w:szCs w:val="24"/>
        </w:rPr>
        <w:t>фломастерами, угл</w:t>
      </w:r>
      <w:r w:rsidR="00AC7F81" w:rsidRPr="00223C7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23C70">
        <w:rPr>
          <w:rFonts w:ascii="Times New Roman" w:eastAsia="Times New Roman" w:hAnsi="Times New Roman" w:cs="Times New Roman"/>
          <w:sz w:val="24"/>
          <w:szCs w:val="24"/>
        </w:rPr>
        <w:t>м, пастелью и мелками, акварелью, гуашью, лепкой из пластилина, а</w:t>
      </w:r>
      <w:r w:rsidR="0022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  <w:szCs w:val="24"/>
        </w:rPr>
        <w:t>также использовать возможности применять другие доступные художественные</w:t>
      </w:r>
      <w:r w:rsidR="0022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  <w:szCs w:val="24"/>
        </w:rPr>
        <w:t>материалы;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представление о различных художественных техниках в использовании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художественных материалов;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понимать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роль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рисунка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как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основы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изобразительной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lastRenderedPageBreak/>
        <w:t>иметь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опыт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учебного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рисунка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-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светотеневого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изображения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объ</w:t>
      </w:r>
      <w:r w:rsidR="00AC7F81">
        <w:rPr>
          <w:rFonts w:ascii="Times New Roman" w:eastAsia="Times New Roman" w:hAnsi="Times New Roman" w:cs="Times New Roman"/>
          <w:sz w:val="24"/>
        </w:rPr>
        <w:t>ё</w:t>
      </w:r>
      <w:r w:rsidRPr="00A07E9A">
        <w:rPr>
          <w:rFonts w:ascii="Times New Roman" w:eastAsia="Times New Roman" w:hAnsi="Times New Roman" w:cs="Times New Roman"/>
          <w:sz w:val="24"/>
        </w:rPr>
        <w:t>мных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форм;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 основы линейной перспективы и уметь изображать объ</w:t>
      </w:r>
      <w:r w:rsidR="00AC7F81">
        <w:rPr>
          <w:rFonts w:ascii="Times New Roman" w:eastAsia="Times New Roman" w:hAnsi="Times New Roman" w:cs="Times New Roman"/>
          <w:sz w:val="24"/>
        </w:rPr>
        <w:t>ё</w:t>
      </w:r>
      <w:r w:rsidRPr="00A07E9A">
        <w:rPr>
          <w:rFonts w:ascii="Times New Roman" w:eastAsia="Times New Roman" w:hAnsi="Times New Roman" w:cs="Times New Roman"/>
          <w:sz w:val="24"/>
        </w:rPr>
        <w:t>мные геометрические тела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двухмерной плоскости;</w:t>
      </w:r>
    </w:p>
    <w:p w:rsidR="00A07E9A" w:rsidRPr="00223C70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C70">
        <w:rPr>
          <w:rFonts w:ascii="Times New Roman" w:eastAsia="Times New Roman" w:hAnsi="Times New Roman" w:cs="Times New Roman"/>
          <w:sz w:val="24"/>
        </w:rPr>
        <w:t>знать</w:t>
      </w:r>
      <w:r w:rsidR="00223C70" w:rsidRP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</w:rPr>
        <w:t>понятия</w:t>
      </w:r>
      <w:r w:rsidR="00223C70" w:rsidRP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</w:rPr>
        <w:t>графической</w:t>
      </w:r>
      <w:r w:rsidR="00223C70" w:rsidRP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</w:rPr>
        <w:t>грамоты</w:t>
      </w:r>
      <w:r w:rsidR="00223C70" w:rsidRP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</w:rPr>
        <w:t>изображения</w:t>
      </w:r>
      <w:r w:rsidR="00223C70" w:rsidRP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</w:rPr>
        <w:t>предмета</w:t>
      </w:r>
      <w:r w:rsidR="00223C70" w:rsidRP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</w:rPr>
        <w:t>«освещ</w:t>
      </w:r>
      <w:r w:rsidR="00AC7F81" w:rsidRPr="00223C70">
        <w:rPr>
          <w:rFonts w:ascii="Times New Roman" w:eastAsia="Times New Roman" w:hAnsi="Times New Roman" w:cs="Times New Roman"/>
          <w:sz w:val="24"/>
        </w:rPr>
        <w:t>ё</w:t>
      </w:r>
      <w:r w:rsidRPr="00223C70">
        <w:rPr>
          <w:rFonts w:ascii="Times New Roman" w:eastAsia="Times New Roman" w:hAnsi="Times New Roman" w:cs="Times New Roman"/>
          <w:sz w:val="24"/>
        </w:rPr>
        <w:t>нная</w:t>
      </w:r>
      <w:r w:rsidR="00223C70" w:rsidRP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</w:rPr>
        <w:t>часть»,</w:t>
      </w:r>
      <w:r w:rsidR="00223C70" w:rsidRP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</w:rPr>
        <w:t>«блик»,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  <w:szCs w:val="24"/>
        </w:rPr>
        <w:t>«полутень», «собственная тень», «падающая тень» и уметь их применять в практике</w:t>
      </w:r>
      <w:r w:rsidR="0022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C70">
        <w:rPr>
          <w:rFonts w:ascii="Times New Roman" w:eastAsia="Times New Roman" w:hAnsi="Times New Roman" w:cs="Times New Roman"/>
          <w:sz w:val="24"/>
          <w:szCs w:val="24"/>
        </w:rPr>
        <w:t>рисунка;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понимать содержание понятий «тон», «тональные отношения» и иметь опыт их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визуального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анализа;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обладать навыком определения конструкции сложных форм, геометризации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плоскостных и объ</w:t>
      </w:r>
      <w:r w:rsidR="00AC7F81">
        <w:rPr>
          <w:rFonts w:ascii="Times New Roman" w:eastAsia="Times New Roman" w:hAnsi="Times New Roman" w:cs="Times New Roman"/>
          <w:sz w:val="24"/>
        </w:rPr>
        <w:t>ё</w:t>
      </w:r>
      <w:r w:rsidRPr="00A07E9A">
        <w:rPr>
          <w:rFonts w:ascii="Times New Roman" w:eastAsia="Times New Roman" w:hAnsi="Times New Roman" w:cs="Times New Roman"/>
          <w:sz w:val="24"/>
        </w:rPr>
        <w:t>мных форм, умением соотносить между собой пропорции частей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внутри целого;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опыт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линейного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рисунка,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понимать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выразительные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возможности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линии;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опыт творческого композиционного рисунка в ответ на заданную учебную задачу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или как самостоятельное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творческое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действие;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 основы цветоведения: характеризовать основные и составные цвета,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дополнительные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цвета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—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значение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этих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знаний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для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искусства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живописи;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определять содержание понятий «колорит», «цветовые отношения», «цветовой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контраст»;</w:t>
      </w:r>
    </w:p>
    <w:p w:rsidR="00A07E9A" w:rsidRPr="00AE5132" w:rsidRDefault="00A07E9A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32">
        <w:rPr>
          <w:rFonts w:ascii="Times New Roman" w:eastAsia="Times New Roman" w:hAnsi="Times New Roman" w:cs="Times New Roman"/>
          <w:sz w:val="24"/>
        </w:rPr>
        <w:t>иметь опыт объ</w:t>
      </w:r>
      <w:r w:rsidR="00AC7F81">
        <w:rPr>
          <w:rFonts w:ascii="Times New Roman" w:eastAsia="Times New Roman" w:hAnsi="Times New Roman" w:cs="Times New Roman"/>
          <w:sz w:val="24"/>
        </w:rPr>
        <w:t>ё</w:t>
      </w:r>
      <w:r w:rsidRPr="00AE5132">
        <w:rPr>
          <w:rFonts w:ascii="Times New Roman" w:eastAsia="Times New Roman" w:hAnsi="Times New Roman" w:cs="Times New Roman"/>
          <w:sz w:val="24"/>
        </w:rPr>
        <w:t>много изображения (лепки) и начальные представления о пластической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выразительности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скульптуры,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соотношении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пропорций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в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изображении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предметов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или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животных.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A07E9A">
        <w:rPr>
          <w:rFonts w:ascii="Times New Roman" w:eastAsia="Times New Roman" w:hAnsi="Times New Roman" w:cs="Times New Roman"/>
          <w:i/>
          <w:sz w:val="24"/>
        </w:rPr>
        <w:t>Жанры</w:t>
      </w:r>
      <w:r w:rsidR="00223C7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изобразительного</w:t>
      </w:r>
      <w:r w:rsidR="00223C70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искусства: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объяснять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понятие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«жанры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изобразительном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искусстве»,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перечислять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жанры;</w:t>
      </w:r>
    </w:p>
    <w:p w:rsid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объяснять разницу между предметом изображения, сюжетом и содержанием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произведения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искусства.</w:t>
      </w:r>
    </w:p>
    <w:p w:rsidR="00AE5132" w:rsidRPr="00A07E9A" w:rsidRDefault="00AE5132" w:rsidP="00AE5132">
      <w:pPr>
        <w:widowControl w:val="0"/>
        <w:tabs>
          <w:tab w:val="left" w:pos="96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A07E9A">
        <w:rPr>
          <w:rFonts w:ascii="Times New Roman" w:eastAsia="Times New Roman" w:hAnsi="Times New Roman" w:cs="Times New Roman"/>
          <w:i/>
          <w:sz w:val="24"/>
        </w:rPr>
        <w:t>Натюрморт: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характеризовать изображение предметного мира в различные эпохи истории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человечества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приводить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примеры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натюрморта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европейской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живописи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Нового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времени;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рассказывать о натюрморте в истории русского искусства и роли натюрморта в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отечественном искусстве ХХ в., опираясь на конкретные произведения отечественных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художников;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 и уметь применять в рисунке правила линейной перспективы и изображения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объ</w:t>
      </w:r>
      <w:r w:rsidR="00AC7F81">
        <w:rPr>
          <w:rFonts w:ascii="Times New Roman" w:eastAsia="Times New Roman" w:hAnsi="Times New Roman" w:cs="Times New Roman"/>
          <w:sz w:val="24"/>
        </w:rPr>
        <w:t>ё</w:t>
      </w:r>
      <w:r w:rsidRPr="00A07E9A">
        <w:rPr>
          <w:rFonts w:ascii="Times New Roman" w:eastAsia="Times New Roman" w:hAnsi="Times New Roman" w:cs="Times New Roman"/>
          <w:sz w:val="24"/>
        </w:rPr>
        <w:t>много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предмета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 двухмерном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пространстве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листа;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освещении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как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средстве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выявления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объ</w:t>
      </w:r>
      <w:r w:rsidR="00AC7F81">
        <w:rPr>
          <w:rFonts w:ascii="Times New Roman" w:eastAsia="Times New Roman" w:hAnsi="Times New Roman" w:cs="Times New Roman"/>
          <w:sz w:val="24"/>
        </w:rPr>
        <w:t>ё</w:t>
      </w:r>
      <w:r w:rsidRPr="00A07E9A">
        <w:rPr>
          <w:rFonts w:ascii="Times New Roman" w:eastAsia="Times New Roman" w:hAnsi="Times New Roman" w:cs="Times New Roman"/>
          <w:sz w:val="24"/>
        </w:rPr>
        <w:t>ма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предмета;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опыт построения композиции натюрморта: опыт разнообразного расположения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предметов на листе, выделения доминанты и целостного соотношения всех применяемых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средств</w:t>
      </w:r>
      <w:r w:rsidR="00223C7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выразительности;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опыт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создания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графического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натюрморта;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опыт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создания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натюрморта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средствами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живописи.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A07E9A">
        <w:rPr>
          <w:rFonts w:ascii="Times New Roman" w:eastAsia="Times New Roman" w:hAnsi="Times New Roman" w:cs="Times New Roman"/>
          <w:i/>
          <w:sz w:val="24"/>
        </w:rPr>
        <w:t>Портрет: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представление об истории портретного изображения человека в разные эпохи как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последовательности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изменений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представления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 человеке;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сравнивать содержание портретного образа в искусстве Древнего Рима, эпохи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Возрождения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 Нового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времени;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понимать, что в художественном портрете присутствует также выражение идеалов эпохи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 авторская позиция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художника;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узнавать произведения и называть имена нескольких великих портретистов европейского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(Леонардо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Винчи,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Рафаэль,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Микеланджело, Рембрандт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др.);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уметь рассказывать историю портрета в русском изобразительном искусстве, называть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 xml:space="preserve">имена великих художников портретистов (В. Боровиковский, А. Венецианов, </w:t>
      </w:r>
      <w:r w:rsidRPr="00A07E9A">
        <w:rPr>
          <w:rFonts w:ascii="Times New Roman" w:eastAsia="Times New Roman" w:hAnsi="Times New Roman" w:cs="Times New Roman"/>
          <w:sz w:val="24"/>
        </w:rPr>
        <w:lastRenderedPageBreak/>
        <w:t>О.Кипренский, В. Тропинин, К. Брюллов, И. Крамской, И. Репин, В. Суриков, В. Серов 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др.);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 и претворять в рисунке основные позиции конструкции головы человека,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пропорции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лица,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соотношение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лицевой 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черепной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частей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головы;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представление о способах объ</w:t>
      </w:r>
      <w:r w:rsidR="00AC7F81">
        <w:rPr>
          <w:rFonts w:ascii="Times New Roman" w:eastAsia="Times New Roman" w:hAnsi="Times New Roman" w:cs="Times New Roman"/>
          <w:sz w:val="24"/>
        </w:rPr>
        <w:t>ё</w:t>
      </w:r>
      <w:r w:rsidRPr="00A07E9A">
        <w:rPr>
          <w:rFonts w:ascii="Times New Roman" w:eastAsia="Times New Roman" w:hAnsi="Times New Roman" w:cs="Times New Roman"/>
          <w:sz w:val="24"/>
        </w:rPr>
        <w:t>много изображения головы человека, создавать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зарисовки объ</w:t>
      </w:r>
      <w:r w:rsidR="00AC7F81">
        <w:rPr>
          <w:rFonts w:ascii="Times New Roman" w:eastAsia="Times New Roman" w:hAnsi="Times New Roman" w:cs="Times New Roman"/>
          <w:sz w:val="24"/>
        </w:rPr>
        <w:t>ё</w:t>
      </w:r>
      <w:r w:rsidRPr="00A07E9A">
        <w:rPr>
          <w:rFonts w:ascii="Times New Roman" w:eastAsia="Times New Roman" w:hAnsi="Times New Roman" w:cs="Times New Roman"/>
          <w:sz w:val="24"/>
        </w:rPr>
        <w:t>мной конструкции головы; понимать термин «ракурс» и определять его на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практике;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представление о скульптурном портрете в истории искусства, о выражении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характера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человека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образа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эпохи 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скульптурном портрете;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</w:t>
      </w:r>
      <w:r w:rsidR="008624B2">
        <w:rPr>
          <w:rFonts w:ascii="Times New Roman" w:eastAsia="Times New Roman" w:hAnsi="Times New Roman" w:cs="Times New Roman"/>
          <w:sz w:val="24"/>
        </w:rPr>
        <w:t xml:space="preserve"> н</w:t>
      </w:r>
      <w:r w:rsidRPr="00A07E9A">
        <w:rPr>
          <w:rFonts w:ascii="Times New Roman" w:eastAsia="Times New Roman" w:hAnsi="Times New Roman" w:cs="Times New Roman"/>
          <w:sz w:val="24"/>
        </w:rPr>
        <w:t>ачальный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опыт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лепки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головы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человека;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приобретать опыт графического портретного изображения как нового для себя видения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индивидуальности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человека;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представление о графических портретах мастеров разных эпох, о разнообразии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графических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средств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изображении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образа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человека;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уметь характеризовать роль освещения как выразительного средства при создании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художественного образа;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опыт создания живописного портрета, понимать роль цвета в создании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портретного образа как средства выражения настроения, характера, индивидуальности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героя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портрета;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представление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жанре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портрета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искусстве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ХХв.—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западном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отечественном.</w:t>
      </w: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A07E9A">
        <w:rPr>
          <w:rFonts w:ascii="Times New Roman" w:eastAsia="Times New Roman" w:hAnsi="Times New Roman" w:cs="Times New Roman"/>
          <w:i/>
          <w:sz w:val="24"/>
        </w:rPr>
        <w:t>Пейзаж: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представление и уметь сравнивать изображение пространства в эпоху Древнего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мира,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Средневековом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искусстве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 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эпоху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Возрождения;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правила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построения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линейной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перспективы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уметь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применять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рисунке;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определять содержание понятий: линия горизонта, точка схода, низкий и высокий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горизонт,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перспективные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сокращения,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центральная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угловая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перспектива;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правила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воздушной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перспективы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уметь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применять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практике;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характеризовать особенности изображения разных состояний природы в романтическом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пейзаже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пейзаже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творчества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импрессионистов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 постимпрессионистов;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представление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морских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пейзажах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И.Айвазовского;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представление об особенностях пленэрной живописи и колористической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изменчивости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состояний природы;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 и уметь рассказывать историю пейзажа в русской живописи, характеризуя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особенности понимания пейзажа в творчестве А. Саврасова, И. Шишкина, И. Левитана 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художников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ХХ  в.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(по выбору);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уметь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объяснять,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как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пейзажной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живописи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развивался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образ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отечественной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природы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каково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его значение 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развитии чувства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Родины;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опыт живописного изображения различных активно выраженных состояний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природы;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опыт пейзажных зарисовок, графического изображения природы по памяти 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представлению;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опыт художественной наблюдательности как способа развития интереса к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окружающему</w:t>
      </w:r>
      <w:r w:rsidR="008624B2">
        <w:rPr>
          <w:rFonts w:ascii="Times New Roman" w:eastAsia="Times New Roman" w:hAnsi="Times New Roman" w:cs="Times New Roman"/>
          <w:sz w:val="24"/>
        </w:rPr>
        <w:t xml:space="preserve">  </w:t>
      </w:r>
      <w:r w:rsidRPr="00A07E9A">
        <w:rPr>
          <w:rFonts w:ascii="Times New Roman" w:eastAsia="Times New Roman" w:hAnsi="Times New Roman" w:cs="Times New Roman"/>
          <w:sz w:val="24"/>
        </w:rPr>
        <w:t>миру</w:t>
      </w:r>
      <w:r w:rsidR="008624B2">
        <w:rPr>
          <w:rFonts w:ascii="Times New Roman" w:eastAsia="Times New Roman" w:hAnsi="Times New Roman" w:cs="Times New Roman"/>
          <w:sz w:val="24"/>
        </w:rPr>
        <w:t xml:space="preserve"> и </w:t>
      </w:r>
      <w:r w:rsidRPr="00A07E9A">
        <w:rPr>
          <w:rFonts w:ascii="Times New Roman" w:eastAsia="Times New Roman" w:hAnsi="Times New Roman" w:cs="Times New Roman"/>
          <w:sz w:val="24"/>
        </w:rPr>
        <w:t>его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художественно-поэтическому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видению;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опыт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изображения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городского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пейзажа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—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памяти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или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представлению;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обрести навыки восприятия образности городского пространства как выражения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самобытного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лица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культуры и истории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народа;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понимать и объяснять роль культурного наследия в городском пространстве, задачи его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охраны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 сохранения.</w:t>
      </w:r>
    </w:p>
    <w:p w:rsid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A07E9A">
        <w:rPr>
          <w:rFonts w:ascii="Times New Roman" w:eastAsia="Times New Roman" w:hAnsi="Times New Roman" w:cs="Times New Roman"/>
          <w:i/>
          <w:sz w:val="24"/>
        </w:rPr>
        <w:t>Бытовой</w:t>
      </w:r>
      <w:r w:rsidR="008624B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жанр: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lastRenderedPageBreak/>
        <w:t>характеризовать роль изобразительного искусства в формировании представлений 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жизни людей разных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эпох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народов;</w:t>
      </w:r>
    </w:p>
    <w:p w:rsidR="00A07E9A" w:rsidRPr="008624B2" w:rsidRDefault="00A07E9A" w:rsidP="008624B2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уметь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объяснять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понятия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«тематическая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картина»,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«станковая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живопись»,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8624B2">
        <w:rPr>
          <w:rFonts w:ascii="Times New Roman" w:eastAsia="Times New Roman" w:hAnsi="Times New Roman" w:cs="Times New Roman"/>
          <w:sz w:val="24"/>
          <w:szCs w:val="24"/>
        </w:rPr>
        <w:t>«монументальная</w:t>
      </w:r>
      <w:r w:rsidR="008624B2" w:rsidRPr="00862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4B2">
        <w:rPr>
          <w:rFonts w:ascii="Times New Roman" w:eastAsia="Times New Roman" w:hAnsi="Times New Roman" w:cs="Times New Roman"/>
          <w:sz w:val="24"/>
          <w:szCs w:val="24"/>
        </w:rPr>
        <w:t>живопись»;</w:t>
      </w:r>
      <w:r w:rsidR="008624B2" w:rsidRPr="00862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4B2">
        <w:rPr>
          <w:rFonts w:ascii="Times New Roman" w:eastAsia="Times New Roman" w:hAnsi="Times New Roman" w:cs="Times New Roman"/>
          <w:sz w:val="24"/>
          <w:szCs w:val="24"/>
        </w:rPr>
        <w:t>перечислять</w:t>
      </w:r>
      <w:r w:rsidR="008624B2" w:rsidRPr="00862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4B2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8624B2" w:rsidRPr="00862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4B2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="008624B2" w:rsidRPr="00862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4B2">
        <w:rPr>
          <w:rFonts w:ascii="Times New Roman" w:eastAsia="Times New Roman" w:hAnsi="Times New Roman" w:cs="Times New Roman"/>
          <w:sz w:val="24"/>
          <w:szCs w:val="24"/>
        </w:rPr>
        <w:t>тематической</w:t>
      </w:r>
      <w:r w:rsidR="008624B2" w:rsidRPr="00862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4B2">
        <w:rPr>
          <w:rFonts w:ascii="Times New Roman" w:eastAsia="Times New Roman" w:hAnsi="Times New Roman" w:cs="Times New Roman"/>
          <w:sz w:val="24"/>
          <w:szCs w:val="24"/>
        </w:rPr>
        <w:t>картины;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различать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тему,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сюжет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содержание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жанровой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картине;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выявлять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образ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нравственных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ценностных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смыслов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жанровой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картине;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представление о композиции как целостности в организации художественны</w:t>
      </w:r>
      <w:r w:rsidR="00E65F16">
        <w:rPr>
          <w:rFonts w:ascii="Times New Roman" w:eastAsia="Times New Roman" w:hAnsi="Times New Roman" w:cs="Times New Roman"/>
          <w:sz w:val="24"/>
        </w:rPr>
        <w:t>х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выразительных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средств,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взаимосвязи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всех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компонентов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художественного</w:t>
      </w:r>
      <w:r w:rsidR="006A53B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объяснять значение художественного изображения бытовой жизни людей в понимании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истории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человечества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современной жизни;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осознавать многообразие форм организации бытовой жизни и одновременно единство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мира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людей;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представление об изображении труда и повседневных занятий человека 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искусстве разных эпох и народов; различать произведения разных культур по их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стилистическим признакам и изобразительным традициям (Древний Египет, Китай,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античный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мир 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др.);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опыт изображения бытовой жизни разных народов в контексте традиций их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характеризовать понятие «бытовой жанр» и уметь приводить несколько примеров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произведений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европейского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отечественного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обрести опыт создания композиции на сюжеты из реальной повседневной жизни,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обучаясь художественной наблюдательности и образному видению окружающей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действительности.</w:t>
      </w:r>
    </w:p>
    <w:p w:rsidR="00AE5132" w:rsidRDefault="00AE5132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A07E9A">
        <w:rPr>
          <w:rFonts w:ascii="Times New Roman" w:eastAsia="Times New Roman" w:hAnsi="Times New Roman" w:cs="Times New Roman"/>
          <w:i/>
          <w:sz w:val="24"/>
        </w:rPr>
        <w:t>Исторический</w:t>
      </w:r>
      <w:r w:rsidR="008624B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жанр: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характеризовать исторический жанр в истории искусства и объяснять его значение для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жизни общества; уметь объяснить, почему историческая картина считалась самым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высоким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жанром произведений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изобразительного искусства;</w:t>
      </w:r>
    </w:p>
    <w:p w:rsidR="00A07E9A" w:rsidRPr="00AE5132" w:rsidRDefault="00A07E9A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32">
        <w:rPr>
          <w:rFonts w:ascii="Times New Roman" w:eastAsia="Times New Roman" w:hAnsi="Times New Roman" w:cs="Times New Roman"/>
          <w:sz w:val="24"/>
        </w:rPr>
        <w:t>знать авторов, узнавать и уметь объяснять содержание таких картин, как «Последний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pacing w:val="-1"/>
          <w:sz w:val="24"/>
        </w:rPr>
        <w:t>день</w:t>
      </w:r>
      <w:r w:rsidR="008624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pacing w:val="-1"/>
          <w:sz w:val="24"/>
        </w:rPr>
        <w:t>Помпеи»</w:t>
      </w:r>
      <w:r w:rsidR="008624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pacing w:val="-1"/>
          <w:sz w:val="24"/>
        </w:rPr>
        <w:t>К.Брюллова,</w:t>
      </w:r>
      <w:r w:rsidR="008624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pacing w:val="-1"/>
          <w:sz w:val="24"/>
        </w:rPr>
        <w:t>«Боярыня</w:t>
      </w:r>
      <w:r w:rsidR="008624B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Морозова»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и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другие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картины В.Сурикова,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«Бурлаки</w:t>
      </w:r>
      <w:r w:rsidR="00862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62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Волге»</w:t>
      </w:r>
      <w:r w:rsidR="00862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И.Репина;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представление о развитии исторического жанра в творчестве отечественных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художников</w:t>
      </w:r>
      <w:r w:rsidR="00E12760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ХХ  в.;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уметь объяснять, почему произведения на библейские, мифологические темы, сюжеты</w:t>
      </w:r>
      <w:r w:rsidR="008624B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античных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героях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принято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относить к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историческому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жанру;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узнавать и называть авторов таких произведений, как «Давид» Микеланджело, «Весна»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С.Боттичелли;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 характеристики основных этапов работы художника над тематической картиной: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периода эскизов, периода сбора материала и работы над этюдами, уточнения эскизов,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этапов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работы над основным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холстом;</w:t>
      </w:r>
    </w:p>
    <w:p w:rsid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опыт разработки композиции на выбранную историческую тему (художественны</w:t>
      </w:r>
      <w:r w:rsidR="008C1202">
        <w:rPr>
          <w:rFonts w:ascii="Times New Roman" w:eastAsia="Times New Roman" w:hAnsi="Times New Roman" w:cs="Times New Roman"/>
          <w:sz w:val="24"/>
        </w:rPr>
        <w:t xml:space="preserve">й </w:t>
      </w:r>
      <w:r w:rsidRPr="00A07E9A">
        <w:rPr>
          <w:rFonts w:ascii="Times New Roman" w:eastAsia="Times New Roman" w:hAnsi="Times New Roman" w:cs="Times New Roman"/>
          <w:sz w:val="24"/>
        </w:rPr>
        <w:t>проект):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сбор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материала, работа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над эскизами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,работа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над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композицией.</w:t>
      </w:r>
    </w:p>
    <w:p w:rsidR="00AE5132" w:rsidRPr="00A07E9A" w:rsidRDefault="00AE5132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07E9A" w:rsidRPr="00A07E9A" w:rsidRDefault="00A07E9A" w:rsidP="008119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A07E9A">
        <w:rPr>
          <w:rFonts w:ascii="Times New Roman" w:eastAsia="Times New Roman" w:hAnsi="Times New Roman" w:cs="Times New Roman"/>
          <w:i/>
          <w:sz w:val="24"/>
        </w:rPr>
        <w:t>Библейские</w:t>
      </w:r>
      <w:r w:rsidR="008C120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темы</w:t>
      </w:r>
      <w:r w:rsidR="008C120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в</w:t>
      </w:r>
      <w:r w:rsidR="008C120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изобразительном</w:t>
      </w:r>
      <w:r w:rsidR="008C1202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i/>
          <w:sz w:val="24"/>
        </w:rPr>
        <w:t>искусстве:</w:t>
      </w:r>
    </w:p>
    <w:p w:rsidR="00A07E9A" w:rsidRPr="00A07E9A" w:rsidRDefault="008C1202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</w:t>
      </w:r>
      <w:r w:rsidR="00A07E9A" w:rsidRPr="00A07E9A">
        <w:rPr>
          <w:rFonts w:ascii="Times New Roman" w:eastAsia="Times New Roman" w:hAnsi="Times New Roman" w:cs="Times New Roman"/>
          <w:sz w:val="24"/>
        </w:rPr>
        <w:t>нать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значении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библейских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сюжетов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истории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культуры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07E9A" w:rsidRPr="00A07E9A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узнавать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сюжеты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Священной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истории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07E9A">
        <w:rPr>
          <w:rFonts w:ascii="Times New Roman" w:eastAsia="Times New Roman" w:hAnsi="Times New Roman" w:cs="Times New Roman"/>
          <w:sz w:val="24"/>
        </w:rPr>
        <w:t>произведениях искусства;</w:t>
      </w:r>
    </w:p>
    <w:p w:rsidR="00A07E9A" w:rsidRPr="00AE5132" w:rsidRDefault="008C1202" w:rsidP="000C6B90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32">
        <w:rPr>
          <w:rFonts w:ascii="Times New Roman" w:eastAsia="Times New Roman" w:hAnsi="Times New Roman" w:cs="Times New Roman"/>
          <w:sz w:val="24"/>
        </w:rPr>
        <w:t>О</w:t>
      </w:r>
      <w:r w:rsidR="00A07E9A" w:rsidRPr="00AE5132">
        <w:rPr>
          <w:rFonts w:ascii="Times New Roman" w:eastAsia="Times New Roman" w:hAnsi="Times New Roman" w:cs="Times New Roman"/>
          <w:sz w:val="24"/>
        </w:rPr>
        <w:t>бъяснять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значение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великих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вечных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тем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искусстве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сюжетов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Библии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  <w:szCs w:val="24"/>
        </w:rPr>
        <w:t>«духовную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  <w:szCs w:val="24"/>
        </w:rPr>
        <w:t>ось»,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  <w:szCs w:val="24"/>
        </w:rPr>
        <w:t>соединяющую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  <w:szCs w:val="24"/>
        </w:rPr>
        <w:t>позиции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E9A" w:rsidRPr="00AE5132">
        <w:rPr>
          <w:rFonts w:ascii="Times New Roman" w:eastAsia="Times New Roman" w:hAnsi="Times New Roman" w:cs="Times New Roman"/>
          <w:sz w:val="24"/>
          <w:szCs w:val="24"/>
        </w:rPr>
        <w:t>поколений;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знать, объяснять содержание, узнавать произведения великих европейских художников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на библейские темы, такие как «Сикстинская мадонна» Рафаэля, «Тайная вечеря»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 xml:space="preserve">Леонардо да Винчи, «Возвращение блудного сына» и «Святое семейство» </w:t>
      </w:r>
      <w:r w:rsidRPr="00A07E9A">
        <w:rPr>
          <w:rFonts w:ascii="Times New Roman" w:eastAsia="Times New Roman" w:hAnsi="Times New Roman" w:cs="Times New Roman"/>
          <w:sz w:val="24"/>
        </w:rPr>
        <w:lastRenderedPageBreak/>
        <w:t>Рембрандта и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др.;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скульптуре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«Пьета»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Микеланджело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 др.;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знать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картинах на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библейские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темы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истории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русского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искусства;</w:t>
      </w:r>
    </w:p>
    <w:p w:rsidR="00A07E9A" w:rsidRPr="00AE5132" w:rsidRDefault="00A07E9A" w:rsidP="000C6B90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32">
        <w:rPr>
          <w:rFonts w:ascii="Times New Roman" w:eastAsia="Times New Roman" w:hAnsi="Times New Roman" w:cs="Times New Roman"/>
          <w:sz w:val="24"/>
        </w:rPr>
        <w:t>уметь рассказывать о содержании знаменитых русских картин на библейские темы,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таких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как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«Явление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Христа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народу»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А.Иванова,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«Христос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в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пустыне»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И.Крамского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</w:rPr>
        <w:t>,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«Тайная</w:t>
      </w:r>
      <w:r w:rsidR="008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вечеря»</w:t>
      </w:r>
      <w:r w:rsidR="008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Н.Ге,</w:t>
      </w:r>
      <w:r w:rsidR="008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«Христос</w:t>
      </w:r>
      <w:r w:rsidR="008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грешница»</w:t>
      </w:r>
      <w:r w:rsidR="008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В.Поленова</w:t>
      </w:r>
      <w:r w:rsidR="008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C1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132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представление о смысловом различии между иконой и картиной на библейские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темы;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иметь знания о русской иконописи, о великих русских иконописцах: Андрее Рубл</w:t>
      </w:r>
      <w:r w:rsidR="00AC7F81">
        <w:rPr>
          <w:rFonts w:ascii="Times New Roman" w:eastAsia="Times New Roman" w:hAnsi="Times New Roman" w:cs="Times New Roman"/>
          <w:sz w:val="24"/>
        </w:rPr>
        <w:t>ё</w:t>
      </w:r>
      <w:r w:rsidRPr="00A07E9A">
        <w:rPr>
          <w:rFonts w:ascii="Times New Roman" w:eastAsia="Times New Roman" w:hAnsi="Times New Roman" w:cs="Times New Roman"/>
          <w:sz w:val="24"/>
        </w:rPr>
        <w:t>ве,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Феофане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Греке,</w:t>
      </w:r>
      <w:r w:rsidR="008C1202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Дионисии;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воспринимать искусство древнерусской иконописи как уникальное и высокое</w:t>
      </w:r>
      <w:r w:rsidR="003E5BF4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достижение</w:t>
      </w:r>
      <w:r w:rsidR="003E5BF4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отечественной культуры;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объяснять творческий и деятельный характер восприятия произведений искусства на</w:t>
      </w:r>
      <w:r w:rsidR="003E5BF4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основе</w:t>
      </w:r>
      <w:r w:rsidR="003E5BF4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художественной культуры</w:t>
      </w:r>
      <w:r w:rsidR="003E5BF4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зрителя;</w:t>
      </w:r>
    </w:p>
    <w:p w:rsidR="00A07E9A" w:rsidRPr="00A07E9A" w:rsidRDefault="00A07E9A" w:rsidP="0081194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A07E9A">
        <w:rPr>
          <w:rFonts w:ascii="Times New Roman" w:eastAsia="Times New Roman" w:hAnsi="Times New Roman" w:cs="Times New Roman"/>
          <w:sz w:val="24"/>
        </w:rPr>
        <w:t>уметь рассуждать о месте и значении изобразительного искусства в культуре, в жизни</w:t>
      </w:r>
      <w:r w:rsidR="003E5BF4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общества,</w:t>
      </w:r>
      <w:r w:rsidR="003E5BF4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в</w:t>
      </w:r>
      <w:r w:rsidR="003E5BF4">
        <w:rPr>
          <w:rFonts w:ascii="Times New Roman" w:eastAsia="Times New Roman" w:hAnsi="Times New Roman" w:cs="Times New Roman"/>
          <w:sz w:val="24"/>
        </w:rPr>
        <w:t xml:space="preserve"> </w:t>
      </w:r>
      <w:r w:rsidRPr="00A07E9A">
        <w:rPr>
          <w:rFonts w:ascii="Times New Roman" w:eastAsia="Times New Roman" w:hAnsi="Times New Roman" w:cs="Times New Roman"/>
          <w:sz w:val="24"/>
        </w:rPr>
        <w:t>жизни человека.</w:t>
      </w:r>
    </w:p>
    <w:p w:rsidR="00AE5132" w:rsidRDefault="00AE5132" w:rsidP="00056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560F6" w:rsidRPr="00875163" w:rsidRDefault="000560F6" w:rsidP="00056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87516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ТЕМАТИЧЕСКОЕ ПЛАНИРОВАНИЕ</w:t>
      </w:r>
    </w:p>
    <w:p w:rsidR="000560F6" w:rsidRPr="00875163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0560F6" w:rsidRDefault="001906A8" w:rsidP="000560F6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Модуль №2«Живопись, графика, скульптура», 6 класс (34 часа)</w:t>
      </w:r>
    </w:p>
    <w:p w:rsidR="009950C8" w:rsidRPr="00875163" w:rsidRDefault="009950C8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31F20"/>
          <w:w w:val="80"/>
          <w:sz w:val="24"/>
          <w:szCs w:val="24"/>
          <w:lang w:eastAsia="ru-RU"/>
        </w:rPr>
      </w:pPr>
    </w:p>
    <w:tbl>
      <w:tblPr>
        <w:tblStyle w:val="afb"/>
        <w:tblW w:w="0" w:type="auto"/>
        <w:tblLayout w:type="fixed"/>
        <w:tblLook w:val="04A0"/>
      </w:tblPr>
      <w:tblGrid>
        <w:gridCol w:w="2093"/>
        <w:gridCol w:w="992"/>
        <w:gridCol w:w="3686"/>
        <w:gridCol w:w="2800"/>
      </w:tblGrid>
      <w:tr w:rsidR="00A4551E" w:rsidRPr="00FE5870" w:rsidTr="00FE5870">
        <w:trPr>
          <w:trHeight w:val="816"/>
        </w:trPr>
        <w:tc>
          <w:tcPr>
            <w:tcW w:w="2093" w:type="dxa"/>
          </w:tcPr>
          <w:p w:rsidR="00A4551E" w:rsidRPr="00FE5870" w:rsidRDefault="00A4551E" w:rsidP="008651E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A4551E" w:rsidRPr="00FE5870" w:rsidRDefault="00A4551E" w:rsidP="00FE5870">
            <w:pPr>
              <w:widowControl w:val="0"/>
              <w:ind w:firstLine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:rsidR="00A4551E" w:rsidRPr="00FE5870" w:rsidRDefault="00A4551E" w:rsidP="00FE5870">
            <w:pPr>
              <w:widowControl w:val="0"/>
              <w:ind w:firstLine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800" w:type="dxa"/>
          </w:tcPr>
          <w:p w:rsidR="00A4551E" w:rsidRPr="00FE5870" w:rsidRDefault="00A4551E" w:rsidP="00FE5870">
            <w:pPr>
              <w:widowControl w:val="0"/>
              <w:ind w:firstLine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A4551E" w:rsidRPr="00AC7F81" w:rsidTr="00201E1D">
        <w:tc>
          <w:tcPr>
            <w:tcW w:w="2093" w:type="dxa"/>
          </w:tcPr>
          <w:p w:rsidR="00A4551E" w:rsidRPr="00FE5870" w:rsidRDefault="008651E3" w:rsidP="009950C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 сведения о </w:t>
            </w:r>
            <w:r w:rsidR="009950C8">
              <w:rPr>
                <w:rFonts w:ascii="Times New Roman" w:eastAsia="Times New Roman" w:hAnsi="Times New Roman"/>
                <w:sz w:val="24"/>
                <w:szCs w:val="24"/>
              </w:rPr>
              <w:t>видах искусства</w:t>
            </w:r>
          </w:p>
        </w:tc>
        <w:tc>
          <w:tcPr>
            <w:tcW w:w="992" w:type="dxa"/>
          </w:tcPr>
          <w:p w:rsidR="00A4551E" w:rsidRPr="00FE5870" w:rsidRDefault="008651E3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8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4551E" w:rsidRPr="00FE5870" w:rsidRDefault="00FE5870" w:rsidP="00FE5870">
            <w:pPr>
              <w:widowControl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тему.</w:t>
            </w:r>
          </w:p>
        </w:tc>
        <w:tc>
          <w:tcPr>
            <w:tcW w:w="2800" w:type="dxa"/>
          </w:tcPr>
          <w:p w:rsidR="00E12760" w:rsidRDefault="009950C8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 w:rsidRPr="002A06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A4551E" w:rsidRPr="002A064B" w:rsidRDefault="00696F44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8651E3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8651E3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8651E3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8651E3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8651E3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8651E3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8651E3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8651E3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  <w:p w:rsidR="00A4551E" w:rsidRPr="002A064B" w:rsidRDefault="00A4551E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50C8" w:rsidRPr="00AC7F81" w:rsidTr="00201E1D">
        <w:tc>
          <w:tcPr>
            <w:tcW w:w="2093" w:type="dxa"/>
          </w:tcPr>
          <w:p w:rsidR="009950C8" w:rsidRPr="00C32A7D" w:rsidRDefault="009950C8" w:rsidP="009950C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 изобразительного искусства.</w:t>
            </w:r>
          </w:p>
        </w:tc>
        <w:tc>
          <w:tcPr>
            <w:tcW w:w="992" w:type="dxa"/>
          </w:tcPr>
          <w:p w:rsidR="009950C8" w:rsidRPr="00FE5870" w:rsidRDefault="009950C8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950C8" w:rsidRPr="00FE5870" w:rsidRDefault="009950C8" w:rsidP="00FE5870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тему.</w:t>
            </w:r>
          </w:p>
        </w:tc>
        <w:tc>
          <w:tcPr>
            <w:tcW w:w="2800" w:type="dxa"/>
          </w:tcPr>
          <w:p w:rsidR="00E12760" w:rsidRDefault="00E12760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 w:rsidRPr="002A06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9950C8" w:rsidRPr="002A064B" w:rsidRDefault="00696F44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9950C8" w:rsidRPr="00AC7F81" w:rsidTr="00201E1D">
        <w:tc>
          <w:tcPr>
            <w:tcW w:w="2093" w:type="dxa"/>
          </w:tcPr>
          <w:p w:rsidR="009950C8" w:rsidRPr="00C32A7D" w:rsidRDefault="009950C8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992" w:type="dxa"/>
          </w:tcPr>
          <w:p w:rsidR="009950C8" w:rsidRPr="00FE5870" w:rsidRDefault="009950C8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950C8" w:rsidRPr="00FE5870" w:rsidRDefault="009950C8" w:rsidP="00FE5870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тему.</w:t>
            </w:r>
          </w:p>
        </w:tc>
        <w:tc>
          <w:tcPr>
            <w:tcW w:w="2800" w:type="dxa"/>
          </w:tcPr>
          <w:p w:rsidR="00E12760" w:rsidRDefault="00E12760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 w:rsidRPr="002A06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9950C8" w:rsidRPr="002A064B" w:rsidRDefault="00696F44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9950C8" w:rsidRPr="00AC7F81" w:rsidTr="00201E1D">
        <w:tc>
          <w:tcPr>
            <w:tcW w:w="2093" w:type="dxa"/>
          </w:tcPr>
          <w:p w:rsidR="009950C8" w:rsidRPr="00C32A7D" w:rsidRDefault="009950C8" w:rsidP="00C32A7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992" w:type="dxa"/>
          </w:tcPr>
          <w:p w:rsidR="009950C8" w:rsidRPr="00FE5870" w:rsidRDefault="009950C8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950C8" w:rsidRPr="00FE5870" w:rsidRDefault="009950C8" w:rsidP="00FE5870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тему.</w:t>
            </w:r>
          </w:p>
        </w:tc>
        <w:tc>
          <w:tcPr>
            <w:tcW w:w="2800" w:type="dxa"/>
          </w:tcPr>
          <w:p w:rsidR="00E12760" w:rsidRDefault="00E12760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 w:rsidRPr="002A06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9950C8" w:rsidRPr="002A064B" w:rsidRDefault="00696F44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9950C8" w:rsidRPr="00AC7F81" w:rsidTr="00201E1D">
        <w:tc>
          <w:tcPr>
            <w:tcW w:w="2093" w:type="dxa"/>
          </w:tcPr>
          <w:p w:rsidR="009950C8" w:rsidRPr="009950C8" w:rsidRDefault="009950C8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992" w:type="dxa"/>
          </w:tcPr>
          <w:p w:rsidR="009950C8" w:rsidRPr="009950C8" w:rsidRDefault="009950C8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950C8" w:rsidRPr="00FE5870" w:rsidRDefault="009950C8" w:rsidP="00201E1D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тему.</w:t>
            </w:r>
          </w:p>
        </w:tc>
        <w:tc>
          <w:tcPr>
            <w:tcW w:w="2800" w:type="dxa"/>
          </w:tcPr>
          <w:p w:rsidR="00E12760" w:rsidRDefault="00E12760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 w:rsidRPr="002A06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9950C8" w:rsidRPr="002A064B" w:rsidRDefault="00696F44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9950C8" w:rsidRPr="00AC7F81" w:rsidTr="00201E1D">
        <w:tc>
          <w:tcPr>
            <w:tcW w:w="2093" w:type="dxa"/>
          </w:tcPr>
          <w:p w:rsidR="009950C8" w:rsidRDefault="009950C8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Бытовой жанр в изобразительном искусстве</w:t>
            </w:r>
          </w:p>
        </w:tc>
        <w:tc>
          <w:tcPr>
            <w:tcW w:w="992" w:type="dxa"/>
          </w:tcPr>
          <w:p w:rsidR="009950C8" w:rsidRDefault="009950C8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950C8" w:rsidRPr="00FE5870" w:rsidRDefault="009950C8" w:rsidP="00201E1D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Понимать, объяснять, анализировать, характеризовать, соотносить, определять, импровизировать и выполнять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рисунки на заданную тему.</w:t>
            </w:r>
          </w:p>
        </w:tc>
        <w:tc>
          <w:tcPr>
            <w:tcW w:w="2800" w:type="dxa"/>
          </w:tcPr>
          <w:p w:rsidR="00E12760" w:rsidRDefault="00E12760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sferum</w:t>
            </w:r>
            <w:r w:rsidRPr="002A06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9950C8" w:rsidRPr="002A064B" w:rsidRDefault="00696F44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9950C8" w:rsidRPr="00AC7F81" w:rsidTr="00201E1D">
        <w:tc>
          <w:tcPr>
            <w:tcW w:w="2093" w:type="dxa"/>
          </w:tcPr>
          <w:p w:rsidR="009950C8" w:rsidRDefault="009950C8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Исторический жанр в изобразительном искусстве</w:t>
            </w:r>
          </w:p>
        </w:tc>
        <w:tc>
          <w:tcPr>
            <w:tcW w:w="992" w:type="dxa"/>
          </w:tcPr>
          <w:p w:rsidR="009950C8" w:rsidRDefault="009950C8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950C8" w:rsidRPr="00FE5870" w:rsidRDefault="009950C8" w:rsidP="00201E1D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тему.</w:t>
            </w:r>
          </w:p>
        </w:tc>
        <w:tc>
          <w:tcPr>
            <w:tcW w:w="2800" w:type="dxa"/>
          </w:tcPr>
          <w:p w:rsidR="00E12760" w:rsidRDefault="00E12760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 w:rsidRPr="002A06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9950C8" w:rsidRPr="002A064B" w:rsidRDefault="00696F44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9950C8" w:rsidRPr="00AC7F81" w:rsidTr="00201E1D">
        <w:tc>
          <w:tcPr>
            <w:tcW w:w="2093" w:type="dxa"/>
          </w:tcPr>
          <w:p w:rsidR="009950C8" w:rsidRDefault="009950C8" w:rsidP="00FE587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Библейские темы в изобразительном искусстве</w:t>
            </w:r>
          </w:p>
        </w:tc>
        <w:tc>
          <w:tcPr>
            <w:tcW w:w="992" w:type="dxa"/>
          </w:tcPr>
          <w:p w:rsidR="009950C8" w:rsidRDefault="009950C8" w:rsidP="00FE587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950C8" w:rsidRPr="00FE5870" w:rsidRDefault="009950C8" w:rsidP="00201E1D">
            <w:pPr>
              <w:widowControl w:val="0"/>
              <w:ind w:left="34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Понимать, объяснять, анализировать, характеризовать, соотносить, определять, импровизировать и выполнять рисунки на заданную тему.</w:t>
            </w:r>
          </w:p>
        </w:tc>
        <w:tc>
          <w:tcPr>
            <w:tcW w:w="2800" w:type="dxa"/>
          </w:tcPr>
          <w:p w:rsidR="00E12760" w:rsidRDefault="00E12760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sferum</w:t>
            </w:r>
            <w:r w:rsidRPr="002A06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950C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9950C8" w:rsidRPr="002A064B" w:rsidRDefault="00696F44" w:rsidP="00E1276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resh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edu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E12760" w:rsidRPr="009950C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r w:rsidR="00E12760" w:rsidRPr="002A064B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</w:p>
        </w:tc>
      </w:tr>
    </w:tbl>
    <w:p w:rsidR="000560F6" w:rsidRPr="002A064B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eastAsia="ru-RU"/>
        </w:rPr>
      </w:pPr>
    </w:p>
    <w:p w:rsidR="000560F6" w:rsidRPr="002A064B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eastAsia="ru-RU"/>
        </w:rPr>
      </w:pPr>
    </w:p>
    <w:p w:rsidR="000560F6" w:rsidRPr="002A064B" w:rsidRDefault="000560F6" w:rsidP="000560F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eastAsia="ru-RU"/>
        </w:rPr>
      </w:pPr>
    </w:p>
    <w:p w:rsidR="00DA056B" w:rsidRDefault="000560F6" w:rsidP="000560F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F40ED4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Календарно-тематическое планирование</w:t>
      </w:r>
      <w:r w:rsidR="009950C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уроков изобразительного искусства , 6 класс,</w:t>
      </w:r>
    </w:p>
    <w:p w:rsidR="000560F6" w:rsidRPr="00F40ED4" w:rsidRDefault="000560F6" w:rsidP="000560F6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000000"/>
          <w:lang w:eastAsia="zh-CN"/>
        </w:rPr>
      </w:pP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</w:t>
      </w:r>
      <w:r w:rsidR="00A4551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 </w:t>
      </w:r>
      <w:r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часа  в год, 1 час в неделю</w:t>
      </w:r>
    </w:p>
    <w:p w:rsidR="000560F6" w:rsidRPr="00F40ED4" w:rsidRDefault="000560F6" w:rsidP="000560F6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zh-CN"/>
        </w:rPr>
      </w:pPr>
    </w:p>
    <w:tbl>
      <w:tblPr>
        <w:tblW w:w="9495" w:type="dxa"/>
        <w:tblInd w:w="-13" w:type="dxa"/>
        <w:tblLayout w:type="fixed"/>
        <w:tblCellMar>
          <w:top w:w="6" w:type="dxa"/>
          <w:left w:w="0" w:type="dxa"/>
          <w:right w:w="115" w:type="dxa"/>
        </w:tblCellMar>
        <w:tblLook w:val="0000"/>
      </w:tblPr>
      <w:tblGrid>
        <w:gridCol w:w="860"/>
        <w:gridCol w:w="4385"/>
        <w:gridCol w:w="2126"/>
        <w:gridCol w:w="2124"/>
      </w:tblGrid>
      <w:tr w:rsidR="000560F6" w:rsidRPr="00521CF7" w:rsidTr="00201E1D">
        <w:trPr>
          <w:trHeight w:val="112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 </w:t>
            </w:r>
          </w:p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урока 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ind w:left="148" w:hanging="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Плановые </w:t>
            </w:r>
          </w:p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сроки прохождения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Фактические</w:t>
            </w:r>
          </w:p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сроки </w:t>
            </w:r>
          </w:p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прохождения</w:t>
            </w:r>
          </w:p>
        </w:tc>
      </w:tr>
      <w:tr w:rsidR="000560F6" w:rsidRPr="00521CF7" w:rsidTr="00201E1D">
        <w:trPr>
          <w:trHeight w:val="56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4551E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4551E" w:rsidRDefault="00DA056B" w:rsidP="00DA056B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Вводный инструктаж по технике безопасности. </w:t>
            </w:r>
            <w:r w:rsidRPr="00954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Общие сведения  о</w:t>
            </w:r>
            <w:r w:rsidR="009950C8" w:rsidRPr="00954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видах искусства</w:t>
            </w:r>
            <w:r w:rsidRPr="00954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(1 час).</w:t>
            </w:r>
          </w:p>
          <w:p w:rsidR="00DA056B" w:rsidRPr="00521CF7" w:rsidRDefault="009950C8" w:rsidP="00DA056B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Искусство – его виды и их роль в жизни людей. Временные и пространственные виды искусства.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4551E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Default="009950C8" w:rsidP="00A25A2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54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Язык изобразительного искусства и его выразительные средства</w:t>
            </w:r>
            <w:r w:rsidR="00DA0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="00DA05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часов)</w:t>
            </w:r>
            <w:r w:rsidR="007712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77128D" w:rsidRPr="00521CF7" w:rsidRDefault="00954D95" w:rsidP="0077128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Живописные</w:t>
            </w:r>
            <w:r w:rsidR="009950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графические и скульптурные художественные материалы.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4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25A2A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4551E" w:rsidRPr="00521CF7" w:rsidRDefault="00DA7E2C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Рисунок – основа изобразительного искусства и мастерства художника.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4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A25A2A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A25A2A" w:rsidRPr="00A4551E" w:rsidRDefault="00DA7E2C" w:rsidP="00A25A2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Выразительные возможности линии. Выполнение линейного рисунка.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A7707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DA7E2C" w:rsidP="00DA7E2C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Темное – светлое – тональные отношения. Понятие «тон», «тональная шкала», «тональные отношения», «тональный контраст» (карандаши разной жесткости).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A7707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DA7E2C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Основы цветоведения. Понятия: «основного цвета», «составные цвета», «дополнительные цвета», «цветовые отношения», «теплые и холодные цвета», «цветовой контраст», «локальный цвет».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6A554D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DA7E2C" w:rsidP="006A554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Составление разных оттенков цвета. Цвет как выразительное средство в изобразительном искусстве.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77128D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DA7E2C" w:rsidP="0077128D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Выразительные средства скульптуры. Основные виды скульптурных изображений.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6A554D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954D95" w:rsidRDefault="00DA7E2C" w:rsidP="0077128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954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Натюрморт (5часов).</w:t>
            </w:r>
          </w:p>
          <w:p w:rsidR="00DA7E2C" w:rsidRPr="00521CF7" w:rsidRDefault="00DA7E2C" w:rsidP="0077128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Натюрмортный жанр в изобразительном искусстве.  Изображение  объемного предмета на плоскости листа. Художники – графики. Рисование геометрических тел на основе правил линейности перспективы.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6A554D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33358" w:rsidRPr="00521CF7" w:rsidRDefault="00DA7E2C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Конструкция предмета сложной формы. Рисование натюрморта из нескольких геометрических тел разной формы.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33358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F5265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Свет итень. Правила светотеневого изображения предмета. Понятия: «Свет», «блик», «полутень», «собственная тень», «рефлекс», «падающая тень».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33358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EF577C" w:rsidRPr="00521CF7" w:rsidRDefault="000F5265" w:rsidP="00033358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Живописное изображение натюрморта. Анализ произведений художников – живописцев. Создание натюрморта средствами живописи.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1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F5265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Живописное изображение натюрморта. Анализ произведений художников – живописцев. Создание натюрморта средствами живописи.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954D95" w:rsidRDefault="009D1CD7" w:rsidP="00153D7C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954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Портрет (6 часов).</w:t>
            </w:r>
          </w:p>
          <w:p w:rsidR="009D1CD7" w:rsidRPr="00521CF7" w:rsidRDefault="009D1CD7" w:rsidP="00082453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Портретный жанр в истории искусства. Великие европейские портреты (Леонадо да Винчи, Рафаэль, Микелянджело, Рембрант и др.) Великие художники портретисты нашего Отечества (В. Боровиковский, А. Венецианов, О. Кипренский, В. </w:t>
            </w:r>
            <w:r w:rsidR="00082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Тропинин,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 Брюллов</w:t>
            </w:r>
            <w:r w:rsidR="00082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И.Крамской, И. Репин, В. Суриков, В. Серов и др.).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82453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Конструкция головы человека. Графический портрет.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EF577C" w:rsidRDefault="00082453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Повторный инструктаж по технике безопасности. </w:t>
            </w:r>
          </w:p>
          <w:p w:rsidR="00082453" w:rsidRPr="00521CF7" w:rsidRDefault="00082453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Графический портретный рисунок.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82453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Свет и тень в изображении головы человека. Зарисовки разного освещения головы человека.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82453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Портрет в скульптуре. Работ выдающихся скульпторов.  Начальный опыт лепки головы человека.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82453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Живописное изображение портрета. Роль цвета в создании портретного образа.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31592" w:rsidRPr="00954D95" w:rsidRDefault="00082453" w:rsidP="0003159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954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Пейзаж (5 часов).</w:t>
            </w:r>
          </w:p>
          <w:p w:rsidR="00082453" w:rsidRPr="00521CF7" w:rsidRDefault="00082453" w:rsidP="00031592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Правила построения линейной перспективы в изображении пространства. Понятия «линии горизонта – низкого и высокого», «точки схода», «перспективные сокращения».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031592" w:rsidRDefault="00082453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воздушной перспективы. Построение переднего, среднего и дальнего планов.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031592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315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031592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82453" w:rsidP="007A7884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Особенности изображения  разных состоянии. Романтический образ пейзажа в европейской и отечественной живописи. Морские пейзажи И.К. Айвазовского.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EF577C" w:rsidRPr="00521CF7" w:rsidRDefault="00082453" w:rsidP="00201E1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Пейзаж в графике. Пейзажные зарисовки. Графические </w:t>
            </w:r>
            <w:r w:rsidR="0058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известных мастеров.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82453" w:rsidP="00201E1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Городской пейзаж. Навыки наблюдательной  перспективы. Организация изображения на плоскости. Роль культурного наследия.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954D95" w:rsidRDefault="00082453" w:rsidP="00201E1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954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Бытовой жанр в изобразительном искусстве (3 часа).</w:t>
            </w:r>
          </w:p>
          <w:p w:rsidR="00082453" w:rsidRPr="00521CF7" w:rsidRDefault="00583A85" w:rsidP="00201E1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Изображение бытовой жизни людей в традициях искусства разных эпох.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583A85" w:rsidP="007A7884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Тема, сюжет и содержание в жанровой картине.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583A85" w:rsidP="00C64D27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Работа над сюжетной композицией.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954D95" w:rsidRDefault="00583A85" w:rsidP="00201E1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954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Исторический жанр в изобразительном искусстве (4часа).</w:t>
            </w:r>
          </w:p>
          <w:p w:rsidR="00583A85" w:rsidRPr="00521CF7" w:rsidRDefault="00583A85" w:rsidP="00201E1D">
            <w:pPr>
              <w:suppressAutoHyphens/>
              <w:spacing w:after="0" w:line="240" w:lineRule="auto"/>
              <w:ind w:left="148" w:hanging="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Историческая картина в истории искусства, ее особое значение.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47136A" w:rsidRPr="00521CF7" w:rsidRDefault="00583A85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Историческая картина в русской живописи.  Картина К.П. Брюллова «Последний день Помпеи». Образ народа в творчестве В.И. Сурикова. Исторический образ России в картинах М. Нестерова, В. Васнецова, А. Рябушкина.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583A85" w:rsidP="00C64D27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Разработка эскиза композиции на историческую тему с опорой на подобранный материал.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583A85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Разработка эскиза композиции на историческую тему с опорой на подобранный материал.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954D95" w:rsidRDefault="005C1204" w:rsidP="00DC05D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  <w:r w:rsidRPr="00954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Библейские темы в изобразительном искусстве (3 часа).</w:t>
            </w:r>
          </w:p>
          <w:p w:rsidR="005C1204" w:rsidRPr="00521CF7" w:rsidRDefault="005C1204" w:rsidP="00DC05DA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Библейские темы в истории европейской и отечественной живописи. Сюжеты картин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библейские темы Леонардо да Винчи, Рафаэля Санти, Рембрандта и др.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06.05 - 10.05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33.</w:t>
            </w:r>
          </w:p>
        </w:tc>
        <w:tc>
          <w:tcPr>
            <w:tcW w:w="4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C1204" w:rsidRDefault="005C1204" w:rsidP="00201E1D">
            <w:pPr>
              <w:suppressAutoHyphens/>
              <w:spacing w:after="0" w:line="240" w:lineRule="auto"/>
              <w:ind w:left="14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Библейские темы в русском искусстве XIX века (А. Иванов «Явление Христа народу», И. Крамск</w:t>
            </w:r>
            <w:r w:rsidR="0022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ой «Христос в пустыне», Н. Ге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Тайная вечеря», В. Поленов «Христос и грешница».</w:t>
            </w:r>
            <w:r w:rsidR="0022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560F6" w:rsidRPr="00521CF7" w:rsidTr="00201E1D">
        <w:trPr>
          <w:trHeight w:val="380"/>
        </w:trPr>
        <w:tc>
          <w:tcPr>
            <w:tcW w:w="86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153D7C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43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5C1204" w:rsidP="005C1204">
            <w:pPr>
              <w:suppressAutoHyphens/>
              <w:spacing w:after="0" w:line="240" w:lineRule="auto"/>
              <w:ind w:left="148" w:hanging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Иконопись в истории русского искусства. Различие между иконой и </w:t>
            </w:r>
            <w:r w:rsidR="000A3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артиной. Творчество великих русских иконописцев: Андрея Рублева, Фофана Грека, Дионисия.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12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60F6" w:rsidRPr="00521CF7" w:rsidRDefault="000560F6" w:rsidP="00201E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560F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F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1F" w:rsidRDefault="000A3E1F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F6" w:rsidRPr="0003462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0560F6" w:rsidRPr="0003462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:rsidR="000560F6" w:rsidRPr="00034626" w:rsidRDefault="000560F6" w:rsidP="0005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:rsidR="000560F6" w:rsidRPr="00034626" w:rsidRDefault="000560F6" w:rsidP="000560F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560F6" w:rsidRPr="00B3479A" w:rsidRDefault="000560F6" w:rsidP="000560F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:rsidR="000560F6" w:rsidRPr="00FA01E2" w:rsidRDefault="000560F6" w:rsidP="000560F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</w:t>
      </w:r>
      <w:r w:rsidR="007A0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   2023   г.</w:t>
      </w:r>
    </w:p>
    <w:p w:rsidR="000560F6" w:rsidRPr="00FA01E2" w:rsidRDefault="000560F6" w:rsidP="000560F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FA0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60F6" w:rsidRPr="00FA01E2" w:rsidRDefault="000560F6" w:rsidP="000560F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F6" w:rsidRPr="00FA01E2" w:rsidRDefault="000560F6" w:rsidP="000560F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7A0786" w:rsidRDefault="007A0786" w:rsidP="007A078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7A0786" w:rsidRDefault="007A0786" w:rsidP="007A078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Зам.директора по    УВР</w:t>
      </w:r>
    </w:p>
    <w:p w:rsidR="007A0786" w:rsidRDefault="007A0786" w:rsidP="007A078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:rsidR="007A0786" w:rsidRDefault="007A0786" w:rsidP="007A078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 имени, отчества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A0786" w:rsidRDefault="007A0786" w:rsidP="007A078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  г.</w:t>
      </w:r>
    </w:p>
    <w:p w:rsidR="007A0786" w:rsidRDefault="007A0786" w:rsidP="007A078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eastAsia="ru-RU"/>
        </w:rPr>
      </w:pPr>
    </w:p>
    <w:p w:rsidR="00C16A92" w:rsidRDefault="00C16A92" w:rsidP="00C16A9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lang w:eastAsia="ru-RU"/>
        </w:rPr>
      </w:pPr>
    </w:p>
    <w:sectPr w:rsidR="00C16A92" w:rsidSect="002A064B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42" w:rsidRDefault="00553E42">
      <w:pPr>
        <w:spacing w:after="0" w:line="240" w:lineRule="auto"/>
      </w:pPr>
      <w:r>
        <w:separator/>
      </w:r>
    </w:p>
  </w:endnote>
  <w:endnote w:type="continuationSeparator" w:id="1">
    <w:p w:rsidR="00553E42" w:rsidRDefault="0055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E8" w:rsidRDefault="008F7DE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660792"/>
      <w:docPartObj>
        <w:docPartGallery w:val="Page Numbers (Bottom of Page)"/>
        <w:docPartUnique/>
      </w:docPartObj>
    </w:sdtPr>
    <w:sdtContent>
      <w:p w:rsidR="008F7DE8" w:rsidRDefault="00696F44">
        <w:pPr>
          <w:pStyle w:val="af8"/>
          <w:jc w:val="right"/>
        </w:pPr>
        <w:fldSimple w:instr="PAGE   \* MERGEFORMAT">
          <w:r w:rsidR="00574E47">
            <w:rPr>
              <w:noProof/>
            </w:rPr>
            <w:t>17</w:t>
          </w:r>
        </w:fldSimple>
      </w:p>
    </w:sdtContent>
  </w:sdt>
  <w:p w:rsidR="008F7DE8" w:rsidRDefault="008F7DE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42" w:rsidRDefault="00553E42">
      <w:pPr>
        <w:spacing w:after="0" w:line="240" w:lineRule="auto"/>
      </w:pPr>
      <w:r>
        <w:separator/>
      </w:r>
    </w:p>
  </w:footnote>
  <w:footnote w:type="continuationSeparator" w:id="1">
    <w:p w:rsidR="00553E42" w:rsidRDefault="0055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46B"/>
    <w:multiLevelType w:val="hybridMultilevel"/>
    <w:tmpl w:val="67C21982"/>
    <w:lvl w:ilvl="0" w:tplc="D540953E">
      <w:start w:val="1"/>
      <w:numFmt w:val="decimal"/>
      <w:lvlText w:val="%1."/>
      <w:lvlJc w:val="left"/>
      <w:pPr>
        <w:ind w:left="1124" w:hanging="3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E67252D4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F27618DA">
      <w:numFmt w:val="bullet"/>
      <w:lvlText w:val="•"/>
      <w:lvlJc w:val="left"/>
      <w:pPr>
        <w:ind w:left="3002" w:hanging="303"/>
      </w:pPr>
      <w:rPr>
        <w:rFonts w:hint="default"/>
        <w:lang w:val="ru-RU" w:eastAsia="en-US" w:bidi="ar-SA"/>
      </w:rPr>
    </w:lvl>
    <w:lvl w:ilvl="3" w:tplc="D4AA339A">
      <w:numFmt w:val="bullet"/>
      <w:lvlText w:val="•"/>
      <w:lvlJc w:val="left"/>
      <w:pPr>
        <w:ind w:left="3943" w:hanging="303"/>
      </w:pPr>
      <w:rPr>
        <w:rFonts w:hint="default"/>
        <w:lang w:val="ru-RU" w:eastAsia="en-US" w:bidi="ar-SA"/>
      </w:rPr>
    </w:lvl>
    <w:lvl w:ilvl="4" w:tplc="16262D8E">
      <w:numFmt w:val="bullet"/>
      <w:lvlText w:val="•"/>
      <w:lvlJc w:val="left"/>
      <w:pPr>
        <w:ind w:left="4884" w:hanging="303"/>
      </w:pPr>
      <w:rPr>
        <w:rFonts w:hint="default"/>
        <w:lang w:val="ru-RU" w:eastAsia="en-US" w:bidi="ar-SA"/>
      </w:rPr>
    </w:lvl>
    <w:lvl w:ilvl="5" w:tplc="EF6C9E3C">
      <w:numFmt w:val="bullet"/>
      <w:lvlText w:val="•"/>
      <w:lvlJc w:val="left"/>
      <w:pPr>
        <w:ind w:left="5825" w:hanging="303"/>
      </w:pPr>
      <w:rPr>
        <w:rFonts w:hint="default"/>
        <w:lang w:val="ru-RU" w:eastAsia="en-US" w:bidi="ar-SA"/>
      </w:rPr>
    </w:lvl>
    <w:lvl w:ilvl="6" w:tplc="FF1C6F5C">
      <w:numFmt w:val="bullet"/>
      <w:lvlText w:val="•"/>
      <w:lvlJc w:val="left"/>
      <w:pPr>
        <w:ind w:left="6766" w:hanging="303"/>
      </w:pPr>
      <w:rPr>
        <w:rFonts w:hint="default"/>
        <w:lang w:val="ru-RU" w:eastAsia="en-US" w:bidi="ar-SA"/>
      </w:rPr>
    </w:lvl>
    <w:lvl w:ilvl="7" w:tplc="A64A17E2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  <w:lvl w:ilvl="8" w:tplc="7D1E65EE">
      <w:numFmt w:val="bullet"/>
      <w:lvlText w:val="•"/>
      <w:lvlJc w:val="left"/>
      <w:pPr>
        <w:ind w:left="8648" w:hanging="303"/>
      </w:pPr>
      <w:rPr>
        <w:rFonts w:hint="default"/>
        <w:lang w:val="ru-RU" w:eastAsia="en-US" w:bidi="ar-SA"/>
      </w:rPr>
    </w:lvl>
  </w:abstractNum>
  <w:abstractNum w:abstractNumId="1">
    <w:nsid w:val="11B462DE"/>
    <w:multiLevelType w:val="hybridMultilevel"/>
    <w:tmpl w:val="AD7AB27A"/>
    <w:lvl w:ilvl="0" w:tplc="A704DD7C">
      <w:numFmt w:val="bullet"/>
      <w:lvlText w:val="-"/>
      <w:lvlJc w:val="left"/>
      <w:pPr>
        <w:ind w:left="82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A803B6">
      <w:numFmt w:val="bullet"/>
      <w:lvlText w:val="•"/>
      <w:lvlJc w:val="left"/>
      <w:pPr>
        <w:ind w:left="1791" w:hanging="142"/>
      </w:pPr>
      <w:rPr>
        <w:rFonts w:hint="default"/>
        <w:lang w:val="ru-RU" w:eastAsia="en-US" w:bidi="ar-SA"/>
      </w:rPr>
    </w:lvl>
    <w:lvl w:ilvl="2" w:tplc="BF886D66">
      <w:numFmt w:val="bullet"/>
      <w:lvlText w:val="•"/>
      <w:lvlJc w:val="left"/>
      <w:pPr>
        <w:ind w:left="2762" w:hanging="142"/>
      </w:pPr>
      <w:rPr>
        <w:rFonts w:hint="default"/>
        <w:lang w:val="ru-RU" w:eastAsia="en-US" w:bidi="ar-SA"/>
      </w:rPr>
    </w:lvl>
    <w:lvl w:ilvl="3" w:tplc="7C7C33DE">
      <w:numFmt w:val="bullet"/>
      <w:lvlText w:val="•"/>
      <w:lvlJc w:val="left"/>
      <w:pPr>
        <w:ind w:left="3733" w:hanging="142"/>
      </w:pPr>
      <w:rPr>
        <w:rFonts w:hint="default"/>
        <w:lang w:val="ru-RU" w:eastAsia="en-US" w:bidi="ar-SA"/>
      </w:rPr>
    </w:lvl>
    <w:lvl w:ilvl="4" w:tplc="3EC2E1FC">
      <w:numFmt w:val="bullet"/>
      <w:lvlText w:val="•"/>
      <w:lvlJc w:val="left"/>
      <w:pPr>
        <w:ind w:left="4704" w:hanging="142"/>
      </w:pPr>
      <w:rPr>
        <w:rFonts w:hint="default"/>
        <w:lang w:val="ru-RU" w:eastAsia="en-US" w:bidi="ar-SA"/>
      </w:rPr>
    </w:lvl>
    <w:lvl w:ilvl="5" w:tplc="0D409330">
      <w:numFmt w:val="bullet"/>
      <w:lvlText w:val="•"/>
      <w:lvlJc w:val="left"/>
      <w:pPr>
        <w:ind w:left="5675" w:hanging="142"/>
      </w:pPr>
      <w:rPr>
        <w:rFonts w:hint="default"/>
        <w:lang w:val="ru-RU" w:eastAsia="en-US" w:bidi="ar-SA"/>
      </w:rPr>
    </w:lvl>
    <w:lvl w:ilvl="6" w:tplc="01A8CBD6">
      <w:numFmt w:val="bullet"/>
      <w:lvlText w:val="•"/>
      <w:lvlJc w:val="left"/>
      <w:pPr>
        <w:ind w:left="6646" w:hanging="142"/>
      </w:pPr>
      <w:rPr>
        <w:rFonts w:hint="default"/>
        <w:lang w:val="ru-RU" w:eastAsia="en-US" w:bidi="ar-SA"/>
      </w:rPr>
    </w:lvl>
    <w:lvl w:ilvl="7" w:tplc="69962A06">
      <w:numFmt w:val="bullet"/>
      <w:lvlText w:val="•"/>
      <w:lvlJc w:val="left"/>
      <w:pPr>
        <w:ind w:left="7617" w:hanging="142"/>
      </w:pPr>
      <w:rPr>
        <w:rFonts w:hint="default"/>
        <w:lang w:val="ru-RU" w:eastAsia="en-US" w:bidi="ar-SA"/>
      </w:rPr>
    </w:lvl>
    <w:lvl w:ilvl="8" w:tplc="9A008CD4">
      <w:numFmt w:val="bullet"/>
      <w:lvlText w:val="•"/>
      <w:lvlJc w:val="left"/>
      <w:pPr>
        <w:ind w:left="8588" w:hanging="142"/>
      </w:pPr>
      <w:rPr>
        <w:rFonts w:hint="default"/>
        <w:lang w:val="ru-RU" w:eastAsia="en-US" w:bidi="ar-SA"/>
      </w:rPr>
    </w:lvl>
  </w:abstractNum>
  <w:abstractNum w:abstractNumId="2">
    <w:nsid w:val="27937171"/>
    <w:multiLevelType w:val="hybridMultilevel"/>
    <w:tmpl w:val="97EA798E"/>
    <w:lvl w:ilvl="0" w:tplc="D89C6F02">
      <w:start w:val="5"/>
      <w:numFmt w:val="decimal"/>
      <w:lvlText w:val="%1."/>
      <w:lvlJc w:val="left"/>
      <w:pPr>
        <w:ind w:left="8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4C3A4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0994D8F4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  <w:lvl w:ilvl="3" w:tplc="B8DE9EA6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C136CC2E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5" w:tplc="A66631BC">
      <w:numFmt w:val="bullet"/>
      <w:lvlText w:val="•"/>
      <w:lvlJc w:val="left"/>
      <w:pPr>
        <w:ind w:left="5675" w:hanging="240"/>
      </w:pPr>
      <w:rPr>
        <w:rFonts w:hint="default"/>
        <w:lang w:val="ru-RU" w:eastAsia="en-US" w:bidi="ar-SA"/>
      </w:rPr>
    </w:lvl>
    <w:lvl w:ilvl="6" w:tplc="5C36FE12"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7" w:tplc="862CE84E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8E84DE08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3">
    <w:nsid w:val="38C049F7"/>
    <w:multiLevelType w:val="hybridMultilevel"/>
    <w:tmpl w:val="AE9AE196"/>
    <w:lvl w:ilvl="0" w:tplc="B1FA3538">
      <w:start w:val="1"/>
      <w:numFmt w:val="decimal"/>
      <w:lvlText w:val="%1."/>
      <w:lvlJc w:val="left"/>
      <w:pPr>
        <w:ind w:left="8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4CE10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B39E3466">
      <w:numFmt w:val="bullet"/>
      <w:lvlText w:val="•"/>
      <w:lvlJc w:val="left"/>
      <w:pPr>
        <w:ind w:left="2762" w:hanging="240"/>
      </w:pPr>
      <w:rPr>
        <w:rFonts w:hint="default"/>
        <w:lang w:val="ru-RU" w:eastAsia="en-US" w:bidi="ar-SA"/>
      </w:rPr>
    </w:lvl>
    <w:lvl w:ilvl="3" w:tplc="72DE36D0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4" w:tplc="1F847DC6">
      <w:numFmt w:val="bullet"/>
      <w:lvlText w:val="•"/>
      <w:lvlJc w:val="left"/>
      <w:pPr>
        <w:ind w:left="4704" w:hanging="240"/>
      </w:pPr>
      <w:rPr>
        <w:rFonts w:hint="default"/>
        <w:lang w:val="ru-RU" w:eastAsia="en-US" w:bidi="ar-SA"/>
      </w:rPr>
    </w:lvl>
    <w:lvl w:ilvl="5" w:tplc="83B8CB7E">
      <w:numFmt w:val="bullet"/>
      <w:lvlText w:val="•"/>
      <w:lvlJc w:val="left"/>
      <w:pPr>
        <w:ind w:left="5675" w:hanging="240"/>
      </w:pPr>
      <w:rPr>
        <w:rFonts w:hint="default"/>
        <w:lang w:val="ru-RU" w:eastAsia="en-US" w:bidi="ar-SA"/>
      </w:rPr>
    </w:lvl>
    <w:lvl w:ilvl="6" w:tplc="49ACDFDA">
      <w:numFmt w:val="bullet"/>
      <w:lvlText w:val="•"/>
      <w:lvlJc w:val="left"/>
      <w:pPr>
        <w:ind w:left="6646" w:hanging="240"/>
      </w:pPr>
      <w:rPr>
        <w:rFonts w:hint="default"/>
        <w:lang w:val="ru-RU" w:eastAsia="en-US" w:bidi="ar-SA"/>
      </w:rPr>
    </w:lvl>
    <w:lvl w:ilvl="7" w:tplc="5E6E253A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A640511A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4">
    <w:nsid w:val="789D6429"/>
    <w:multiLevelType w:val="hybridMultilevel"/>
    <w:tmpl w:val="6D7CAF1E"/>
    <w:lvl w:ilvl="0" w:tplc="A8AAFDD6">
      <w:start w:val="1"/>
      <w:numFmt w:val="decimal"/>
      <w:lvlText w:val="%1."/>
      <w:lvlJc w:val="left"/>
      <w:pPr>
        <w:ind w:left="1124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A4C72C">
      <w:numFmt w:val="bullet"/>
      <w:lvlText w:val="•"/>
      <w:lvlJc w:val="left"/>
      <w:pPr>
        <w:ind w:left="2061" w:hanging="303"/>
      </w:pPr>
      <w:rPr>
        <w:rFonts w:hint="default"/>
        <w:lang w:val="ru-RU" w:eastAsia="en-US" w:bidi="ar-SA"/>
      </w:rPr>
    </w:lvl>
    <w:lvl w:ilvl="2" w:tplc="7AB62512">
      <w:numFmt w:val="bullet"/>
      <w:lvlText w:val="•"/>
      <w:lvlJc w:val="left"/>
      <w:pPr>
        <w:ind w:left="3002" w:hanging="303"/>
      </w:pPr>
      <w:rPr>
        <w:rFonts w:hint="default"/>
        <w:lang w:val="ru-RU" w:eastAsia="en-US" w:bidi="ar-SA"/>
      </w:rPr>
    </w:lvl>
    <w:lvl w:ilvl="3" w:tplc="92EA859E">
      <w:numFmt w:val="bullet"/>
      <w:lvlText w:val="•"/>
      <w:lvlJc w:val="left"/>
      <w:pPr>
        <w:ind w:left="3943" w:hanging="303"/>
      </w:pPr>
      <w:rPr>
        <w:rFonts w:hint="default"/>
        <w:lang w:val="ru-RU" w:eastAsia="en-US" w:bidi="ar-SA"/>
      </w:rPr>
    </w:lvl>
    <w:lvl w:ilvl="4" w:tplc="83E46446">
      <w:numFmt w:val="bullet"/>
      <w:lvlText w:val="•"/>
      <w:lvlJc w:val="left"/>
      <w:pPr>
        <w:ind w:left="4884" w:hanging="303"/>
      </w:pPr>
      <w:rPr>
        <w:rFonts w:hint="default"/>
        <w:lang w:val="ru-RU" w:eastAsia="en-US" w:bidi="ar-SA"/>
      </w:rPr>
    </w:lvl>
    <w:lvl w:ilvl="5" w:tplc="665C63F2">
      <w:numFmt w:val="bullet"/>
      <w:lvlText w:val="•"/>
      <w:lvlJc w:val="left"/>
      <w:pPr>
        <w:ind w:left="5825" w:hanging="303"/>
      </w:pPr>
      <w:rPr>
        <w:rFonts w:hint="default"/>
        <w:lang w:val="ru-RU" w:eastAsia="en-US" w:bidi="ar-SA"/>
      </w:rPr>
    </w:lvl>
    <w:lvl w:ilvl="6" w:tplc="B704C39A">
      <w:numFmt w:val="bullet"/>
      <w:lvlText w:val="•"/>
      <w:lvlJc w:val="left"/>
      <w:pPr>
        <w:ind w:left="6766" w:hanging="303"/>
      </w:pPr>
      <w:rPr>
        <w:rFonts w:hint="default"/>
        <w:lang w:val="ru-RU" w:eastAsia="en-US" w:bidi="ar-SA"/>
      </w:rPr>
    </w:lvl>
    <w:lvl w:ilvl="7" w:tplc="752E071E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  <w:lvl w:ilvl="8" w:tplc="7FB48322">
      <w:numFmt w:val="bullet"/>
      <w:lvlText w:val="•"/>
      <w:lvlJc w:val="left"/>
      <w:pPr>
        <w:ind w:left="8648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163"/>
    <w:rsid w:val="00002265"/>
    <w:rsid w:val="00027358"/>
    <w:rsid w:val="00031592"/>
    <w:rsid w:val="00033358"/>
    <w:rsid w:val="000418AB"/>
    <w:rsid w:val="00054040"/>
    <w:rsid w:val="000560F6"/>
    <w:rsid w:val="00082453"/>
    <w:rsid w:val="000A06C1"/>
    <w:rsid w:val="000A3E1F"/>
    <w:rsid w:val="000A7707"/>
    <w:rsid w:val="000C6B90"/>
    <w:rsid w:val="000F5265"/>
    <w:rsid w:val="001249BD"/>
    <w:rsid w:val="00130336"/>
    <w:rsid w:val="00153D7C"/>
    <w:rsid w:val="001906A8"/>
    <w:rsid w:val="001A243E"/>
    <w:rsid w:val="00201E1D"/>
    <w:rsid w:val="00223C70"/>
    <w:rsid w:val="002247E8"/>
    <w:rsid w:val="00285749"/>
    <w:rsid w:val="00292C90"/>
    <w:rsid w:val="002A064B"/>
    <w:rsid w:val="002B5918"/>
    <w:rsid w:val="00302273"/>
    <w:rsid w:val="00321F0F"/>
    <w:rsid w:val="003273CD"/>
    <w:rsid w:val="0036554E"/>
    <w:rsid w:val="003B2E5C"/>
    <w:rsid w:val="003E5BF4"/>
    <w:rsid w:val="003E68AA"/>
    <w:rsid w:val="0047136A"/>
    <w:rsid w:val="004851C0"/>
    <w:rsid w:val="004C0EEB"/>
    <w:rsid w:val="00553E42"/>
    <w:rsid w:val="0055499D"/>
    <w:rsid w:val="00574E47"/>
    <w:rsid w:val="00583A85"/>
    <w:rsid w:val="00584002"/>
    <w:rsid w:val="005C1204"/>
    <w:rsid w:val="005F690F"/>
    <w:rsid w:val="00696F44"/>
    <w:rsid w:val="006A53B0"/>
    <w:rsid w:val="006A554D"/>
    <w:rsid w:val="006C715B"/>
    <w:rsid w:val="006C71FA"/>
    <w:rsid w:val="006D0FCF"/>
    <w:rsid w:val="00733DB3"/>
    <w:rsid w:val="00744C44"/>
    <w:rsid w:val="0077128D"/>
    <w:rsid w:val="007A0786"/>
    <w:rsid w:val="007A7884"/>
    <w:rsid w:val="007D14B0"/>
    <w:rsid w:val="007E6A10"/>
    <w:rsid w:val="00811941"/>
    <w:rsid w:val="008624B2"/>
    <w:rsid w:val="008651E3"/>
    <w:rsid w:val="00875163"/>
    <w:rsid w:val="00882A91"/>
    <w:rsid w:val="008A1626"/>
    <w:rsid w:val="008C1202"/>
    <w:rsid w:val="008F7DE8"/>
    <w:rsid w:val="00930542"/>
    <w:rsid w:val="00954D95"/>
    <w:rsid w:val="009950C8"/>
    <w:rsid w:val="00996326"/>
    <w:rsid w:val="009A28DA"/>
    <w:rsid w:val="009A5869"/>
    <w:rsid w:val="009D1CD7"/>
    <w:rsid w:val="00A07E9A"/>
    <w:rsid w:val="00A140C2"/>
    <w:rsid w:val="00A25A2A"/>
    <w:rsid w:val="00A4551E"/>
    <w:rsid w:val="00AA3A42"/>
    <w:rsid w:val="00AB68B8"/>
    <w:rsid w:val="00AC7F81"/>
    <w:rsid w:val="00AE5132"/>
    <w:rsid w:val="00BE3AC7"/>
    <w:rsid w:val="00C16A92"/>
    <w:rsid w:val="00C2728C"/>
    <w:rsid w:val="00C32A7D"/>
    <w:rsid w:val="00C64D27"/>
    <w:rsid w:val="00CC1E9C"/>
    <w:rsid w:val="00CD3DC1"/>
    <w:rsid w:val="00CF11B9"/>
    <w:rsid w:val="00D65827"/>
    <w:rsid w:val="00D77379"/>
    <w:rsid w:val="00DA056B"/>
    <w:rsid w:val="00DA1F1B"/>
    <w:rsid w:val="00DA21A3"/>
    <w:rsid w:val="00DA7E2C"/>
    <w:rsid w:val="00DC05DA"/>
    <w:rsid w:val="00E12760"/>
    <w:rsid w:val="00E65F16"/>
    <w:rsid w:val="00EB4CC0"/>
    <w:rsid w:val="00EF577C"/>
    <w:rsid w:val="00F85619"/>
    <w:rsid w:val="00FA04B6"/>
    <w:rsid w:val="00FA0EFB"/>
    <w:rsid w:val="00FA11A1"/>
    <w:rsid w:val="00FD6694"/>
    <w:rsid w:val="00FE10C7"/>
    <w:rsid w:val="00FE5870"/>
    <w:rsid w:val="00FE7A3B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6"/>
  </w:style>
  <w:style w:type="paragraph" w:styleId="1">
    <w:name w:val="heading 1"/>
    <w:basedOn w:val="a"/>
    <w:link w:val="10"/>
    <w:uiPriority w:val="9"/>
    <w:qFormat/>
    <w:rsid w:val="00875163"/>
    <w:pPr>
      <w:widowControl w:val="0"/>
      <w:autoSpaceDE w:val="0"/>
      <w:autoSpaceDN w:val="0"/>
      <w:spacing w:before="17" w:after="0" w:line="240" w:lineRule="auto"/>
      <w:ind w:left="161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16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75163"/>
    <w:pPr>
      <w:widowControl w:val="0"/>
      <w:autoSpaceDE w:val="0"/>
      <w:autoSpaceDN w:val="0"/>
      <w:spacing w:before="105" w:after="0" w:line="240" w:lineRule="auto"/>
      <w:ind w:left="118"/>
      <w:outlineLvl w:val="2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163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516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5163"/>
    <w:rPr>
      <w:rFonts w:ascii="Tahoma" w:eastAsia="Tahoma" w:hAnsi="Tahoma" w:cs="Tahoma"/>
    </w:rPr>
  </w:style>
  <w:style w:type="numbering" w:customStyle="1" w:styleId="11">
    <w:name w:val="Нет списка1"/>
    <w:next w:val="a2"/>
    <w:uiPriority w:val="99"/>
    <w:semiHidden/>
    <w:unhideWhenUsed/>
    <w:rsid w:val="00875163"/>
  </w:style>
  <w:style w:type="character" w:customStyle="1" w:styleId="a3">
    <w:name w:val="Сноска_"/>
    <w:link w:val="a4"/>
    <w:uiPriority w:val="99"/>
    <w:locked/>
    <w:rsid w:val="00875163"/>
    <w:rPr>
      <w:rFonts w:ascii="Georgia" w:hAnsi="Georgia" w:cs="Georgia"/>
      <w:color w:val="231F20"/>
      <w:sz w:val="18"/>
      <w:szCs w:val="18"/>
    </w:rPr>
  </w:style>
  <w:style w:type="character" w:customStyle="1" w:styleId="a5">
    <w:name w:val="Другое_"/>
    <w:link w:val="a6"/>
    <w:uiPriority w:val="99"/>
    <w:locked/>
    <w:rsid w:val="00875163"/>
    <w:rPr>
      <w:rFonts w:ascii="Georgia" w:hAnsi="Georgia" w:cs="Georgia"/>
      <w:sz w:val="19"/>
      <w:szCs w:val="19"/>
    </w:rPr>
  </w:style>
  <w:style w:type="character" w:customStyle="1" w:styleId="21">
    <w:name w:val="Заголовок №2_"/>
    <w:link w:val="22"/>
    <w:uiPriority w:val="99"/>
    <w:locked/>
    <w:rsid w:val="00875163"/>
    <w:rPr>
      <w:rFonts w:ascii="Times New Roman" w:hAnsi="Times New Roman" w:cs="Times New Roman"/>
      <w:color w:val="808286"/>
      <w:sz w:val="26"/>
      <w:szCs w:val="26"/>
    </w:rPr>
  </w:style>
  <w:style w:type="character" w:customStyle="1" w:styleId="23">
    <w:name w:val="Основной текст (2)_"/>
    <w:link w:val="24"/>
    <w:uiPriority w:val="99"/>
    <w:locked/>
    <w:rsid w:val="00875163"/>
    <w:rPr>
      <w:rFonts w:ascii="Tahoma" w:hAnsi="Tahoma" w:cs="Tahoma"/>
      <w:b/>
      <w:bCs/>
      <w:w w:val="80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75163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25">
    <w:name w:val="Колонтитул (2)_"/>
    <w:link w:val="26"/>
    <w:uiPriority w:val="99"/>
    <w:locked/>
    <w:rsid w:val="00875163"/>
    <w:rPr>
      <w:rFonts w:ascii="Times New Roman" w:hAnsi="Times New Roman" w:cs="Times New Roman"/>
      <w:sz w:val="20"/>
      <w:szCs w:val="20"/>
    </w:rPr>
  </w:style>
  <w:style w:type="character" w:customStyle="1" w:styleId="a7">
    <w:name w:val="Оглавление_"/>
    <w:link w:val="a8"/>
    <w:uiPriority w:val="99"/>
    <w:locked/>
    <w:rsid w:val="00875163"/>
    <w:rPr>
      <w:rFonts w:ascii="Georgia" w:hAnsi="Georgia" w:cs="Georgia"/>
      <w:sz w:val="19"/>
      <w:szCs w:val="19"/>
    </w:rPr>
  </w:style>
  <w:style w:type="character" w:customStyle="1" w:styleId="12">
    <w:name w:val="Основной текст Знак1"/>
    <w:link w:val="a9"/>
    <w:uiPriority w:val="99"/>
    <w:locked/>
    <w:rsid w:val="00875163"/>
    <w:rPr>
      <w:rFonts w:ascii="Georgia" w:hAnsi="Georgia" w:cs="Georgia"/>
      <w:sz w:val="19"/>
      <w:szCs w:val="19"/>
    </w:rPr>
  </w:style>
  <w:style w:type="character" w:customStyle="1" w:styleId="31">
    <w:name w:val="Основной текст (3)_"/>
    <w:link w:val="32"/>
    <w:uiPriority w:val="99"/>
    <w:locked/>
    <w:rsid w:val="00875163"/>
    <w:rPr>
      <w:rFonts w:ascii="Trebuchet MS" w:hAnsi="Trebuchet MS" w:cs="Trebuchet MS"/>
      <w:b/>
      <w:bCs/>
      <w:color w:val="231F20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875163"/>
    <w:rPr>
      <w:rFonts w:ascii="Arial" w:hAnsi="Arial" w:cs="Arial"/>
      <w:b/>
      <w:bCs/>
      <w:color w:val="231F20"/>
      <w:sz w:val="19"/>
      <w:szCs w:val="19"/>
    </w:rPr>
  </w:style>
  <w:style w:type="character" w:customStyle="1" w:styleId="aa">
    <w:name w:val="Колонтитул_"/>
    <w:link w:val="ab"/>
    <w:uiPriority w:val="99"/>
    <w:locked/>
    <w:rsid w:val="00875163"/>
    <w:rPr>
      <w:rFonts w:ascii="Tahoma" w:hAnsi="Tahoma" w:cs="Tahoma"/>
      <w:sz w:val="15"/>
      <w:szCs w:val="15"/>
    </w:rPr>
  </w:style>
  <w:style w:type="character" w:customStyle="1" w:styleId="7">
    <w:name w:val="Основной текст (7)_"/>
    <w:link w:val="70"/>
    <w:uiPriority w:val="99"/>
    <w:locked/>
    <w:rsid w:val="00875163"/>
    <w:rPr>
      <w:rFonts w:ascii="Tahoma" w:hAnsi="Tahoma" w:cs="Tahoma"/>
      <w:b/>
      <w:bCs/>
      <w:color w:val="231F20"/>
      <w:sz w:val="18"/>
      <w:szCs w:val="18"/>
    </w:rPr>
  </w:style>
  <w:style w:type="character" w:customStyle="1" w:styleId="13">
    <w:name w:val="Заголовок №1_"/>
    <w:link w:val="14"/>
    <w:uiPriority w:val="99"/>
    <w:locked/>
    <w:rsid w:val="00875163"/>
    <w:rPr>
      <w:rFonts w:ascii="Calibri" w:hAnsi="Calibri" w:cs="Calibri"/>
      <w:b/>
      <w:bCs/>
      <w:smallCaps/>
      <w:color w:val="231F20"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875163"/>
    <w:rPr>
      <w:rFonts w:ascii="Verdana" w:hAnsi="Verdana" w:cs="Verdana"/>
      <w:b/>
      <w:bCs/>
      <w:color w:val="231F20"/>
      <w:w w:val="70"/>
    </w:rPr>
  </w:style>
  <w:style w:type="character" w:customStyle="1" w:styleId="8">
    <w:name w:val="Основной текст (8)_"/>
    <w:link w:val="80"/>
    <w:uiPriority w:val="99"/>
    <w:locked/>
    <w:rsid w:val="00875163"/>
    <w:rPr>
      <w:rFonts w:ascii="Verdana" w:hAnsi="Verdana" w:cs="Verdana"/>
      <w:b/>
      <w:bCs/>
      <w:color w:val="231F20"/>
      <w:w w:val="70"/>
      <w:sz w:val="18"/>
      <w:szCs w:val="18"/>
    </w:rPr>
  </w:style>
  <w:style w:type="character" w:customStyle="1" w:styleId="100">
    <w:name w:val="Основной текст (10)_"/>
    <w:link w:val="101"/>
    <w:uiPriority w:val="99"/>
    <w:locked/>
    <w:rsid w:val="00875163"/>
    <w:rPr>
      <w:rFonts w:ascii="Arial" w:hAnsi="Arial" w:cs="Arial"/>
      <w:b/>
      <w:bCs/>
      <w:color w:val="231F20"/>
      <w:sz w:val="17"/>
      <w:szCs w:val="17"/>
    </w:rPr>
  </w:style>
  <w:style w:type="character" w:customStyle="1" w:styleId="ac">
    <w:name w:val="Подпись к таблице_"/>
    <w:link w:val="ad"/>
    <w:uiPriority w:val="99"/>
    <w:locked/>
    <w:rsid w:val="00875163"/>
    <w:rPr>
      <w:rFonts w:ascii="Tahoma" w:hAnsi="Tahoma" w:cs="Tahoma"/>
      <w:color w:val="231F20"/>
      <w:sz w:val="15"/>
      <w:szCs w:val="15"/>
    </w:rPr>
  </w:style>
  <w:style w:type="character" w:customStyle="1" w:styleId="33">
    <w:name w:val="Заголовок №3_"/>
    <w:link w:val="34"/>
    <w:uiPriority w:val="99"/>
    <w:locked/>
    <w:rsid w:val="00875163"/>
    <w:rPr>
      <w:rFonts w:ascii="Tahoma" w:hAnsi="Tahoma" w:cs="Tahoma"/>
      <w:b/>
      <w:bCs/>
      <w:w w:val="80"/>
    </w:rPr>
  </w:style>
  <w:style w:type="paragraph" w:customStyle="1" w:styleId="a4">
    <w:name w:val="Сноска"/>
    <w:basedOn w:val="a"/>
    <w:link w:val="a3"/>
    <w:uiPriority w:val="99"/>
    <w:rsid w:val="00875163"/>
    <w:pPr>
      <w:widowControl w:val="0"/>
      <w:spacing w:after="0" w:line="240" w:lineRule="auto"/>
      <w:ind w:left="240" w:hanging="240"/>
    </w:pPr>
    <w:rPr>
      <w:rFonts w:ascii="Georgia" w:hAnsi="Georgia" w:cs="Georgia"/>
      <w:color w:val="231F20"/>
      <w:sz w:val="18"/>
      <w:szCs w:val="18"/>
    </w:rPr>
  </w:style>
  <w:style w:type="paragraph" w:customStyle="1" w:styleId="a6">
    <w:name w:val="Другое"/>
    <w:basedOn w:val="a"/>
    <w:link w:val="a5"/>
    <w:uiPriority w:val="99"/>
    <w:rsid w:val="00875163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  <w:style w:type="paragraph" w:customStyle="1" w:styleId="22">
    <w:name w:val="Заголовок №2"/>
    <w:basedOn w:val="a"/>
    <w:link w:val="21"/>
    <w:uiPriority w:val="99"/>
    <w:rsid w:val="00875163"/>
    <w:pPr>
      <w:widowControl w:val="0"/>
      <w:spacing w:after="680" w:line="211" w:lineRule="auto"/>
      <w:jc w:val="center"/>
      <w:outlineLvl w:val="1"/>
    </w:pPr>
    <w:rPr>
      <w:rFonts w:ascii="Times New Roman" w:hAnsi="Times New Roman" w:cs="Times New Roman"/>
      <w:color w:val="808286"/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875163"/>
    <w:pPr>
      <w:widowControl w:val="0"/>
      <w:spacing w:after="100" w:line="240" w:lineRule="auto"/>
    </w:pPr>
    <w:rPr>
      <w:rFonts w:ascii="Tahoma" w:hAnsi="Tahoma" w:cs="Tahoma"/>
      <w:b/>
      <w:bCs/>
      <w:w w:val="80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875163"/>
    <w:pPr>
      <w:widowControl w:val="0"/>
      <w:spacing w:after="250" w:line="250" w:lineRule="auto"/>
      <w:outlineLvl w:val="3"/>
    </w:pPr>
    <w:rPr>
      <w:rFonts w:ascii="Georgia" w:hAnsi="Georgia" w:cs="Georgia"/>
      <w:b/>
      <w:bCs/>
      <w:color w:val="231F20"/>
      <w:sz w:val="19"/>
      <w:szCs w:val="19"/>
    </w:rPr>
  </w:style>
  <w:style w:type="paragraph" w:customStyle="1" w:styleId="26">
    <w:name w:val="Колонтитул (2)"/>
    <w:basedOn w:val="a"/>
    <w:link w:val="25"/>
    <w:uiPriority w:val="99"/>
    <w:rsid w:val="00875163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uiPriority w:val="99"/>
    <w:rsid w:val="00875163"/>
    <w:pPr>
      <w:widowControl w:val="0"/>
      <w:spacing w:after="50" w:line="314" w:lineRule="auto"/>
      <w:ind w:firstLine="240"/>
    </w:pPr>
    <w:rPr>
      <w:rFonts w:ascii="Georgia" w:hAnsi="Georgia" w:cs="Georgia"/>
      <w:sz w:val="19"/>
      <w:szCs w:val="19"/>
    </w:rPr>
  </w:style>
  <w:style w:type="paragraph" w:styleId="a9">
    <w:name w:val="Body Text"/>
    <w:basedOn w:val="a"/>
    <w:link w:val="12"/>
    <w:uiPriority w:val="1"/>
    <w:qFormat/>
    <w:rsid w:val="00875163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  <w:style w:type="character" w:customStyle="1" w:styleId="ae">
    <w:name w:val="Основной текст Знак"/>
    <w:basedOn w:val="a0"/>
    <w:uiPriority w:val="1"/>
    <w:rsid w:val="00875163"/>
  </w:style>
  <w:style w:type="character" w:customStyle="1" w:styleId="27">
    <w:name w:val="Основной текст Знак2"/>
    <w:uiPriority w:val="99"/>
    <w:semiHidden/>
    <w:rsid w:val="00875163"/>
    <w:rPr>
      <w:rFonts w:cs="Courier New"/>
      <w:color w:val="000000"/>
    </w:rPr>
  </w:style>
  <w:style w:type="paragraph" w:customStyle="1" w:styleId="32">
    <w:name w:val="Основной текст (3)"/>
    <w:basedOn w:val="a"/>
    <w:link w:val="31"/>
    <w:uiPriority w:val="99"/>
    <w:rsid w:val="00875163"/>
    <w:pPr>
      <w:widowControl w:val="0"/>
      <w:spacing w:after="80" w:line="240" w:lineRule="auto"/>
    </w:pPr>
    <w:rPr>
      <w:rFonts w:ascii="Trebuchet MS" w:hAnsi="Trebuchet MS" w:cs="Trebuchet MS"/>
      <w:b/>
      <w:bCs/>
      <w:color w:val="231F20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875163"/>
    <w:pPr>
      <w:widowControl w:val="0"/>
      <w:spacing w:after="120" w:line="264" w:lineRule="auto"/>
    </w:pPr>
    <w:rPr>
      <w:rFonts w:ascii="Arial" w:hAnsi="Arial" w:cs="Arial"/>
      <w:b/>
      <w:bCs/>
      <w:color w:val="231F20"/>
      <w:sz w:val="19"/>
      <w:szCs w:val="19"/>
    </w:rPr>
  </w:style>
  <w:style w:type="paragraph" w:customStyle="1" w:styleId="ab">
    <w:name w:val="Колонтитул"/>
    <w:basedOn w:val="a"/>
    <w:link w:val="aa"/>
    <w:uiPriority w:val="99"/>
    <w:rsid w:val="00875163"/>
    <w:pPr>
      <w:widowControl w:val="0"/>
      <w:spacing w:after="0" w:line="240" w:lineRule="auto"/>
    </w:pPr>
    <w:rPr>
      <w:rFonts w:ascii="Tahoma" w:hAnsi="Tahoma" w:cs="Tahoma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875163"/>
    <w:pPr>
      <w:widowControl w:val="0"/>
      <w:spacing w:after="40" w:line="254" w:lineRule="auto"/>
    </w:pPr>
    <w:rPr>
      <w:rFonts w:ascii="Tahoma" w:hAnsi="Tahoma" w:cs="Tahoma"/>
      <w:b/>
      <w:bCs/>
      <w:color w:val="231F20"/>
      <w:sz w:val="18"/>
      <w:szCs w:val="18"/>
    </w:rPr>
  </w:style>
  <w:style w:type="paragraph" w:customStyle="1" w:styleId="14">
    <w:name w:val="Заголовок №1"/>
    <w:basedOn w:val="a"/>
    <w:link w:val="13"/>
    <w:uiPriority w:val="99"/>
    <w:rsid w:val="00875163"/>
    <w:pPr>
      <w:widowControl w:val="0"/>
      <w:spacing w:after="0" w:line="180" w:lineRule="auto"/>
      <w:outlineLvl w:val="0"/>
    </w:pPr>
    <w:rPr>
      <w:rFonts w:ascii="Calibri" w:hAnsi="Calibri" w:cs="Calibri"/>
      <w:b/>
      <w:bCs/>
      <w:smallCaps/>
      <w:color w:val="231F20"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875163"/>
    <w:pPr>
      <w:widowControl w:val="0"/>
      <w:spacing w:after="120" w:line="240" w:lineRule="auto"/>
    </w:pPr>
    <w:rPr>
      <w:rFonts w:ascii="Verdana" w:hAnsi="Verdana" w:cs="Verdana"/>
      <w:b/>
      <w:bCs/>
      <w:color w:val="231F20"/>
      <w:w w:val="70"/>
    </w:rPr>
  </w:style>
  <w:style w:type="paragraph" w:customStyle="1" w:styleId="80">
    <w:name w:val="Основной текст (8)"/>
    <w:basedOn w:val="a"/>
    <w:link w:val="8"/>
    <w:uiPriority w:val="99"/>
    <w:rsid w:val="00875163"/>
    <w:pPr>
      <w:widowControl w:val="0"/>
      <w:spacing w:after="120" w:line="264" w:lineRule="auto"/>
    </w:pPr>
    <w:rPr>
      <w:rFonts w:ascii="Verdana" w:hAnsi="Verdana" w:cs="Verdana"/>
      <w:b/>
      <w:bCs/>
      <w:color w:val="231F20"/>
      <w:w w:val="70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875163"/>
    <w:pPr>
      <w:widowControl w:val="0"/>
      <w:spacing w:after="80" w:line="240" w:lineRule="auto"/>
    </w:pPr>
    <w:rPr>
      <w:rFonts w:ascii="Arial" w:hAnsi="Arial" w:cs="Arial"/>
      <w:b/>
      <w:bCs/>
      <w:color w:val="231F20"/>
      <w:sz w:val="17"/>
      <w:szCs w:val="17"/>
    </w:rPr>
  </w:style>
  <w:style w:type="paragraph" w:customStyle="1" w:styleId="ad">
    <w:name w:val="Подпись к таблице"/>
    <w:basedOn w:val="a"/>
    <w:link w:val="ac"/>
    <w:uiPriority w:val="99"/>
    <w:rsid w:val="00875163"/>
    <w:pPr>
      <w:widowControl w:val="0"/>
      <w:spacing w:after="0" w:line="240" w:lineRule="auto"/>
    </w:pPr>
    <w:rPr>
      <w:rFonts w:ascii="Tahoma" w:hAnsi="Tahoma" w:cs="Tahoma"/>
      <w:color w:val="231F20"/>
      <w:sz w:val="15"/>
      <w:szCs w:val="15"/>
    </w:rPr>
  </w:style>
  <w:style w:type="paragraph" w:customStyle="1" w:styleId="34">
    <w:name w:val="Заголовок №3"/>
    <w:basedOn w:val="a"/>
    <w:link w:val="33"/>
    <w:uiPriority w:val="99"/>
    <w:rsid w:val="00875163"/>
    <w:pPr>
      <w:widowControl w:val="0"/>
      <w:spacing w:after="180" w:line="240" w:lineRule="auto"/>
      <w:outlineLvl w:val="2"/>
    </w:pPr>
    <w:rPr>
      <w:rFonts w:ascii="Tahoma" w:hAnsi="Tahoma" w:cs="Tahoma"/>
      <w:b/>
      <w:bCs/>
      <w:w w:val="80"/>
    </w:rPr>
  </w:style>
  <w:style w:type="character" w:styleId="af">
    <w:name w:val="annotation reference"/>
    <w:basedOn w:val="a0"/>
    <w:uiPriority w:val="99"/>
    <w:semiHidden/>
    <w:unhideWhenUsed/>
    <w:rsid w:val="0087516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7516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87516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516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5163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75163"/>
    <w:pPr>
      <w:widowControl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516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6">
    <w:name w:val="header"/>
    <w:basedOn w:val="a"/>
    <w:link w:val="af7"/>
    <w:uiPriority w:val="99"/>
    <w:unhideWhenUsed/>
    <w:rsid w:val="008751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8751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7516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8751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1"/>
    <w:qFormat/>
    <w:rsid w:val="008751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75163"/>
  </w:style>
  <w:style w:type="paragraph" w:customStyle="1" w:styleId="TableParagraph">
    <w:name w:val="Table Paragraph"/>
    <w:basedOn w:val="a"/>
    <w:uiPriority w:val="1"/>
    <w:qFormat/>
    <w:rsid w:val="00875163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</w:rPr>
  </w:style>
  <w:style w:type="numbering" w:customStyle="1" w:styleId="28">
    <w:name w:val="Нет списка2"/>
    <w:next w:val="a2"/>
    <w:uiPriority w:val="99"/>
    <w:semiHidden/>
    <w:unhideWhenUsed/>
    <w:rsid w:val="00875163"/>
  </w:style>
  <w:style w:type="character" w:customStyle="1" w:styleId="FontStyle43">
    <w:name w:val="Font Style43"/>
    <w:rsid w:val="00875163"/>
    <w:rPr>
      <w:rFonts w:ascii="Times New Roman" w:hAnsi="Times New Roman" w:cs="Times New Roman"/>
      <w:sz w:val="18"/>
      <w:szCs w:val="18"/>
    </w:rPr>
  </w:style>
  <w:style w:type="table" w:styleId="afb">
    <w:name w:val="Table Grid"/>
    <w:basedOn w:val="a1"/>
    <w:uiPriority w:val="59"/>
    <w:rsid w:val="00875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8751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75163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875163"/>
    <w:rPr>
      <w:vertAlign w:val="superscript"/>
    </w:rPr>
  </w:style>
  <w:style w:type="character" w:styleId="aff">
    <w:name w:val="Placeholder Text"/>
    <w:uiPriority w:val="99"/>
    <w:semiHidden/>
    <w:rsid w:val="00875163"/>
    <w:rPr>
      <w:color w:val="808080"/>
    </w:rPr>
  </w:style>
  <w:style w:type="paragraph" w:customStyle="1" w:styleId="15">
    <w:name w:val="Колонтитул1"/>
    <w:basedOn w:val="a"/>
    <w:uiPriority w:val="99"/>
    <w:rsid w:val="00875163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</w:rPr>
  </w:style>
  <w:style w:type="character" w:styleId="aff0">
    <w:name w:val="Hyperlink"/>
    <w:uiPriority w:val="99"/>
    <w:unhideWhenUsed/>
    <w:rsid w:val="00875163"/>
    <w:rPr>
      <w:color w:val="0000FF"/>
      <w:u w:val="single"/>
    </w:rPr>
  </w:style>
  <w:style w:type="character" w:customStyle="1" w:styleId="aff1">
    <w:name w:val="Основной текст + Полужирный"/>
    <w:uiPriority w:val="99"/>
    <w:rsid w:val="00875163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f2">
    <w:name w:val="Основной текст + Курсив"/>
    <w:uiPriority w:val="99"/>
    <w:rsid w:val="00875163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16">
    <w:name w:val="Абзац списка1"/>
    <w:basedOn w:val="a"/>
    <w:rsid w:val="00875163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87516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75163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875163"/>
    <w:rPr>
      <w:rFonts w:ascii="Times New Roman" w:hAnsi="Times New Roman" w:cs="Times New Roman" w:hint="default"/>
      <w:b/>
      <w:bCs w:val="0"/>
      <w:sz w:val="20"/>
    </w:rPr>
  </w:style>
  <w:style w:type="character" w:styleId="aff3">
    <w:name w:val="page number"/>
    <w:basedOn w:val="a0"/>
    <w:rsid w:val="00875163"/>
  </w:style>
  <w:style w:type="paragraph" w:styleId="aff4">
    <w:name w:val="No Spacing"/>
    <w:qFormat/>
    <w:rsid w:val="008751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">
    <w:name w:val="Неразрешенное упоминание1"/>
    <w:uiPriority w:val="99"/>
    <w:semiHidden/>
    <w:unhideWhenUsed/>
    <w:rsid w:val="00875163"/>
    <w:rPr>
      <w:color w:val="605E5C"/>
      <w:shd w:val="clear" w:color="auto" w:fill="E1DFDD"/>
    </w:rPr>
  </w:style>
  <w:style w:type="paragraph" w:styleId="aff5">
    <w:name w:val="Normal (Web)"/>
    <w:basedOn w:val="a"/>
    <w:uiPriority w:val="99"/>
    <w:semiHidden/>
    <w:unhideWhenUsed/>
    <w:rsid w:val="0087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75163"/>
  </w:style>
  <w:style w:type="character" w:styleId="aff6">
    <w:name w:val="Strong"/>
    <w:uiPriority w:val="22"/>
    <w:qFormat/>
    <w:rsid w:val="00875163"/>
    <w:rPr>
      <w:b/>
      <w:bCs/>
    </w:rPr>
  </w:style>
  <w:style w:type="character" w:styleId="aff7">
    <w:name w:val="FollowedHyperlink"/>
    <w:uiPriority w:val="99"/>
    <w:semiHidden/>
    <w:unhideWhenUsed/>
    <w:rsid w:val="00875163"/>
    <w:rPr>
      <w:color w:val="954F72"/>
      <w:u w:val="single"/>
    </w:rPr>
  </w:style>
  <w:style w:type="paragraph" w:customStyle="1" w:styleId="western">
    <w:name w:val="western"/>
    <w:basedOn w:val="a"/>
    <w:rsid w:val="0087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A07E9A"/>
  </w:style>
  <w:style w:type="table" w:customStyle="1" w:styleId="TableNormal">
    <w:name w:val="Table Normal"/>
    <w:uiPriority w:val="2"/>
    <w:semiHidden/>
    <w:unhideWhenUsed/>
    <w:qFormat/>
    <w:rsid w:val="00A07E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E9A"/>
    <w:pPr>
      <w:widowControl w:val="0"/>
      <w:autoSpaceDE w:val="0"/>
      <w:autoSpaceDN w:val="0"/>
      <w:spacing w:after="0" w:line="240" w:lineRule="auto"/>
      <w:ind w:left="11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0B50-16FE-4446-9971-C507AB20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6120</Words>
  <Characters>34887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Kassa</cp:lastModifiedBy>
  <cp:revision>26</cp:revision>
  <cp:lastPrinted>2023-09-12T10:57:00Z</cp:lastPrinted>
  <dcterms:created xsi:type="dcterms:W3CDTF">2023-09-07T13:30:00Z</dcterms:created>
  <dcterms:modified xsi:type="dcterms:W3CDTF">2023-09-14T08:24:00Z</dcterms:modified>
</cp:coreProperties>
</file>