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5573EC">
        <w:rPr>
          <w:rFonts w:asciiTheme="majorBidi" w:hAnsiTheme="majorBidi" w:cstheme="majorBidi"/>
          <w:sz w:val="28"/>
          <w:szCs w:val="28"/>
        </w:rPr>
        <w:t>Федеральное государственное бюджетное общеобразовательное учреждение "Средняя школа-интернат МИД России"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5573EC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5573E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5573E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5573E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5573EC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Лосино-Петровский городской округ, Московская область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5573EC" w:rsidRDefault="005573EC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573EC" w:rsidRDefault="005573EC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573EC" w:rsidRDefault="005573EC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573EC" w:rsidRDefault="005573EC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Федерально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государственно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бюджетно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школа-интернат МИД России"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Федерально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государственно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школа-интернат МИД России"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 xml:space="preserve">ы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Федеральное государственное бюджетное общеобразовательное учреждение "Средняя школа-интернат МИД России"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Федеральное государственное бюджетное общеобразовательное учреждение "Средняя школа-интернат МИД России"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5573EC">
        <w:rPr>
          <w:rFonts w:asciiTheme="majorBidi" w:hAnsiTheme="majorBidi" w:cstheme="majorBidi"/>
          <w:sz w:val="28"/>
          <w:szCs w:val="28"/>
        </w:rPr>
        <w:t>р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физическая культура, немецкий язык, французский язык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>полугодовое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 xml:space="preserve">полугодие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в соответствии с календарным учебным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учебной неделе 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Федеральное государственное бюджетное общеобразовательное учреждение "Средняя школа-интернат МИД России"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5573E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19"/>
        <w:gridCol w:w="4719"/>
        <w:gridCol w:w="2665"/>
        <w:gridCol w:w="2665"/>
      </w:tblGrid>
      <w:tr w:rsidR="003C7096">
        <w:tc>
          <w:tcPr>
            <w:tcW w:w="6000" w:type="dxa"/>
            <w:vMerge w:val="restart"/>
            <w:shd w:val="clear" w:color="auto" w:fill="D9D9D9"/>
          </w:tcPr>
          <w:p w:rsidR="003C7096" w:rsidRDefault="005573EC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3C7096" w:rsidRDefault="005573EC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3C7096" w:rsidRDefault="005573E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C7096">
        <w:tc>
          <w:tcPr>
            <w:tcW w:w="3638" w:type="dxa"/>
            <w:vMerge/>
          </w:tcPr>
          <w:p w:rsidR="003C7096" w:rsidRDefault="003C7096"/>
        </w:tc>
        <w:tc>
          <w:tcPr>
            <w:tcW w:w="3638" w:type="dxa"/>
            <w:vMerge/>
          </w:tcPr>
          <w:p w:rsidR="003C7096" w:rsidRDefault="003C7096"/>
        </w:tc>
        <w:tc>
          <w:tcPr>
            <w:tcW w:w="0" w:type="dxa"/>
            <w:shd w:val="clear" w:color="auto" w:fill="D9D9D9"/>
          </w:tcPr>
          <w:p w:rsidR="003C7096" w:rsidRDefault="005573EC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3C7096" w:rsidRDefault="005573EC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3C7096">
        <w:tc>
          <w:tcPr>
            <w:tcW w:w="14552" w:type="dxa"/>
            <w:gridSpan w:val="4"/>
            <w:shd w:val="clear" w:color="auto" w:fill="FFFFB3"/>
          </w:tcPr>
          <w:p w:rsidR="003C7096" w:rsidRDefault="005573E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C7096">
        <w:tc>
          <w:tcPr>
            <w:tcW w:w="3638" w:type="dxa"/>
            <w:vMerge w:val="restart"/>
          </w:tcPr>
          <w:p w:rsidR="003C7096" w:rsidRDefault="005573EC">
            <w:r>
              <w:t>Русский язык и литература</w:t>
            </w:r>
          </w:p>
        </w:tc>
        <w:tc>
          <w:tcPr>
            <w:tcW w:w="3638" w:type="dxa"/>
          </w:tcPr>
          <w:p w:rsidR="003C7096" w:rsidRDefault="005573EC">
            <w:r>
              <w:t>Русский язык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2</w:t>
            </w:r>
          </w:p>
        </w:tc>
      </w:tr>
      <w:tr w:rsidR="003C7096">
        <w:tc>
          <w:tcPr>
            <w:tcW w:w="3638" w:type="dxa"/>
            <w:vMerge/>
          </w:tcPr>
          <w:p w:rsidR="003C7096" w:rsidRDefault="003C7096"/>
        </w:tc>
        <w:tc>
          <w:tcPr>
            <w:tcW w:w="3638" w:type="dxa"/>
          </w:tcPr>
          <w:p w:rsidR="003C7096" w:rsidRDefault="005573EC">
            <w:r>
              <w:t>Литература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3</w:t>
            </w:r>
          </w:p>
        </w:tc>
      </w:tr>
      <w:tr w:rsidR="003C7096">
        <w:tc>
          <w:tcPr>
            <w:tcW w:w="3638" w:type="dxa"/>
            <w:vMerge w:val="restart"/>
          </w:tcPr>
          <w:p w:rsidR="003C7096" w:rsidRDefault="005573EC">
            <w:r>
              <w:t>Иностранные языки</w:t>
            </w:r>
          </w:p>
        </w:tc>
        <w:tc>
          <w:tcPr>
            <w:tcW w:w="3638" w:type="dxa"/>
          </w:tcPr>
          <w:p w:rsidR="003C7096" w:rsidRDefault="005573EC">
            <w:r>
              <w:t>Иностранный язык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5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5</w:t>
            </w:r>
          </w:p>
        </w:tc>
      </w:tr>
      <w:tr w:rsidR="003C7096">
        <w:tc>
          <w:tcPr>
            <w:tcW w:w="3638" w:type="dxa"/>
            <w:vMerge/>
          </w:tcPr>
          <w:p w:rsidR="003C7096" w:rsidRDefault="003C7096"/>
        </w:tc>
        <w:tc>
          <w:tcPr>
            <w:tcW w:w="3638" w:type="dxa"/>
          </w:tcPr>
          <w:p w:rsidR="003C7096" w:rsidRDefault="005573EC">
            <w:r>
              <w:t>Второй иностранный язык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2</w:t>
            </w:r>
          </w:p>
        </w:tc>
      </w:tr>
      <w:tr w:rsidR="003C7096">
        <w:tc>
          <w:tcPr>
            <w:tcW w:w="3638" w:type="dxa"/>
            <w:vMerge w:val="restart"/>
          </w:tcPr>
          <w:p w:rsidR="003C7096" w:rsidRDefault="005573EC">
            <w:r>
              <w:t>Математика и информатика</w:t>
            </w:r>
          </w:p>
        </w:tc>
        <w:tc>
          <w:tcPr>
            <w:tcW w:w="3638" w:type="dxa"/>
          </w:tcPr>
          <w:p w:rsidR="003C7096" w:rsidRDefault="005573EC">
            <w:r>
              <w:t>Алгебра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3</w:t>
            </w:r>
          </w:p>
        </w:tc>
      </w:tr>
      <w:tr w:rsidR="003C7096">
        <w:tc>
          <w:tcPr>
            <w:tcW w:w="3638" w:type="dxa"/>
            <w:vMerge/>
          </w:tcPr>
          <w:p w:rsidR="003C7096" w:rsidRDefault="003C7096"/>
        </w:tc>
        <w:tc>
          <w:tcPr>
            <w:tcW w:w="3638" w:type="dxa"/>
          </w:tcPr>
          <w:p w:rsidR="003C7096" w:rsidRDefault="005573EC">
            <w:r>
              <w:t>Геометрия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1</w:t>
            </w:r>
          </w:p>
        </w:tc>
      </w:tr>
      <w:tr w:rsidR="003C7096">
        <w:tc>
          <w:tcPr>
            <w:tcW w:w="3638" w:type="dxa"/>
            <w:vMerge/>
          </w:tcPr>
          <w:p w:rsidR="003C7096" w:rsidRDefault="003C7096"/>
        </w:tc>
        <w:tc>
          <w:tcPr>
            <w:tcW w:w="3638" w:type="dxa"/>
          </w:tcPr>
          <w:p w:rsidR="003C7096" w:rsidRDefault="005573EC">
            <w:r>
              <w:t>Вероятность и статистика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1</w:t>
            </w:r>
          </w:p>
        </w:tc>
      </w:tr>
      <w:tr w:rsidR="003C7096">
        <w:tc>
          <w:tcPr>
            <w:tcW w:w="3638" w:type="dxa"/>
            <w:vMerge/>
          </w:tcPr>
          <w:p w:rsidR="003C7096" w:rsidRDefault="003C7096"/>
        </w:tc>
        <w:tc>
          <w:tcPr>
            <w:tcW w:w="3638" w:type="dxa"/>
          </w:tcPr>
          <w:p w:rsidR="003C7096" w:rsidRDefault="005573EC">
            <w:r>
              <w:t>Информатика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1</w:t>
            </w:r>
          </w:p>
        </w:tc>
      </w:tr>
      <w:tr w:rsidR="003C7096">
        <w:tc>
          <w:tcPr>
            <w:tcW w:w="3638" w:type="dxa"/>
            <w:vMerge w:val="restart"/>
          </w:tcPr>
          <w:p w:rsidR="003C7096" w:rsidRDefault="005573EC">
            <w:r>
              <w:t>Общественно-научные предметы</w:t>
            </w:r>
          </w:p>
        </w:tc>
        <w:tc>
          <w:tcPr>
            <w:tcW w:w="3638" w:type="dxa"/>
          </w:tcPr>
          <w:p w:rsidR="003C7096" w:rsidRDefault="005573EC">
            <w:r>
              <w:t>История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2</w:t>
            </w:r>
          </w:p>
        </w:tc>
      </w:tr>
      <w:tr w:rsidR="003C7096">
        <w:tc>
          <w:tcPr>
            <w:tcW w:w="3638" w:type="dxa"/>
            <w:vMerge/>
          </w:tcPr>
          <w:p w:rsidR="003C7096" w:rsidRDefault="003C7096"/>
        </w:tc>
        <w:tc>
          <w:tcPr>
            <w:tcW w:w="3638" w:type="dxa"/>
          </w:tcPr>
          <w:p w:rsidR="003C7096" w:rsidRDefault="005573EC">
            <w:r>
              <w:t>Обществознание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4</w:t>
            </w:r>
          </w:p>
        </w:tc>
      </w:tr>
      <w:tr w:rsidR="003C7096">
        <w:tc>
          <w:tcPr>
            <w:tcW w:w="3638" w:type="dxa"/>
            <w:vMerge/>
          </w:tcPr>
          <w:p w:rsidR="003C7096" w:rsidRDefault="003C7096"/>
        </w:tc>
        <w:tc>
          <w:tcPr>
            <w:tcW w:w="3638" w:type="dxa"/>
          </w:tcPr>
          <w:p w:rsidR="003C7096" w:rsidRDefault="005573EC">
            <w:r>
              <w:t>География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1</w:t>
            </w:r>
          </w:p>
        </w:tc>
      </w:tr>
      <w:tr w:rsidR="003C7096">
        <w:tc>
          <w:tcPr>
            <w:tcW w:w="3638" w:type="dxa"/>
            <w:vMerge w:val="restart"/>
          </w:tcPr>
          <w:p w:rsidR="003C7096" w:rsidRDefault="005573EC">
            <w:r>
              <w:t>Естественно-научные предметы</w:t>
            </w:r>
          </w:p>
        </w:tc>
        <w:tc>
          <w:tcPr>
            <w:tcW w:w="3638" w:type="dxa"/>
          </w:tcPr>
          <w:p w:rsidR="003C7096" w:rsidRDefault="005573EC">
            <w:r>
              <w:t>Физика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2</w:t>
            </w:r>
          </w:p>
        </w:tc>
      </w:tr>
      <w:tr w:rsidR="003C7096">
        <w:tc>
          <w:tcPr>
            <w:tcW w:w="3638" w:type="dxa"/>
            <w:vMerge/>
          </w:tcPr>
          <w:p w:rsidR="003C7096" w:rsidRDefault="003C7096"/>
        </w:tc>
        <w:tc>
          <w:tcPr>
            <w:tcW w:w="3638" w:type="dxa"/>
          </w:tcPr>
          <w:p w:rsidR="003C7096" w:rsidRDefault="005573EC">
            <w:r>
              <w:t>Химия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1</w:t>
            </w:r>
          </w:p>
        </w:tc>
      </w:tr>
      <w:tr w:rsidR="003C7096">
        <w:tc>
          <w:tcPr>
            <w:tcW w:w="3638" w:type="dxa"/>
            <w:vMerge/>
          </w:tcPr>
          <w:p w:rsidR="003C7096" w:rsidRDefault="003C7096"/>
        </w:tc>
        <w:tc>
          <w:tcPr>
            <w:tcW w:w="3638" w:type="dxa"/>
          </w:tcPr>
          <w:p w:rsidR="003C7096" w:rsidRDefault="005573EC">
            <w:r>
              <w:t>Биология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1</w:t>
            </w:r>
          </w:p>
        </w:tc>
      </w:tr>
      <w:tr w:rsidR="003C7096">
        <w:tc>
          <w:tcPr>
            <w:tcW w:w="3638" w:type="dxa"/>
            <w:vMerge w:val="restart"/>
          </w:tcPr>
          <w:p w:rsidR="003C7096" w:rsidRDefault="005573EC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3C7096" w:rsidRDefault="005573EC">
            <w:r>
              <w:t>Физическая культура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2</w:t>
            </w:r>
          </w:p>
        </w:tc>
      </w:tr>
      <w:tr w:rsidR="003C7096">
        <w:tc>
          <w:tcPr>
            <w:tcW w:w="3638" w:type="dxa"/>
            <w:vMerge/>
          </w:tcPr>
          <w:p w:rsidR="003C7096" w:rsidRDefault="003C7096"/>
        </w:tc>
        <w:tc>
          <w:tcPr>
            <w:tcW w:w="3638" w:type="dxa"/>
          </w:tcPr>
          <w:p w:rsidR="003C7096" w:rsidRDefault="005573EC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1</w:t>
            </w:r>
          </w:p>
        </w:tc>
      </w:tr>
      <w:tr w:rsidR="003C7096">
        <w:tc>
          <w:tcPr>
            <w:tcW w:w="3638" w:type="dxa"/>
          </w:tcPr>
          <w:p w:rsidR="003C7096" w:rsidRDefault="005573EC">
            <w:r>
              <w:t>-----</w:t>
            </w:r>
          </w:p>
        </w:tc>
        <w:tc>
          <w:tcPr>
            <w:tcW w:w="3638" w:type="dxa"/>
          </w:tcPr>
          <w:p w:rsidR="003C7096" w:rsidRDefault="005573EC">
            <w:r>
              <w:t>Индивидуальный проект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0</w:t>
            </w:r>
          </w:p>
        </w:tc>
      </w:tr>
      <w:tr w:rsidR="003C7096">
        <w:tc>
          <w:tcPr>
            <w:tcW w:w="7276" w:type="dxa"/>
            <w:gridSpan w:val="2"/>
            <w:shd w:val="clear" w:color="auto" w:fill="00FF00"/>
          </w:tcPr>
          <w:p w:rsidR="003C7096" w:rsidRDefault="005573EC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3C7096" w:rsidRDefault="005573EC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3C7096" w:rsidRDefault="005573EC">
            <w:pPr>
              <w:jc w:val="center"/>
            </w:pPr>
            <w:r>
              <w:t>32</w:t>
            </w:r>
          </w:p>
        </w:tc>
      </w:tr>
      <w:tr w:rsidR="003C7096">
        <w:tc>
          <w:tcPr>
            <w:tcW w:w="7276" w:type="dxa"/>
            <w:gridSpan w:val="2"/>
            <w:shd w:val="clear" w:color="auto" w:fill="00FF00"/>
          </w:tcPr>
          <w:p w:rsidR="003C7096" w:rsidRDefault="005573EC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3C7096" w:rsidRDefault="005573EC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3C7096" w:rsidRDefault="005573EC">
            <w:pPr>
              <w:jc w:val="center"/>
            </w:pPr>
            <w:r>
              <w:t>32</w:t>
            </w:r>
          </w:p>
        </w:tc>
      </w:tr>
      <w:tr w:rsidR="003C7096">
        <w:tc>
          <w:tcPr>
            <w:tcW w:w="7276" w:type="dxa"/>
            <w:gridSpan w:val="2"/>
            <w:shd w:val="clear" w:color="auto" w:fill="FCE3FC"/>
          </w:tcPr>
          <w:p w:rsidR="003C7096" w:rsidRDefault="005573EC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3C7096" w:rsidRDefault="005573EC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3C7096" w:rsidRDefault="005573EC">
            <w:pPr>
              <w:jc w:val="center"/>
            </w:pPr>
            <w:r>
              <w:t>34</w:t>
            </w:r>
          </w:p>
        </w:tc>
      </w:tr>
      <w:tr w:rsidR="003C7096">
        <w:tc>
          <w:tcPr>
            <w:tcW w:w="7276" w:type="dxa"/>
            <w:gridSpan w:val="2"/>
            <w:shd w:val="clear" w:color="auto" w:fill="FCE3FC"/>
          </w:tcPr>
          <w:p w:rsidR="003C7096" w:rsidRDefault="005573EC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3C7096" w:rsidRDefault="005573EC">
            <w:pPr>
              <w:jc w:val="center"/>
            </w:pPr>
            <w:r>
              <w:t>1122</w:t>
            </w:r>
          </w:p>
        </w:tc>
        <w:tc>
          <w:tcPr>
            <w:tcW w:w="3638" w:type="dxa"/>
            <w:shd w:val="clear" w:color="auto" w:fill="FCE3FC"/>
          </w:tcPr>
          <w:p w:rsidR="003C7096" w:rsidRDefault="005573EC">
            <w:pPr>
              <w:jc w:val="center"/>
            </w:pPr>
            <w:r>
              <w:t>1088</w:t>
            </w:r>
          </w:p>
        </w:tc>
      </w:tr>
    </w:tbl>
    <w:p w:rsidR="003C7096" w:rsidRDefault="005573EC">
      <w:r>
        <w:br w:type="page"/>
      </w:r>
    </w:p>
    <w:p w:rsidR="003C7096" w:rsidRDefault="005573EC">
      <w:r>
        <w:rPr>
          <w:b/>
          <w:sz w:val="32"/>
        </w:rPr>
        <w:lastRenderedPageBreak/>
        <w:t>План внеурочной деятельности (недельный)</w:t>
      </w:r>
    </w:p>
    <w:p w:rsidR="003C7096" w:rsidRDefault="005573EC">
      <w:r>
        <w:t>Федеральное государственное бюджетное общеобразовательное учреждение "Средняя школа-интернат МИД России"</w:t>
      </w:r>
    </w:p>
    <w:tbl>
      <w:tblPr>
        <w:tblStyle w:val="ab"/>
        <w:tblW w:w="0" w:type="auto"/>
        <w:tblLook w:val="04A0"/>
      </w:tblPr>
      <w:tblGrid>
        <w:gridCol w:w="7276"/>
        <w:gridCol w:w="3638"/>
        <w:gridCol w:w="3638"/>
      </w:tblGrid>
      <w:tr w:rsidR="003C7096">
        <w:tc>
          <w:tcPr>
            <w:tcW w:w="7276" w:type="dxa"/>
            <w:vMerge w:val="restart"/>
            <w:shd w:val="clear" w:color="auto" w:fill="D9D9D9"/>
          </w:tcPr>
          <w:p w:rsidR="003C7096" w:rsidRDefault="005573EC">
            <w:r>
              <w:rPr>
                <w:b/>
              </w:rPr>
              <w:t>Учебные курсы</w:t>
            </w:r>
          </w:p>
          <w:p w:rsidR="003C7096" w:rsidRDefault="003C7096"/>
        </w:tc>
        <w:tc>
          <w:tcPr>
            <w:tcW w:w="7276" w:type="dxa"/>
            <w:gridSpan w:val="2"/>
            <w:shd w:val="clear" w:color="auto" w:fill="D9D9D9"/>
          </w:tcPr>
          <w:p w:rsidR="003C7096" w:rsidRDefault="005573E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C7096">
        <w:tc>
          <w:tcPr>
            <w:tcW w:w="7276" w:type="dxa"/>
            <w:vMerge/>
          </w:tcPr>
          <w:p w:rsidR="003C7096" w:rsidRDefault="003C7096"/>
        </w:tc>
        <w:tc>
          <w:tcPr>
            <w:tcW w:w="3638" w:type="dxa"/>
            <w:shd w:val="clear" w:color="auto" w:fill="D9D9D9"/>
          </w:tcPr>
          <w:p w:rsidR="003C7096" w:rsidRDefault="005573EC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3C7096" w:rsidRDefault="005573EC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3C7096">
        <w:tc>
          <w:tcPr>
            <w:tcW w:w="7276" w:type="dxa"/>
          </w:tcPr>
          <w:p w:rsidR="003C7096" w:rsidRDefault="005573EC">
            <w:r>
              <w:t>Основы финансовой грамотности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1</w:t>
            </w:r>
          </w:p>
        </w:tc>
      </w:tr>
      <w:tr w:rsidR="003C7096">
        <w:tc>
          <w:tcPr>
            <w:tcW w:w="7276" w:type="dxa"/>
          </w:tcPr>
          <w:p w:rsidR="003C7096" w:rsidRDefault="005573EC">
            <w:r>
              <w:t>Секреты русской орфографии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0</w:t>
            </w:r>
          </w:p>
        </w:tc>
      </w:tr>
      <w:tr w:rsidR="003C7096">
        <w:tc>
          <w:tcPr>
            <w:tcW w:w="7276" w:type="dxa"/>
          </w:tcPr>
          <w:p w:rsidR="003C7096" w:rsidRDefault="005573EC">
            <w:r>
              <w:t>Секреты русской пунктуации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1</w:t>
            </w:r>
          </w:p>
        </w:tc>
      </w:tr>
      <w:tr w:rsidR="003C7096">
        <w:tc>
          <w:tcPr>
            <w:tcW w:w="7276" w:type="dxa"/>
          </w:tcPr>
          <w:p w:rsidR="003C7096" w:rsidRDefault="005573EC">
            <w:r>
              <w:t>Разговоры о важном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1</w:t>
            </w:r>
          </w:p>
        </w:tc>
      </w:tr>
      <w:tr w:rsidR="003C7096">
        <w:tc>
          <w:tcPr>
            <w:tcW w:w="7276" w:type="dxa"/>
          </w:tcPr>
          <w:p w:rsidR="003C7096" w:rsidRDefault="005573EC">
            <w:r>
              <w:t>Спортивные игры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1</w:t>
            </w:r>
          </w:p>
        </w:tc>
      </w:tr>
      <w:tr w:rsidR="003C7096">
        <w:tc>
          <w:tcPr>
            <w:tcW w:w="7276" w:type="dxa"/>
          </w:tcPr>
          <w:p w:rsidR="003C7096" w:rsidRDefault="005573EC">
            <w:r>
              <w:t>За страницами учебника математики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C7096" w:rsidRDefault="005573EC">
            <w:pPr>
              <w:jc w:val="center"/>
            </w:pPr>
            <w:r>
              <w:t>1</w:t>
            </w:r>
          </w:p>
        </w:tc>
      </w:tr>
      <w:tr w:rsidR="003C7096">
        <w:tc>
          <w:tcPr>
            <w:tcW w:w="7276" w:type="dxa"/>
            <w:shd w:val="clear" w:color="auto" w:fill="00FF00"/>
          </w:tcPr>
          <w:p w:rsidR="003C7096" w:rsidRDefault="005573EC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3C7096" w:rsidRDefault="005573EC">
            <w:pPr>
              <w:jc w:val="center"/>
            </w:pPr>
            <w:r>
              <w:t>5</w:t>
            </w:r>
          </w:p>
        </w:tc>
        <w:tc>
          <w:tcPr>
            <w:tcW w:w="3638" w:type="dxa"/>
            <w:shd w:val="clear" w:color="auto" w:fill="00FF00"/>
          </w:tcPr>
          <w:p w:rsidR="003C7096" w:rsidRDefault="005573EC">
            <w:pPr>
              <w:jc w:val="center"/>
            </w:pPr>
            <w:r>
              <w:t>5</w:t>
            </w:r>
          </w:p>
        </w:tc>
      </w:tr>
    </w:tbl>
    <w:p w:rsidR="00FE4ABF" w:rsidRDefault="00FE4ABF"/>
    <w:sectPr w:rsidR="00FE4AB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3E28"/>
    <w:rsid w:val="00007DBB"/>
    <w:rsid w:val="00022DC6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096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573EC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E4ABF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2</cp:revision>
  <cp:lastPrinted>2023-08-17T12:23:00Z</cp:lastPrinted>
  <dcterms:created xsi:type="dcterms:W3CDTF">2023-11-01T10:04:00Z</dcterms:created>
  <dcterms:modified xsi:type="dcterms:W3CDTF">2023-11-01T10:04:00Z</dcterms:modified>
</cp:coreProperties>
</file>