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CDC7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2EDEF269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3A066993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230D0562" w14:textId="77777777" w:rsidR="0040140C" w:rsidRDefault="0040140C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943BA5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2C107E0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2257FB89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директора ФГБОУ</w:t>
      </w:r>
    </w:p>
    <w:p w14:paraId="24598479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193BD74C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27BF4113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29 августа 2023г.</w:t>
      </w:r>
    </w:p>
    <w:p w14:paraId="6F302DCC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№ 142- ОД</w:t>
      </w:r>
    </w:p>
    <w:p w14:paraId="2659D848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CB0EA8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FE2E55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31442A8D" w14:textId="77777777" w:rsidR="0040140C" w:rsidRDefault="00000000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технологии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</w:p>
    <w:p w14:paraId="1F213B7E" w14:textId="77777777" w:rsidR="0040140C" w:rsidRDefault="00000000">
      <w:pPr>
        <w:spacing w:after="200" w:line="276" w:lineRule="auto"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58F40333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42B9EBC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7558A8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6EE04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75BFC8" w14:textId="6E2C9C20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______1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AC245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 класса</w:t>
      </w:r>
    </w:p>
    <w:p w14:paraId="184B3B91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38F056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868D1BC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2842DF82" w14:textId="77777777" w:rsidR="0040140C" w:rsidRDefault="0000000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28853946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F2EB01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2E3E29" w14:textId="77777777" w:rsidR="0040140C" w:rsidRDefault="0040140C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137898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5A0646EB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DB8E32" w14:textId="32E6DA76" w:rsidR="0040140C" w:rsidRDefault="00AC245F">
      <w:pPr>
        <w:spacing w:after="0" w:line="276" w:lineRule="auto"/>
        <w:ind w:firstLine="4820"/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Раткогло Светлана Николаевна</w:t>
      </w:r>
    </w:p>
    <w:p w14:paraId="2AEAF26D" w14:textId="77777777" w:rsidR="0040140C" w:rsidRDefault="00000000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2630668" w14:textId="77777777" w:rsidR="0040140C" w:rsidRDefault="00000000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  квалификационная категория</w:t>
      </w:r>
    </w:p>
    <w:p w14:paraId="7BF99034" w14:textId="77777777" w:rsidR="0040140C" w:rsidRDefault="0040140C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1E2596" w14:textId="77777777" w:rsidR="0040140C" w:rsidRDefault="0040140C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94A75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E55348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</w:p>
    <w:p w14:paraId="7CB8C958" w14:textId="77777777" w:rsidR="0040140C" w:rsidRDefault="0000000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br w:type="page"/>
      </w:r>
    </w:p>
    <w:p w14:paraId="58112D27" w14:textId="77777777" w:rsidR="0040140C" w:rsidRDefault="00000000" w:rsidP="005C031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648F918A" w14:textId="77777777" w:rsidR="005C0312" w:rsidRDefault="005C0312" w:rsidP="005C031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FE187F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«Технология» для обучающихся1 класса 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                  31.05.2021 г.  № 286)  к результатам освоения программы начального общего образования на основе:</w:t>
      </w:r>
    </w:p>
    <w:p w14:paraId="1FFE861F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России»</w:t>
      </w:r>
    </w:p>
    <w:p w14:paraId="026C1FC5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090B6724" w14:textId="28077ABB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59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технологии</w:t>
      </w:r>
    </w:p>
    <w:p w14:paraId="158087C1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2023-2024 уч. год</w:t>
      </w:r>
    </w:p>
    <w:p w14:paraId="7EE4C001" w14:textId="77777777" w:rsidR="0040140C" w:rsidRDefault="00000000" w:rsidP="005C031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уч.год.</w:t>
      </w:r>
    </w:p>
    <w:p w14:paraId="28A6F391" w14:textId="77777777" w:rsidR="0040140C" w:rsidRDefault="0040140C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7DAD406" w14:textId="77777777" w:rsidR="0040140C" w:rsidRDefault="0000000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учёта рабочей программы воспитания в рабочей программе</w:t>
      </w:r>
    </w:p>
    <w:p w14:paraId="1104B590" w14:textId="77777777" w:rsidR="0040140C" w:rsidRDefault="0000000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</w:p>
    <w:p w14:paraId="7CB5FE72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воспитания ФГБОУ «Средняя школа-интернат МИД России» реализуется в том числе и через использование воспитательного потенциала уроков технологии. Эта работа осуществляется в следующих формах:</w:t>
      </w:r>
    </w:p>
    <w:p w14:paraId="6CEF50E6" w14:textId="77777777" w:rsidR="0040140C" w:rsidRDefault="00000000" w:rsidP="00B3159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3FF8091" w14:textId="77777777" w:rsidR="0040140C" w:rsidRDefault="00000000" w:rsidP="00B31592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 использование на уроках информации, затрагивающей важные социальные, нравственные, этические вопросы</w:t>
      </w:r>
    </w:p>
    <w:p w14:paraId="6BF3FBA3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.</w:t>
      </w:r>
    </w:p>
    <w:p w14:paraId="0A098891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14:paraId="2AC8C8F7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14:paraId="73D27E99" w14:textId="77777777" w:rsidR="0040140C" w:rsidRDefault="00000000" w:rsidP="00B31592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14:paraId="6D4FAFBC" w14:textId="77777777" w:rsidR="0040140C" w:rsidRDefault="00000000" w:rsidP="00B3159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14:paraId="2515BEC0" w14:textId="77777777" w:rsidR="0040140C" w:rsidRDefault="00000000" w:rsidP="00B3159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4E43A48A" w14:textId="77777777" w:rsidR="0040140C" w:rsidRDefault="00000000" w:rsidP="00B31592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14:paraId="140C255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0140F7" w14:textId="77777777" w:rsidR="0040140C" w:rsidRDefault="00000000" w:rsidP="00B315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18260CB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основной цели и концептуальной идеи данного предмета необходимо решение системы приоритетных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 образовательных, развивающих и воспитательных.</w:t>
      </w:r>
    </w:p>
    <w:p w14:paraId="06C278D0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 курса:</w:t>
      </w:r>
    </w:p>
    <w:p w14:paraId="6DA17D1B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общих представлений о культуре и организации трудовой деятельности как важной части общей культуры человека;</w:t>
      </w:r>
    </w:p>
    <w:p w14:paraId="674961D4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53AE6F3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3FBA9F1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757612A3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14:paraId="4DB5FCE3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сенсомоторных процессов, психомоторной координации, глазомера через формирование практических умений;</w:t>
      </w:r>
    </w:p>
    <w:p w14:paraId="59B36C1A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14:paraId="534700E7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5FA877D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гибкости и вариативности мышления, способностей к изобретательской деятельности.</w:t>
      </w:r>
    </w:p>
    <w:p w14:paraId="572CC3FD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14:paraId="6B67AB3B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320ECF9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12FCDB9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41F3EDB4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5F2E569" w14:textId="77777777" w:rsidR="0040140C" w:rsidRDefault="00000000" w:rsidP="00B31592">
      <w:pPr>
        <w:spacing w:after="0" w:line="240" w:lineRule="auto"/>
        <w:ind w:firstLine="851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257D0E1" w14:textId="77777777" w:rsidR="0040140C" w:rsidRDefault="0040140C" w:rsidP="00B31592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DF4F226" w14:textId="77777777" w:rsidR="0040140C" w:rsidRDefault="00000000" w:rsidP="00B31592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 школы</w:t>
      </w:r>
    </w:p>
    <w:p w14:paraId="48FA6E4D" w14:textId="77777777" w:rsidR="0040140C" w:rsidRDefault="00000000" w:rsidP="00B31592">
      <w:pPr>
        <w:pStyle w:val="af6"/>
        <w:spacing w:after="0" w:line="240" w:lineRule="auto"/>
        <w:ind w:left="0" w:firstLine="851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ООП НОО ФГБОУ «Средняя школа-интернат МИД РФ» курс технологии представлен обязательной частью учебного плана в предметной области «Технология», изучается с 1 по 4 класс. Согласно требованиям ФГОС общее число часов на изучение курса «Технология» в 1 классе — 33 часа (по 1 часу в неделю), во 2-4 классах – 34 часа (по одному часу в неделю)</w:t>
      </w:r>
    </w:p>
    <w:p w14:paraId="4A665949" w14:textId="77777777" w:rsidR="0040140C" w:rsidRDefault="00000000" w:rsidP="00B31592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УМК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«Технология» для учителя включает в себя: учебник Лутцевой Е.А., Зуева Т.П. Технология: 1 класс: учебник /Е.А. Лутцева. – 12 изд., стереотип. - М.: Просвещение, 2023-96с.</w:t>
      </w:r>
    </w:p>
    <w:p w14:paraId="537C3324" w14:textId="77777777" w:rsidR="0040140C" w:rsidRDefault="0040140C" w:rsidP="00B31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C2BBF3" w14:textId="77777777" w:rsidR="0040140C" w:rsidRDefault="0040140C" w:rsidP="00B315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0EF5AF" w14:textId="489AED74" w:rsidR="0040140C" w:rsidRDefault="00000000" w:rsidP="00B315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 «Технология» в 1 классе</w:t>
      </w:r>
    </w:p>
    <w:p w14:paraId="09F41970" w14:textId="77777777" w:rsidR="0040140C" w:rsidRDefault="0040140C" w:rsidP="00B315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808F83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14:paraId="030E8CC7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14:paraId="603B6F41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6327FCF6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10204CE0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14:paraId="4231E93E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14:paraId="0FCDCE63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65735DCA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</w:t>
      </w:r>
    </w:p>
    <w:p w14:paraId="15E20692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1B22D001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</w:p>
    <w:p w14:paraId="21927C59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BB92ED6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14:paraId="5A468CAD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14:paraId="5F8FA6E2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2502045E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14:paraId="596E62F0" w14:textId="77777777" w:rsidR="0040140C" w:rsidRDefault="00000000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14:paraId="7AD67464" w14:textId="77777777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14:paraId="6705D3F4" w14:textId="5F9E9ACE" w:rsidR="0040140C" w:rsidRDefault="00000000" w:rsidP="00B3159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других уроков)</w:t>
      </w:r>
      <w:r w:rsidR="00B31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  <w:r w:rsidR="00B3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14:paraId="65A11393" w14:textId="77777777" w:rsidR="0040140C" w:rsidRDefault="0040140C" w:rsidP="00B315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F9A3C2" w14:textId="77777777" w:rsidR="005C0312" w:rsidRPr="005C0312" w:rsidRDefault="005C0312" w:rsidP="005C0312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12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«Технология»</w:t>
      </w:r>
    </w:p>
    <w:p w14:paraId="600BF947" w14:textId="77777777" w:rsidR="005C0312" w:rsidRPr="005C0312" w:rsidRDefault="005C0312" w:rsidP="005C0312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66714A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обучающегося</w:t>
      </w:r>
    </w:p>
    <w:p w14:paraId="7B9007CE" w14:textId="77777777" w:rsidR="005C0312" w:rsidRP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14:paraId="5F88726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109AC4E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1C80645A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04969E6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1477065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4CAF9527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6F9D76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9CA5DC5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 обучающегося</w:t>
      </w:r>
    </w:p>
    <w:p w14:paraId="5FDE73BD" w14:textId="77777777" w:rsidR="005C0312" w:rsidRDefault="005C0312" w:rsidP="005C0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66396C0B" w14:textId="77777777" w:rsidR="005C0312" w:rsidRDefault="005C0312" w:rsidP="005C0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43F2DC34" w14:textId="77777777" w:rsidR="005C0312" w:rsidRDefault="005C0312" w:rsidP="005C03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терминах, используемых в технологии (в пределах изученного);</w:t>
      </w:r>
    </w:p>
    <w:p w14:paraId="56F69A8B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и использовать предложенную инструкцию (устную, графическую);</w:t>
      </w:r>
    </w:p>
    <w:p w14:paraId="4D93B6AA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устройство простых изделий по образцу, рисунку, выделять основные и ---второстепенные составляющие конструкции;</w:t>
      </w:r>
    </w:p>
    <w:p w14:paraId="36D36E60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отдельные изделия (конструкции), находить сходство и различия в их устройстве.</w:t>
      </w:r>
    </w:p>
    <w:p w14:paraId="683E31D0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14:paraId="3509E9B5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-воспринимать информацию (представленную в объяснении учителя или в учебнике), использовать её в работе;</w:t>
      </w:r>
    </w:p>
    <w:p w14:paraId="585782DE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30446EBE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4C593EAC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16C6298C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несложные высказывания, сообщения в устной форме (по содержанию изученных тем).</w:t>
      </w:r>
    </w:p>
    <w:p w14:paraId="4B34AA43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14:paraId="3E74B457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и удерживать в процессе деятельности предложенную учебную задачу;</w:t>
      </w:r>
    </w:p>
    <w:p w14:paraId="1E374BF1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4A692A53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и принимать критерии оценки качества работы, руководствоваться ими в процессе анализа и оценки выполненных работ;</w:t>
      </w:r>
    </w:p>
    <w:p w14:paraId="3F89A0D2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свою деятельность: производить подготовку к уроку рабочего места,</w:t>
      </w:r>
    </w:p>
    <w:p w14:paraId="1DEB7CFF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-поддерживать на нём порядок в течение урока, производить необходимую уборку по окончании работы;</w:t>
      </w:r>
    </w:p>
    <w:p w14:paraId="6E26FAE8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несложные действия контроля и оценки по предложенным критериям.</w:t>
      </w:r>
    </w:p>
    <w:p w14:paraId="68747FEE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14:paraId="585CABCB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положительное отношение к включению в совместную работу, к простым видам сотрудничества;</w:t>
      </w:r>
    </w:p>
    <w:p w14:paraId="76377EE2" w14:textId="77777777" w:rsidR="005C0312" w:rsidRDefault="005C0312" w:rsidP="005C031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B24669A" w14:textId="77777777" w:rsidR="005C0312" w:rsidRP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следующие универсальные учебные действия.</w:t>
      </w:r>
    </w:p>
    <w:p w14:paraId="6E810419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6687317C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B824C5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14:paraId="00B8A8B0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14:paraId="472C293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4356B64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0657C7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0640632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11E3992" w14:textId="77777777" w:rsid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8483C" w14:textId="77777777" w:rsid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4E6B68" w14:textId="5F937B91" w:rsidR="005C0312" w:rsidRPr="005C0312" w:rsidRDefault="005C0312" w:rsidP="005C0312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с информацией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7B33F2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884A97A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346669A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57EF7485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1855F82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5C03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51D778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467EAEC9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50438D4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E04CE6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14:paraId="696EC71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59D7B0DD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2A8F862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14:paraId="674DA93B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14:paraId="29623046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36E2C03A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33F53FE5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волевую саморегуляцию при выполнении работы.</w:t>
      </w:r>
    </w:p>
    <w:p w14:paraId="62A11153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582294E3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41B6AC58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17FE8AAE" w14:textId="77777777" w:rsidR="005C0312" w:rsidRPr="005C0312" w:rsidRDefault="005C0312" w:rsidP="005C0312">
      <w:pPr>
        <w:numPr>
          <w:ilvl w:val="0"/>
          <w:numId w:val="5"/>
        </w:num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1B1AFF78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75C7524B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5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7AACEDD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72C84C1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правила безопасной работы ножницами, иглой и аккуратной работы с клеем;</w:t>
      </w:r>
    </w:p>
    <w:p w14:paraId="61EDB681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777F5D4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14:paraId="6C29AA7B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14:paraId="157E141E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наименованиях основных технологических операций: разметка деталей, выделение деталей, сборка изделия;</w:t>
      </w:r>
    </w:p>
    <w:p w14:paraId="20D677E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14:paraId="5EC18FF5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изделия строчкой прямого стежка;</w:t>
      </w:r>
    </w:p>
    <w:p w14:paraId="42BCA41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59EECF87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задания с опорой на готовый план;</w:t>
      </w:r>
    </w:p>
    <w:p w14:paraId="399C6674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4013460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3E719AB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</w:p>
    <w:p w14:paraId="274905BF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376E2AC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материалы и инструменты по их назначению;</w:t>
      </w:r>
    </w:p>
    <w:p w14:paraId="186B1B1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и выполнять последовательность изготовления несложных изделий: разметка, резание, сборка, отделка;</w:t>
      </w:r>
    </w:p>
    <w:p w14:paraId="5FF9EC55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14:paraId="11EC6993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для сушки плоских изделий пресс;</w:t>
      </w:r>
    </w:p>
    <w:p w14:paraId="359AE712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помощью учителя выполнять практическую работу и самоконтроль с опорой на инструкционную карту, образец, шаблон;</w:t>
      </w:r>
    </w:p>
    <w:p w14:paraId="129F7FFF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разборные и неразборные конструкции несложных изделий;</w:t>
      </w:r>
    </w:p>
    <w:p w14:paraId="0BFE270B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02C7676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-осуществлять элементарное сотрудничество, участвовать в коллективных работах под руководством учителя;</w:t>
      </w:r>
    </w:p>
    <w:p w14:paraId="34C95FD0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несложные коллективные работы проектного характера.</w:t>
      </w:r>
    </w:p>
    <w:p w14:paraId="2C6D8B53" w14:textId="77777777" w:rsidR="005C0312" w:rsidRPr="005C0312" w:rsidRDefault="005C0312" w:rsidP="005C0312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23D6D6" w14:textId="77777777" w:rsid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C8C230" w14:textId="23438A78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5179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5CCE7E62" w14:textId="77777777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517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261A79C0" w14:textId="77777777" w:rsidR="00DD376D" w:rsidRDefault="00DD376D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стартовую диагностику</w:t>
      </w:r>
    </w:p>
    <w:p w14:paraId="78D3525C" w14:textId="3CE130D0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5E0B8EAD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7C6D7B67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0F242897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7935DA3B" w14:textId="77777777" w:rsidR="00151795" w:rsidRPr="00151795" w:rsidRDefault="00151795" w:rsidP="00151795">
      <w:pPr>
        <w:numPr>
          <w:ilvl w:val="1"/>
          <w:numId w:val="6"/>
        </w:numPr>
        <w:suppressAutoHyphens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9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201FE2D" w14:textId="77777777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517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180B7D3" w14:textId="77777777" w:rsidR="00151795" w:rsidRPr="00151795" w:rsidRDefault="00151795" w:rsidP="00151795">
      <w:pPr>
        <w:suppressAutoHyphens w:val="0"/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5179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0FADC47A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5736B1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D9EAE2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14BDF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C95D3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0ACE30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951042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9D8188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7EF1C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0F5CE7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6BE76F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9A34CF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E8DED5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B99879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1B46FB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7EC9A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0BB80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0140C">
          <w:footerReference w:type="default" r:id="rId8"/>
          <w:pgSz w:w="11906" w:h="16838"/>
          <w:pgMar w:top="1258" w:right="851" w:bottom="1079" w:left="1760" w:header="0" w:footer="709" w:gutter="0"/>
          <w:cols w:space="720"/>
          <w:formProt w:val="0"/>
          <w:titlePg/>
          <w:docGrid w:linePitch="360" w:charSpace="4096"/>
        </w:sectPr>
      </w:pPr>
    </w:p>
    <w:p w14:paraId="74A0D27E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«Технология» в 1 классе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58B8163F" w14:textId="77777777" w:rsidR="0040140C" w:rsidRDefault="0040140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98" w:type="dxa"/>
        <w:tblInd w:w="-2" w:type="dxa"/>
        <w:tblLook w:val="04A0" w:firstRow="1" w:lastRow="0" w:firstColumn="1" w:lastColumn="0" w:noHBand="0" w:noVBand="1"/>
      </w:tblPr>
      <w:tblGrid>
        <w:gridCol w:w="799"/>
        <w:gridCol w:w="3734"/>
        <w:gridCol w:w="1276"/>
        <w:gridCol w:w="1134"/>
        <w:gridCol w:w="4565"/>
        <w:gridCol w:w="3090"/>
      </w:tblGrid>
      <w:tr w:rsidR="0040140C" w14:paraId="655109C6" w14:textId="77777777">
        <w:trPr>
          <w:trHeight w:val="578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4D1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91B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F69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22FF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FF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40140C" w14:paraId="450D87C4" w14:textId="77777777">
        <w:trPr>
          <w:trHeight w:val="577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CB5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B83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81D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5AD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7B32AB4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10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957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FA8B5C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310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0C8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084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945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98F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14:paraId="1F5CA4F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030F61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Подготавливать рабочее место в зависимости от вида работы. Рационально размещать на рабочем месте материалы и инстру- менты; поддерживать порядок во время работы; убирать рабочее место по окончании работы под руководством учителя</w:t>
            </w:r>
          </w:p>
          <w:p w14:paraId="315D94D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</w:p>
          <w:p w14:paraId="6E23D6B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общее понятие об изучаемых материалах, их проис- хождение, разнообразие и основные свойства, понимать отличие материалов от инструментов и приспособлений.</w:t>
            </w:r>
          </w:p>
          <w:p w14:paraId="6FF0354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 возможности использования, применения изучае- мых материалов при изготовлении изделий, предметов быта и др. людьми разных профессий.</w:t>
            </w:r>
          </w:p>
          <w:p w14:paraId="6D3954C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особенности технологии изготовления изделий, выде- лять детали изделия, основу, определять способ изготовления под руководством учителя.</w:t>
            </w:r>
          </w:p>
          <w:p w14:paraId="4B769B6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основные этапы изготовления изделия при помощи учителя и на основе графической инструкции в учебнике (рисован- ному/слайдовому плану, инструкционной карте): анализ устрой- ства изделия, разметка деталей, выделение деталей, сборка изделия, отделка.</w:t>
            </w:r>
          </w:p>
          <w:p w14:paraId="2035A0E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профессиями, связанными с изучаемыми материа-</w:t>
            </w:r>
          </w:p>
          <w:p w14:paraId="446AA4D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лами и производствами.</w:t>
            </w:r>
          </w:p>
          <w:p w14:paraId="4A43C88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традиций и праздников народов России,</w:t>
            </w:r>
          </w:p>
          <w:p w14:paraId="2570511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ремёсел, обычаев и производств, связанных с изучаемыми матери-</w:t>
            </w:r>
          </w:p>
          <w:p w14:paraId="60E295D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алами и производствами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7BA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140A83B" w14:textId="77777777" w:rsidR="0040140C" w:rsidRDefault="0000000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1E3D93B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3B5965F2" w14:textId="77777777" w:rsidR="0040140C" w:rsidRDefault="0000000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0140C" w14:paraId="091905C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5ED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1E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видишь вокруг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99B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54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620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ED0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0716122F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794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938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природы. Как засушить листья.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69C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E1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9D3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322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DE536F8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4CE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D36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рукотворный. Кого мы называем мастером.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9A3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A1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103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D41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62CF307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D18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6D8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окружающий мир. Орнамент из засушенных  листьев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CD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1C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838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079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21F0966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57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9F3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какой построил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4BD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F2C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0E3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38B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0851482E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F2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8CD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Помогаем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DB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608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0AE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DC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59B893A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AFA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FB1" w14:textId="77777777" w:rsidR="0040140C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ручной обработки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78B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3FB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95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учителя организовывать свою деятельность: подготавливать своё рабочее место для работы с бумагой и картоном. </w:t>
            </w:r>
          </w:p>
          <w:p w14:paraId="350B5F1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рационально размещать инструменты и материалы.</w:t>
            </w:r>
          </w:p>
          <w:p w14:paraId="104CF64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Убирать рабочее место.</w:t>
            </w:r>
          </w:p>
          <w:p w14:paraId="7390458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безопасной работы с инструментами и приспособлениями.</w:t>
            </w:r>
          </w:p>
          <w:p w14:paraId="00C90A9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ножницами, клеем.</w:t>
            </w:r>
          </w:p>
          <w:p w14:paraId="3BA7162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названия и назначение основных инструментов и приспособлений для ручного труда (линейка, карандаш, ножницы, шаблон и др.) использовать их в практической работе.</w:t>
            </w:r>
          </w:p>
          <w:p w14:paraId="14096F7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</w:t>
            </w:r>
          </w:p>
          <w:p w14:paraId="4907293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отдельные приёмы работы с бумагой (сгибание и складывание, сминание, обрывание, резание бумаги ножницами и др.)</w:t>
            </w:r>
          </w:p>
          <w:p w14:paraId="32C4E0C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45F0C65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конструкцию изделия под руководством учителя. Обсуждать варианты изготовления изделия.</w:t>
            </w:r>
          </w:p>
          <w:p w14:paraId="40F564A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технологические операции ручной обработки материалов: разметку, выделение деталей, формообразование деталей, сборку и отделку изделия по образцу.</w:t>
            </w:r>
          </w:p>
          <w:p w14:paraId="21230FD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</w:p>
          <w:p w14:paraId="5924902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</w:t>
            </w:r>
          </w:p>
          <w:p w14:paraId="6ABA7C68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39EFD" w14:textId="77777777" w:rsidR="0040140C" w:rsidRDefault="0040140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0371765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3C1B" w14:textId="77777777" w:rsidR="0040140C" w:rsidRDefault="0000000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21164AA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6F3B870B" w14:textId="77777777" w:rsidR="0040140C" w:rsidRDefault="0000000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0140C" w14:paraId="6E3A100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363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BD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Лепим из пластилина героев сказки «Колобок»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839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572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37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4C4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3725FC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3E1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53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Готовим праздник. Цветы из пластилина и природного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F18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8EA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42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7A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0809967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C4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369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Пластилин-волшебник. Украшаем вазу.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AC9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770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A4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739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5AA785F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93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DB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разных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D5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6D7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988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79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240549CE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C4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26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устроены разные изделия. Изделие и его детали. Пряник из пластилина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6F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2A6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DC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64F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64377028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1C0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419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соединяют детали. Панно из пластилина «Медвежонок»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F9E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CCC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F12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116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4780A4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80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3B27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из пластилина «Медвежонок»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359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97F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711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6C2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789D7F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9C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7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изготовления изделий из разных материалов.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7CD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28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2F4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35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4C8D530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7DA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51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Нужны ли нам бумага и картон. Подставка для кисточки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FF4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D86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54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E75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FB5D5FE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718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E86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мастерская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EFF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BF2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97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A23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379F18EB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40D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9AE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аккуратно наклеить детали. Как клей сделать невидимкой. Обрывная аппликация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4A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F6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0AD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CA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99228DF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BF51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7F5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Ткань. Похожи ли свойства ткани и бумаги? Иглы и булавки.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CD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BEA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14D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4C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6DB37F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B4CD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E26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умеет игла? Прямая строчка.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8F22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FAC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353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CDD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5A20F0B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CF8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46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668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A34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C60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5E8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4A804FD5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01CE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29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разметить дорожку для строчки? Как закрепить нитку на ткани?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C94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FE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B2E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2F5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3A896C05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8ACD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ADF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«Бант – заколка»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DDB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06F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9FE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31A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9DAC8C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D6EE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3D8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урок: чему мы научились. Выставка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5DE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B7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1D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66B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8D8BE0A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67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55A" w14:textId="77777777" w:rsidR="0040140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CC4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7F11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618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учителя организовывать свою деятельность: подготавливать своё рабочее место для работы с бумагой и картоном. </w:t>
            </w:r>
          </w:p>
          <w:p w14:paraId="4138544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и рационально размещать инструменты и материалы.</w:t>
            </w:r>
          </w:p>
          <w:p w14:paraId="290618A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Убирать рабочее место.</w:t>
            </w:r>
          </w:p>
          <w:p w14:paraId="69EBEDD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технику безопасной работы с инструментами и приспособлениями.</w:t>
            </w:r>
          </w:p>
          <w:p w14:paraId="1B0F6B81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правила безопасной работы с ножницами, клеем.</w:t>
            </w:r>
          </w:p>
          <w:p w14:paraId="399C020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 использовать их в практической работе.</w:t>
            </w:r>
          </w:p>
          <w:p w14:paraId="3106183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</w:t>
            </w:r>
          </w:p>
          <w:p w14:paraId="51DCAC4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отдельные приёмы работы с бумагой (сгибание и складывание, сминание, обрывание, резание бумаги ножницами и др.)</w:t>
            </w:r>
          </w:p>
          <w:p w14:paraId="19C9407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58BBAD1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конструкцию изделия под руководством учителя. Обсуждать варианты изготовления изделия.</w:t>
            </w:r>
          </w:p>
          <w:p w14:paraId="32EC0F3E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основные технологические операции ручной обработки материалов: разметку, выделение деталей, формообразование деталей, сборку и отделку изделия по образцу.</w:t>
            </w:r>
          </w:p>
          <w:p w14:paraId="251186B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</w:p>
          <w:p w14:paraId="2C6A792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разметке), сгибанием, по шаблону, на глаз от руки.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A2B" w14:textId="77777777" w:rsidR="0040140C" w:rsidRDefault="00000000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edsoo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/7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411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da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</w:p>
          <w:p w14:paraId="0A3C88B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14:paraId="4F555CDF" w14:textId="77777777" w:rsidR="0040140C" w:rsidRDefault="00000000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40140C" w14:paraId="3410D7C2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561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26C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аппликации. Аппликация- мозаика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238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779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65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8B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34F6529C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E9F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B2C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ножницы у мастеров. Аппликация из засушенных листьев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F35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D8B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162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3AC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0123861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C31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D59D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линии. Чем линии помогают мастерам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E4D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E3C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106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277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C462B19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8D4D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85F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нарисовать разные фигуры. Узоры из ниток и пряжи.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F0A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1389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3DD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6CF8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632ECE47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973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34E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точно резать ножницами по линиям. Упражняемся в работе ножницами.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AE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C93E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015B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B8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9CA3939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6624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3F9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Шаблон. Как разметить круги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FC1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CFDA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901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E7DF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7A751676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6B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3DA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Шаблон. Как разметить прямоугольники.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0B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CEC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B54D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345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21577C25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A3A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2D9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Шаблон. Как разметить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BB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7D2B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912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833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106A684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531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53F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сгибать и складывать бумажный лист. Оригами-собачка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CC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CCE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C6E6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118A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0C" w14:paraId="18047EAD" w14:textId="77777777">
        <w:trPr>
          <w:trHeight w:val="27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F17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47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 квадратов и кругов получить новые  фигуры. Аппликация «Цветы»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D55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EC5" w14:textId="77777777" w:rsidR="0040140C" w:rsidRDefault="004014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A95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26C0" w14:textId="77777777" w:rsidR="0040140C" w:rsidRDefault="00401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8668595"/>
            <w:bookmarkEnd w:id="0"/>
          </w:p>
        </w:tc>
      </w:tr>
    </w:tbl>
    <w:p w14:paraId="7F7C6E1D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99425F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942FD3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4FB680E" w14:textId="77777777" w:rsidR="0040140C" w:rsidRDefault="004014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0140C">
          <w:footerReference w:type="default" r:id="rId12"/>
          <w:pgSz w:w="16838" w:h="11906" w:orient="landscape"/>
          <w:pgMar w:top="851" w:right="1079" w:bottom="1760" w:left="1258" w:header="0" w:footer="709" w:gutter="0"/>
          <w:cols w:space="720"/>
          <w:formProt w:val="0"/>
          <w:titlePg/>
          <w:docGrid w:linePitch="360" w:charSpace="4096"/>
        </w:sectPr>
      </w:pPr>
    </w:p>
    <w:p w14:paraId="0BD38F9F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Календарно-тематическое планирование по предмету «Технология»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E397285" w14:textId="77777777" w:rsidR="0040140C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 часа в год, 1 раз в неделю</w:t>
      </w:r>
    </w:p>
    <w:p w14:paraId="0CEB3528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0" w:type="dxa"/>
        <w:tblInd w:w="108" w:type="dxa"/>
        <w:tblLook w:val="0000" w:firstRow="0" w:lastRow="0" w:firstColumn="0" w:lastColumn="0" w:noHBand="0" w:noVBand="0"/>
      </w:tblPr>
      <w:tblGrid>
        <w:gridCol w:w="994"/>
        <w:gridCol w:w="4727"/>
        <w:gridCol w:w="1981"/>
        <w:gridCol w:w="1758"/>
      </w:tblGrid>
      <w:tr w:rsidR="0040140C" w14:paraId="342E675B" w14:textId="77777777">
        <w:trPr>
          <w:trHeight w:val="1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F508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0D5F01E9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FE7F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001C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384C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Фактические сроки</w:t>
            </w:r>
          </w:p>
          <w:p w14:paraId="3191747B" w14:textId="77777777" w:rsidR="0040140C" w:rsidRDefault="00000000">
            <w:pPr>
              <w:spacing w:after="0" w:line="240" w:lineRule="auto"/>
              <w:ind w:hanging="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(коррекция)</w:t>
            </w:r>
          </w:p>
        </w:tc>
      </w:tr>
      <w:tr w:rsidR="0040140C" w14:paraId="098FAC77" w14:textId="77777777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CB4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625A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по технике безопасности. Рукотворный и природный мир города. Рукотворный и природный мир села.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6C3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01.09-08.09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C5B7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BA541F3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006F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3C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688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11.09-15.09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FAD2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0D17FB0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E44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C82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D2D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39B4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4F29C4B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5FD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EAA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фантазии. Семена и фантазии.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5A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5BCD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545C7788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2BFE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CA2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62C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7A7A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FA631AF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74B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326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Фантазии из шишек, желудей, каштанов.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A1A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3E84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0B1C5F98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D75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43D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F55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8523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39132E9" w14:textId="77777777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EF7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3FE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из листьев. Что такое орнамент?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906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23.10-27.10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B98C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ABFF9A2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E2A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B12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материалы. Как их соединить?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FD8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06.11-10.11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43FD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1109E26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829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9F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лепки. Что может пластилин?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47C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6C39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E07099C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F0A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BA4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B7D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20.11-24.11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931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A131650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0F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65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9B3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4642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3B1FF5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C7B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A5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747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04.12-08.12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B86D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599EDDCC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B35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679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Деда Мороза и Снегурочки.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0AE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548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BD2A9B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B1A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25A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Скоро Новый год.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D37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18.12-22.12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D380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06589292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D7F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6D6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Бумага. Какие у неё есть секреты?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211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5D0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319B710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8C2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BF4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1F4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15.01-19.01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280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2A6A6AA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9D2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DD4B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6C13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22.01-26.01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E8F8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761C446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6C8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592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4C4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29.01-02.02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B350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1970FE5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A4D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BA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E3D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05.02-09.02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90F5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22C205CB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BF00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31B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68E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12.02-16.02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4D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961958F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F89E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DE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9263" w14:textId="77777777" w:rsidR="0040140C" w:rsidRDefault="0000000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26.02-01.03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B6C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E531554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7B5F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BF0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праздник 8 Марта. Как сделать подарок — портрет?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6A3B" w14:textId="77777777" w:rsidR="0040140C" w:rsidRDefault="00000000">
            <w:pPr>
              <w:spacing w:after="0" w:line="240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04.03-07.03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33B8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2F63ECA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F82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CD30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6137" w14:textId="77777777" w:rsidR="0040140C" w:rsidRDefault="00000000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25F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855511D" w14:textId="77777777">
        <w:trPr>
          <w:trHeight w:val="1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AA1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24F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3E99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3AC4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C43C49D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8C32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8A9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AB3D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491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7346C8FE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9122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D83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весны?Настроение весны. Что такое колорит?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223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79E9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1DD93F45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A11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1A6C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весны и традиции. Какие они?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48BA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B07C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69FF36A3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F2B7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63F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387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154F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98FAA14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FB3B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F57A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2AA6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29.04-10.05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20B5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27EDFD75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9184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D08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5211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29.04-10.05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13F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3752491C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36B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C435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ED1C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2C6E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140C" w14:paraId="4EEA5488" w14:textId="77777777">
        <w:trPr>
          <w:trHeight w:val="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8625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2484" w14:textId="77777777" w:rsidR="0040140C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A528" w14:textId="77777777" w:rsidR="0040140C" w:rsidRDefault="0000000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20.05.-24.05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DB21" w14:textId="77777777" w:rsidR="0040140C" w:rsidRDefault="00401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EB9D38E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F5A284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F6850B6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20C4F41" w14:textId="77777777" w:rsidR="0040140C" w:rsidRDefault="0040140C">
      <w:pPr>
        <w:spacing w:after="0" w:line="276" w:lineRule="auto"/>
        <w:rPr>
          <w:rFonts w:ascii="Calibri" w:eastAsia="Calibri" w:hAnsi="Calibri" w:cs="Times New Roman"/>
          <w:vanish/>
          <w:lang w:eastAsia="zh-CN"/>
        </w:rPr>
      </w:pPr>
    </w:p>
    <w:p w14:paraId="0D495CBD" w14:textId="77777777" w:rsidR="0040140C" w:rsidRDefault="0040140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1EC157" w14:textId="2F036070" w:rsidR="0040140C" w:rsidRDefault="00000000" w:rsidP="0015179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FEC0970" w14:textId="77777777" w:rsidR="0040140C" w:rsidRDefault="000000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2749AC70" w14:textId="77777777" w:rsidR="00151795" w:rsidRDefault="001517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2D792" w14:textId="10304813" w:rsidR="0040140C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7284B342" w14:textId="77777777" w:rsidR="0040140C" w:rsidRDefault="00000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67DDE628" w14:textId="77777777" w:rsidR="0040140C" w:rsidRDefault="0000000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46D37E0C" w14:textId="77777777" w:rsidR="0040140C" w:rsidRDefault="0000000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3A977351" w14:textId="5F582AAA" w:rsidR="0040140C" w:rsidRDefault="0000000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151795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eastAsia="Calibri" w:hAnsi="Times New Roman" w:cs="Times New Roman"/>
          <w:sz w:val="24"/>
          <w:szCs w:val="24"/>
        </w:rPr>
        <w:t>_2023г.</w:t>
      </w:r>
    </w:p>
    <w:p w14:paraId="5F2FC5E9" w14:textId="77777777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 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6C87388" w14:textId="77777777" w:rsidR="0040140C" w:rsidRDefault="0040140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04F3DD" w14:textId="77777777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915F19F" w14:textId="77777777" w:rsidR="00151795" w:rsidRDefault="0015179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0C1564" w14:textId="50690C9E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2A9D6855" w14:textId="7A404F54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Бурдина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73B857E6" w14:textId="77777777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210F64A" w14:textId="768227DD" w:rsidR="0040140C" w:rsidRDefault="0000000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151795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 2023г.                 </w:t>
      </w:r>
    </w:p>
    <w:sectPr w:rsidR="0040140C">
      <w:footerReference w:type="default" r:id="rId13"/>
      <w:pgSz w:w="11906" w:h="16838"/>
      <w:pgMar w:top="1258" w:right="851" w:bottom="1079" w:left="1760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7A5C" w14:textId="77777777" w:rsidR="005014F8" w:rsidRDefault="005014F8">
      <w:pPr>
        <w:spacing w:after="0" w:line="240" w:lineRule="auto"/>
      </w:pPr>
      <w:r>
        <w:separator/>
      </w:r>
    </w:p>
  </w:endnote>
  <w:endnote w:type="continuationSeparator" w:id="0">
    <w:p w14:paraId="0721C51B" w14:textId="77777777" w:rsidR="005014F8" w:rsidRDefault="0050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7DF6" w14:textId="77777777" w:rsidR="0040140C" w:rsidRDefault="00000000">
    <w:pPr>
      <w:pStyle w:val="af9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226C4265" wp14:editId="2E3BD2D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2710" cy="1619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6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6A972" w14:textId="77777777" w:rsidR="0040140C" w:rsidRDefault="00000000">
                          <w:pPr>
                            <w:pStyle w:val="af9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26C4265" id="Врезка1" o:spid="_x0000_s1026" style="position:absolute;left:0;text-align:left;margin-left:-43.9pt;margin-top:.05pt;width:7.3pt;height:12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" filled="f" stroked="f">
              <v:textbox style="mso-fit-shape-to-text:t" inset="0,0,0,0">
                <w:txbxContent>
                  <w:p w14:paraId="2E36A972" w14:textId="77777777" w:rsidR="0040140C" w:rsidRDefault="00000000">
                    <w:pPr>
                      <w:pStyle w:val="af9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5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3122FF1" w14:textId="77777777" w:rsidR="0040140C" w:rsidRDefault="004014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D486" w14:textId="77777777" w:rsidR="0040140C" w:rsidRDefault="00000000">
    <w:pPr>
      <w:pStyle w:val="af9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48154EA3" wp14:editId="7476A1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1610" cy="161925"/>
              <wp:effectExtent l="0" t="0" r="0" b="0"/>
              <wp:wrapSquare wrapText="largest"/>
              <wp:docPr id="3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C9E2AB" w14:textId="77777777" w:rsidR="0040140C" w:rsidRDefault="00000000">
                          <w:pPr>
                            <w:pStyle w:val="af9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54EA3" id="Изображение1" o:spid="_x0000_s1027" style="position:absolute;left:0;text-align:left;margin-left:-36.9pt;margin-top:.05pt;width:14.3pt;height:12.75pt;z-index:-50331646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" filled="f" stroked="f">
              <v:textbox style="mso-fit-shape-to-text:t" inset="0,0,0,0">
                <w:txbxContent>
                  <w:p w14:paraId="20C9E2AB" w14:textId="77777777" w:rsidR="0040140C" w:rsidRDefault="00000000">
                    <w:pPr>
                      <w:pStyle w:val="af9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11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AFA0F38" w14:textId="77777777" w:rsidR="0040140C" w:rsidRDefault="0040140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946D" w14:textId="77777777" w:rsidR="0040140C" w:rsidRDefault="00000000">
    <w:pPr>
      <w:pStyle w:val="af9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06262BBE" wp14:editId="0168D8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81610" cy="161925"/>
              <wp:effectExtent l="0" t="0" r="0" b="0"/>
              <wp:wrapSquare wrapText="largest"/>
              <wp:docPr id="5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26D802" w14:textId="77777777" w:rsidR="0040140C" w:rsidRDefault="00000000">
                          <w:pPr>
                            <w:pStyle w:val="af9"/>
                            <w:rPr>
                              <w:rStyle w:val="ae"/>
                            </w:rPr>
                          </w:pPr>
                          <w:r>
                            <w:rPr>
                              <w:rStyle w:val="ae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t>13</w:t>
                          </w:r>
                          <w:r>
                            <w:rPr>
                              <w:rStyle w:val="ae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2BBE" id="Изображение2" o:spid="_x0000_s1028" style="position:absolute;left:0;text-align:left;margin-left:-36.9pt;margin-top:.05pt;width:14.3pt;height:12.75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" filled="f" stroked="f">
              <v:textbox style="mso-fit-shape-to-text:t" inset="0,0,0,0">
                <w:txbxContent>
                  <w:p w14:paraId="1426D802" w14:textId="77777777" w:rsidR="0040140C" w:rsidRDefault="00000000">
                    <w:pPr>
                      <w:pStyle w:val="af9"/>
                      <w:rPr>
                        <w:rStyle w:val="ae"/>
                      </w:rPr>
                    </w:pPr>
                    <w:r>
                      <w:rPr>
                        <w:rStyle w:val="ae"/>
                        <w:color w:val="000000"/>
                      </w:rPr>
                      <w:fldChar w:fldCharType="begin"/>
                    </w:r>
                    <w:r>
                      <w:rPr>
                        <w:rStyle w:val="ae"/>
                        <w:color w:val="000000"/>
                      </w:rPr>
                      <w:instrText>PAGE</w:instrText>
                    </w:r>
                    <w:r>
                      <w:rPr>
                        <w:rStyle w:val="ae"/>
                        <w:color w:val="000000"/>
                      </w:rPr>
                      <w:fldChar w:fldCharType="separate"/>
                    </w:r>
                    <w:r>
                      <w:rPr>
                        <w:rStyle w:val="ae"/>
                        <w:color w:val="000000"/>
                      </w:rPr>
                      <w:t>13</w:t>
                    </w:r>
                    <w:r>
                      <w:rPr>
                        <w:rStyle w:val="ae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5151DDDB" w14:textId="77777777" w:rsidR="0040140C" w:rsidRDefault="004014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8507" w14:textId="77777777" w:rsidR="005014F8" w:rsidRDefault="005014F8">
      <w:pPr>
        <w:spacing w:after="0" w:line="240" w:lineRule="auto"/>
      </w:pPr>
      <w:r>
        <w:separator/>
      </w:r>
    </w:p>
  </w:footnote>
  <w:footnote w:type="continuationSeparator" w:id="0">
    <w:p w14:paraId="1D27E906" w14:textId="77777777" w:rsidR="005014F8" w:rsidRDefault="0050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00B"/>
    <w:multiLevelType w:val="hybridMultilevel"/>
    <w:tmpl w:val="408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4A43"/>
    <w:multiLevelType w:val="multilevel"/>
    <w:tmpl w:val="8604D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607D"/>
    <w:multiLevelType w:val="multilevel"/>
    <w:tmpl w:val="CC4617E4"/>
    <w:lvl w:ilvl="0">
      <w:numFmt w:val="bullet"/>
      <w:lvlText w:val="—"/>
      <w:lvlJc w:val="left"/>
      <w:pPr>
        <w:tabs>
          <w:tab w:val="num" w:pos="0"/>
        </w:tabs>
        <w:ind w:left="118" w:hanging="401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8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42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8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51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4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7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60" w:hanging="348"/>
      </w:pPr>
      <w:rPr>
        <w:rFonts w:ascii="Symbol" w:hAnsi="Symbol" w:cs="Symbol" w:hint="default"/>
      </w:rPr>
    </w:lvl>
  </w:abstractNum>
  <w:abstractNum w:abstractNumId="4" w15:restartNumberingAfterBreak="0">
    <w:nsid w:val="68D16C70"/>
    <w:multiLevelType w:val="multilevel"/>
    <w:tmpl w:val="851CE870"/>
    <w:lvl w:ilvl="0">
      <w:numFmt w:val="bullet"/>
      <w:lvlText w:val=""/>
      <w:lvlJc w:val="left"/>
      <w:pPr>
        <w:tabs>
          <w:tab w:val="num" w:pos="0"/>
        </w:tabs>
        <w:ind w:left="118" w:hanging="425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4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25"/>
      </w:pPr>
      <w:rPr>
        <w:rFonts w:ascii="Symbol" w:hAnsi="Symbol" w:cs="Symbol" w:hint="default"/>
      </w:rPr>
    </w:lvl>
  </w:abstractNum>
  <w:abstractNum w:abstractNumId="5" w15:restartNumberingAfterBreak="0">
    <w:nsid w:val="74DF511F"/>
    <w:multiLevelType w:val="multilevel"/>
    <w:tmpl w:val="A76A1C7C"/>
    <w:lvl w:ilvl="0">
      <w:numFmt w:val="bullet"/>
      <w:lvlText w:val=""/>
      <w:lvlJc w:val="left"/>
      <w:pPr>
        <w:tabs>
          <w:tab w:val="num" w:pos="0"/>
        </w:tabs>
        <w:ind w:left="118" w:hanging="425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4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69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4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18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42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7" w:hanging="425"/>
      </w:pPr>
      <w:rPr>
        <w:rFonts w:ascii="Symbol" w:hAnsi="Symbol" w:cs="Symbol" w:hint="default"/>
      </w:rPr>
    </w:lvl>
  </w:abstractNum>
  <w:num w:numId="1" w16cid:durableId="1012027557">
    <w:abstractNumId w:val="4"/>
  </w:num>
  <w:num w:numId="2" w16cid:durableId="141050275">
    <w:abstractNumId w:val="3"/>
  </w:num>
  <w:num w:numId="3" w16cid:durableId="526916174">
    <w:abstractNumId w:val="5"/>
  </w:num>
  <w:num w:numId="4" w16cid:durableId="1069306957">
    <w:abstractNumId w:val="1"/>
  </w:num>
  <w:num w:numId="5" w16cid:durableId="8526924">
    <w:abstractNumId w:val="0"/>
  </w:num>
  <w:num w:numId="6" w16cid:durableId="195062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0C"/>
    <w:rsid w:val="00151795"/>
    <w:rsid w:val="0040140C"/>
    <w:rsid w:val="005014F8"/>
    <w:rsid w:val="0059186D"/>
    <w:rsid w:val="005C0312"/>
    <w:rsid w:val="00AC245F"/>
    <w:rsid w:val="00B31592"/>
    <w:rsid w:val="00D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858"/>
  <w15:docId w15:val="{ECA342F1-CD43-44AC-A3FE-A5CAEF42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qFormat/>
    <w:rsid w:val="00422342"/>
    <w:rPr>
      <w:rFonts w:ascii="Times New Roman" w:hAnsi="Times New Roman" w:cs="Times New Roman"/>
      <w:sz w:val="18"/>
      <w:szCs w:val="18"/>
    </w:rPr>
  </w:style>
  <w:style w:type="character" w:customStyle="1" w:styleId="a3">
    <w:name w:val="Верх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422342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uiPriority w:val="99"/>
    <w:semiHidden/>
    <w:qFormat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22342"/>
    <w:rPr>
      <w:vertAlign w:val="superscript"/>
    </w:rPr>
  </w:style>
  <w:style w:type="character" w:styleId="a7">
    <w:name w:val="Placeholder Text"/>
    <w:uiPriority w:val="99"/>
    <w:semiHidden/>
    <w:qFormat/>
    <w:rsid w:val="00422342"/>
    <w:rPr>
      <w:color w:val="808080"/>
    </w:rPr>
  </w:style>
  <w:style w:type="character" w:customStyle="1" w:styleId="a8">
    <w:name w:val="Текст выноски Знак"/>
    <w:basedOn w:val="a0"/>
    <w:uiPriority w:val="99"/>
    <w:semiHidden/>
    <w:qFormat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Колонтитул_"/>
    <w:link w:val="1"/>
    <w:uiPriority w:val="99"/>
    <w:qFormat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a">
    <w:name w:val="Колонтитул"/>
    <w:uiPriority w:val="99"/>
    <w:qFormat/>
    <w:rsid w:val="00422342"/>
  </w:style>
  <w:style w:type="character" w:customStyle="1" w:styleId="-">
    <w:name w:val="Интернет-ссылка"/>
    <w:uiPriority w:val="99"/>
    <w:unhideWhenUsed/>
    <w:rsid w:val="00422342"/>
    <w:rPr>
      <w:color w:val="0000FF"/>
      <w:u w:val="single"/>
    </w:rPr>
  </w:style>
  <w:style w:type="character" w:customStyle="1" w:styleId="1">
    <w:name w:val="Основной текст Знак1"/>
    <w:link w:val="a9"/>
    <w:uiPriority w:val="99"/>
    <w:qFormat/>
    <w:rsid w:val="00422342"/>
    <w:rPr>
      <w:rFonts w:ascii="Times New Roman" w:hAnsi="Times New Roman"/>
      <w:shd w:val="clear" w:color="auto" w:fill="FFFFFF"/>
    </w:rPr>
  </w:style>
  <w:style w:type="character" w:customStyle="1" w:styleId="ab">
    <w:name w:val="Основной текст + Полужирный"/>
    <w:uiPriority w:val="99"/>
    <w:qFormat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c">
    <w:name w:val="Основной текст + Курсив"/>
    <w:uiPriority w:val="99"/>
    <w:qFormat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d">
    <w:name w:val="Основной текст Знак"/>
    <w:basedOn w:val="a0"/>
    <w:uiPriority w:val="99"/>
    <w:semiHidden/>
    <w:qFormat/>
    <w:rsid w:val="00422342"/>
  </w:style>
  <w:style w:type="character" w:customStyle="1" w:styleId="FontStyle15">
    <w:name w:val="Font Style15"/>
    <w:qFormat/>
    <w:rsid w:val="00422342"/>
    <w:rPr>
      <w:rFonts w:ascii="Times New Roman" w:hAnsi="Times New Roman" w:cs="Times New Roman"/>
      <w:sz w:val="20"/>
    </w:rPr>
  </w:style>
  <w:style w:type="character" w:customStyle="1" w:styleId="FontStyle13">
    <w:name w:val="Font Style13"/>
    <w:qFormat/>
    <w:rsid w:val="00422342"/>
    <w:rPr>
      <w:rFonts w:ascii="Times New Roman" w:hAnsi="Times New Roman" w:cs="Times New Roman"/>
      <w:b/>
      <w:bCs w:val="0"/>
      <w:sz w:val="20"/>
    </w:rPr>
  </w:style>
  <w:style w:type="character" w:styleId="ae">
    <w:name w:val="page number"/>
    <w:basedOn w:val="a0"/>
    <w:qFormat/>
    <w:rsid w:val="00422342"/>
  </w:style>
  <w:style w:type="character" w:styleId="af">
    <w:name w:val="Unresolved Mention"/>
    <w:basedOn w:val="a0"/>
    <w:uiPriority w:val="99"/>
    <w:semiHidden/>
    <w:unhideWhenUsed/>
    <w:qFormat/>
    <w:rsid w:val="005E33FF"/>
    <w:rPr>
      <w:color w:val="605E5C"/>
      <w:shd w:val="clear" w:color="auto" w:fill="E1DFDD"/>
    </w:rPr>
  </w:style>
  <w:style w:type="character" w:customStyle="1" w:styleId="af0">
    <w:name w:val="Посещённая гиперссылка"/>
    <w:basedOn w:val="a0"/>
    <w:uiPriority w:val="99"/>
    <w:semiHidden/>
    <w:unhideWhenUsed/>
    <w:rsid w:val="00710156"/>
    <w:rPr>
      <w:color w:val="954F72" w:themeColor="followedHyperlink"/>
      <w:u w:val="single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2">
    <w:name w:val="Body Text"/>
    <w:basedOn w:val="a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List Paragraph"/>
    <w:basedOn w:val="a"/>
    <w:uiPriority w:val="99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9">
    <w:name w:val="footer"/>
    <w:basedOn w:val="a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a">
    <w:name w:val="footnote text"/>
    <w:basedOn w:val="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b">
    <w:name w:val="Balloon Text"/>
    <w:basedOn w:val="a"/>
    <w:uiPriority w:val="99"/>
    <w:semiHidden/>
    <w:unhideWhenUsed/>
    <w:qFormat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0">
    <w:name w:val="Колонтитул1"/>
    <w:basedOn w:val="a"/>
    <w:uiPriority w:val="99"/>
    <w:qFormat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paragraph" w:customStyle="1" w:styleId="11">
    <w:name w:val="Абзац списка1"/>
    <w:basedOn w:val="a"/>
    <w:qFormat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2"/>
      <w:lang w:val="en-US" w:eastAsia="ar-SA" w:bidi="en-US"/>
    </w:rPr>
  </w:style>
  <w:style w:type="paragraph" w:customStyle="1" w:styleId="Style10">
    <w:name w:val="Style10"/>
    <w:basedOn w:val="a"/>
    <w:qFormat/>
    <w:rsid w:val="00422342"/>
    <w:pPr>
      <w:widowControl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qFormat/>
    <w:rsid w:val="00422342"/>
    <w:rPr>
      <w:rFonts w:cs="Times New Roman"/>
      <w:sz w:val="22"/>
    </w:rPr>
  </w:style>
  <w:style w:type="paragraph" w:styleId="afd">
    <w:name w:val="Normal (Web)"/>
    <w:basedOn w:val="a"/>
    <w:uiPriority w:val="99"/>
    <w:semiHidden/>
    <w:unhideWhenUsed/>
    <w:qFormat/>
    <w:rsid w:val="00934022"/>
    <w:rPr>
      <w:rFonts w:ascii="Times New Roman" w:hAnsi="Times New Roman" w:cs="Times New Roman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42234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5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3435-97BD-4E29-9084-21E2542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dc:description/>
  <cp:lastModifiedBy>наталья уварова</cp:lastModifiedBy>
  <cp:revision>4</cp:revision>
  <cp:lastPrinted>2022-06-10T06:05:00Z</cp:lastPrinted>
  <dcterms:created xsi:type="dcterms:W3CDTF">2023-09-12T16:39:00Z</dcterms:created>
  <dcterms:modified xsi:type="dcterms:W3CDTF">2023-09-12T16:40:00Z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