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F670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44CE999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5AA744A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73C0F54" w14:textId="77777777" w:rsidR="00AB4B57" w:rsidRDefault="00AB4B5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24D830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869EFF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D8E9CB1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331DF61D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7778C6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5610D49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  августа 2024г.</w:t>
      </w:r>
    </w:p>
    <w:p w14:paraId="37477CB1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222 - ОД</w:t>
      </w:r>
    </w:p>
    <w:p w14:paraId="4C875D9A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1ECBD8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CA5A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325B0F7" w14:textId="77777777" w:rsidR="00AB4B57" w:rsidRDefault="0000000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802ECE5" w14:textId="77777777" w:rsidR="00AB4B57" w:rsidRDefault="00000000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7346B5BA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7AB684AC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0CAE1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7FD96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C4734D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2 «А»  класса</w:t>
      </w:r>
    </w:p>
    <w:p w14:paraId="0E8828DE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948299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62F908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3F86C64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C6312EA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D98C00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DCB28B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A5078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Составитель:</w:t>
      </w:r>
    </w:p>
    <w:p w14:paraId="0EADDA7F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A3F7E1" w14:textId="77777777" w:rsidR="00AB4B57" w:rsidRDefault="0000000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33693FFE" w14:textId="77777777" w:rsidR="00AB4B57" w:rsidRDefault="0000000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67C8B129" w14:textId="77777777" w:rsidR="00AB4B57" w:rsidRDefault="0000000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9417373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F6B86C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0E098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90A1D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C889F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  <w:r>
        <w:br w:type="page"/>
      </w:r>
    </w:p>
    <w:p w14:paraId="3A32105B" w14:textId="77777777" w:rsidR="00AB4B57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2DAA4FAC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BF4070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2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918096A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A2E03BE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025280DF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2024-2025 уч. год</w:t>
      </w:r>
    </w:p>
    <w:p w14:paraId="32268D41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2024-2025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Hlk137649531"/>
      <w:bookmarkEnd w:id="0"/>
    </w:p>
    <w:p w14:paraId="0C05D0D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6293A2B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06A965B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BAF7B51" w14:textId="0FC35316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на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061A8C8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38CB53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0810A0A1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00EEE2F6" w14:textId="77777777" w:rsidR="00AB4B57" w:rsidRDefault="000000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78599C2" w14:textId="77777777" w:rsidR="00AB4B57" w:rsidRDefault="000000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gtFrame="Лекция Основы мастерства публичного выступления План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B688FA2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55AE4DC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0AAFCD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74072A2E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1EA1754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C8DCBA8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06CAB338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4A0DE3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9038D31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1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2 классе отводится 5 часов в неделю, 170 часов в год.</w:t>
      </w:r>
      <w:bookmarkStart w:id="2" w:name="_Hlk137649561"/>
      <w:bookmarkEnd w:id="2"/>
    </w:p>
    <w:p w14:paraId="384C4E78" w14:textId="77777777" w:rsidR="00AB4B57" w:rsidRDefault="00AB4B57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6B17E0" w14:textId="4CFDC28A" w:rsidR="00AB4B57" w:rsidRDefault="00000000" w:rsidP="000E37D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«Математика»: 2 класс. В 2 ч. Учебник/ М.И. Моро, М.А.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Г.В. Бельтюкова, С.И. Волкова, С.В. Степанова – 16-е изд.,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стер..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М.: Просвещение, 2024г – Школа России., методическое пособие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Поурочные разработки по математике 2 класс : пособие для учителя / Т.Н. Ситникова, И.Ф. Яценко, Н.Ю. Васильева. – 6-е изд., эл. – 1 файл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 374 с. – Москва : ВАКО, 2020 – (В помощь школьному учителю). – Систем. требования: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Reader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Digital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Editions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4.5; экран 10″. – Текст : электронный.</w:t>
      </w:r>
    </w:p>
    <w:p w14:paraId="417FD4C0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37649952"/>
      <w:bookmarkEnd w:id="3"/>
    </w:p>
    <w:p w14:paraId="1FE307D9" w14:textId="77777777" w:rsidR="00AB4B57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во 2 классе </w:t>
      </w:r>
    </w:p>
    <w:p w14:paraId="63B0DA02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A8783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7650003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64178DC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76A6B19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73F773FF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14:paraId="7729F9F1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</w:t>
      </w:r>
    </w:p>
    <w:p w14:paraId="2066799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1652F351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74D280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3605072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14:paraId="79EF697B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</w:t>
      </w:r>
    </w:p>
    <w:p w14:paraId="70AE947C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нахождение его значения. Рациональные приемы вычислений: использование переместительного и сочетательного свойства.</w:t>
      </w:r>
    </w:p>
    <w:p w14:paraId="74833C2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69A8702C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</w:t>
      </w:r>
    </w:p>
    <w:p w14:paraId="7DE4427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38D7B4F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46453B0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</w:t>
      </w:r>
    </w:p>
    <w:p w14:paraId="68F614DE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438B71A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14:paraId="5792CCF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35CDB7EF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3016190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5AC9F249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1060B9D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69C5D5A7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65A24720" w14:textId="77777777" w:rsidR="00AB4B57" w:rsidRDefault="00AB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8F803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2535FBB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Start w:id="5" w:name="_Hlk137650079"/>
      <w:bookmarkEnd w:id="5"/>
    </w:p>
    <w:p w14:paraId="23079259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FAC57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предмета «Математика»</w:t>
      </w:r>
    </w:p>
    <w:p w14:paraId="1D83599A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классе.</w:t>
      </w:r>
    </w:p>
    <w:p w14:paraId="5311342C" w14:textId="77777777" w:rsidR="00AB4B57" w:rsidRDefault="00AB4B5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560B63E9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0E04B90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63A79FC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6C66A6D7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91B6E55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C647FD4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688D6C2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2AA3BC4D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67B980F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2E85593B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CBD07D8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0AE2DA64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E0D78A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BB99F3A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2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5B1E429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14:paraId="32EDA8D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—наблюдать математические отношения (часть-целое, больше-меньше) в окружающем мире;</w:t>
      </w:r>
    </w:p>
    <w:p w14:paraId="62734853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назначение и использовать простейшие измерительные приборы (сантиметровая лента, весы);</w:t>
      </w:r>
    </w:p>
    <w:p w14:paraId="7BAA7A8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группы объектов (чисел, величин, геометрических фигур) по самостоятельно выбранному основанию;</w:t>
      </w:r>
    </w:p>
    <w:p w14:paraId="562BA033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2ADBAD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3DE59CA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—вести поиск различных решений задачи (расчётной, с геометрическим содержанием);</w:t>
      </w:r>
    </w:p>
    <w:p w14:paraId="2CB8792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3C0BD07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соответствие между математическим выражением и его текстовым описанием;</w:t>
      </w:r>
    </w:p>
    <w:p w14:paraId="2C4A1BA9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—подбирать примеры, подтверждающие суждение, вывод, ответ.</w:t>
      </w:r>
    </w:p>
    <w:p w14:paraId="3213EA7A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1171A1F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2E51DBE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логику перебора вариантов для решения простейших комбинаторных задач;</w:t>
      </w:r>
    </w:p>
    <w:p w14:paraId="156DC8B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—дополнять модели (схемы, изображения) готовыми числовыми данными.</w:t>
      </w:r>
    </w:p>
    <w:p w14:paraId="2FB9FD3B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0D3497BA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—комментировать ход вычислений;</w:t>
      </w:r>
    </w:p>
    <w:p w14:paraId="35AD858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выбор величины, соответствующей ситуации измерения;</w:t>
      </w:r>
    </w:p>
    <w:p w14:paraId="5CE74B8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—составлять текстовую задачу с заданным отношением (готовым решением) по образцу;</w:t>
      </w:r>
    </w:p>
    <w:p w14:paraId="304A4813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2CBBD14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—называть числа, величины, геометрические фигуры, обладающие заданным свойством;</w:t>
      </w:r>
    </w:p>
    <w:p w14:paraId="3C594CFE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действия.</w:t>
      </w:r>
    </w:p>
    <w:p w14:paraId="48EB73D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—конструировать утверждения с использованием слов «каждый», «все».</w:t>
      </w:r>
    </w:p>
    <w:p w14:paraId="0BC777C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7E4A5551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14:paraId="04B810B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—организовывать, участвовать, контролировать ход и результат парной работы с математическим материалом;</w:t>
      </w:r>
    </w:p>
    <w:p w14:paraId="24653157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14:paraId="5922A4AE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 с помощью учителя причину возникшей ошибки и трудности.</w:t>
      </w:r>
    </w:p>
    <w:p w14:paraId="21148B6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2C344F8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14:paraId="6DDC8DF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14024D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54D1FE6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—совместно с учителем оценивать результаты выполнения общей работы.</w:t>
      </w:r>
    </w:p>
    <w:p w14:paraId="1718CAD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14:paraId="2D2B9B9D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7CFD9E43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100;</w:t>
      </w:r>
    </w:p>
    <w:p w14:paraId="28AD747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158CF85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671DEB32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вычитание, в пределах 100  — устно и письменно; умножение и деление в пределах 50 с использованием таблицы умножения;</w:t>
      </w:r>
    </w:p>
    <w:p w14:paraId="01D4BAC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—называть и различать компоненты действий умножения (множители, произведение); деления (делимое, делитель, частное);</w:t>
      </w:r>
    </w:p>
    <w:p w14:paraId="590D2C9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14:paraId="6973A83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150857C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измерительных инструментов длину;</w:t>
      </w:r>
    </w:p>
    <w:p w14:paraId="7C1BA642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BC62AB0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—решать текстовые задачи в одно-два действия: представлять задачу (краткая запись, рисунок, таблица или другая модель); </w:t>
      </w:r>
    </w:p>
    <w:p w14:paraId="0C606D65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6A516BCB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—различать и называть геометрические фигуры: прямой угол; ломаную, многоугольник; выделять среди четырехугольников прямоугольники, квадраты; </w:t>
      </w:r>
    </w:p>
    <w:p w14:paraId="50A13C1D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 бумаге в клетку изображать ломаную, многоугольник;</w:t>
      </w:r>
    </w:p>
    <w:p w14:paraId="548BF78E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—чертить прямой угол, прямоугольник с заданными длинами сторон; использовать для выполнения построений линейку, угольник;</w:t>
      </w:r>
    </w:p>
    <w:p w14:paraId="18A4E65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14:paraId="0924823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14:paraId="58A3B106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 «все», «каждый»; проводить одно-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двухшаговые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логические рассуждения и делать выводы;</w:t>
      </w:r>
    </w:p>
    <w:p w14:paraId="1ACB0C7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14:paraId="7AAB2B6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закономерность в ряду объектов (чисел, геометрических фигур);</w:t>
      </w:r>
    </w:p>
    <w:p w14:paraId="13AC919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E59336D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14:paraId="1F16CEF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490DAE12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14:paraId="2CDBBD0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(дополнять) текстовую задачу;</w:t>
      </w:r>
    </w:p>
    <w:p w14:paraId="04F0BE19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—проверять правильность вычислений.</w:t>
      </w:r>
    </w:p>
    <w:p w14:paraId="22B969CD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C9119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во 2 классе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14:paraId="68F74BB0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721F9672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40DB88C1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411A18F9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  <w:bookmarkStart w:id="6" w:name="_Hlk137650227"/>
      <w:bookmarkEnd w:id="6"/>
    </w:p>
    <w:p w14:paraId="213CDF87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>
        <w:t xml:space="preserve">психолого-педагогическое наблюдение </w:t>
      </w:r>
    </w:p>
    <w:p w14:paraId="3757F411" w14:textId="77777777" w:rsidR="00AB4B57" w:rsidRDefault="00000000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43B0897" w14:textId="77777777" w:rsidR="00AB4B57" w:rsidRDefault="0000000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7C56F95" w14:textId="77777777" w:rsidR="00AB4B57" w:rsidRDefault="00000000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независимую оценку качества подготовки обучающихся </w:t>
      </w:r>
    </w:p>
    <w:p w14:paraId="5C568217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C999D2" w14:textId="77777777" w:rsidR="00AB4B57" w:rsidRDefault="00AB4B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B4B57">
          <w:footerReference w:type="default" r:id="rId8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3A1F1BF4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во 2 классе</w:t>
      </w:r>
    </w:p>
    <w:p w14:paraId="5680337C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0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1"/>
        <w:gridCol w:w="4652"/>
        <w:gridCol w:w="1372"/>
        <w:gridCol w:w="1841"/>
        <w:gridCol w:w="1910"/>
        <w:gridCol w:w="3465"/>
      </w:tblGrid>
      <w:tr w:rsidR="00AB4B57" w14:paraId="48E9E2F4" w14:textId="77777777">
        <w:trPr>
          <w:trHeight w:val="144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FFB4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EB56632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62C8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8C06B99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975C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88E7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FCBCFA5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4569DCCE" w14:textId="77777777">
        <w:trPr>
          <w:trHeight w:val="144"/>
        </w:trPr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87C7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AEAA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93A3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2B2B2EC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F85A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0F26ED5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CEED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E192327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6CD5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4010D2FB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91DF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</w:tr>
      <w:tr w:rsidR="00AB4B57" w:rsidRPr="000E37DA" w14:paraId="4A0AF9D2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BF26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F815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3152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t>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DBA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465F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86E5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FBBFDF8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</w:tc>
      </w:tr>
      <w:tr w:rsidR="00AB4B57" w14:paraId="02544F3A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C841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2CB9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7726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9A49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C62C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7628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78FB8CC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6554D3F5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14:paraId="2806C178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02CA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EB5C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E915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6C725AC7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CF38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</w:tr>
      <w:tr w:rsidR="00AB4B57" w14:paraId="67BAE7F5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7069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708C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5CD7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5D81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D697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0ABA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43255AD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2A0DB6C0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28A29D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0F34A16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DFAF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640DE4B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  <w:p w14:paraId="319CCEEB" w14:textId="77777777" w:rsidR="00AB4B5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14:paraId="393B9011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9300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172E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11AF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3579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470F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FE11" w14:textId="77777777" w:rsidR="00AB4B57" w:rsidRDefault="00AB4B57">
            <w:pPr>
              <w:spacing w:after="0" w:line="276" w:lineRule="auto"/>
              <w:rPr>
                <w:lang w:val="en-US"/>
              </w:rPr>
            </w:pPr>
          </w:p>
        </w:tc>
      </w:tr>
      <w:tr w:rsidR="00AB4B57" w14:paraId="3E13916B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B75D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46CD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DC0C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78D55" w14:textId="797AE042" w:rsidR="00AB4B57" w:rsidRPr="000E37DA" w:rsidRDefault="000E37DA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A89C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1B05" w14:textId="77777777" w:rsidR="00AB4B57" w:rsidRDefault="00AB4B57">
            <w:pPr>
              <w:spacing w:after="0" w:line="276" w:lineRule="auto"/>
              <w:rPr>
                <w:lang w:val="en-US"/>
              </w:rPr>
            </w:pPr>
          </w:p>
        </w:tc>
      </w:tr>
      <w:tr w:rsidR="00AB4B57" w14:paraId="5F5E50CA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806E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A52D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5F14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14875796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3D02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</w:tr>
      <w:tr w:rsidR="00AB4B57" w14:paraId="1C2C46E5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D183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5506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9721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9F8F" w14:textId="79FA3185" w:rsidR="00AB4B57" w:rsidRPr="000E37DA" w:rsidRDefault="000E37DA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113B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EE01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2BA799F2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57C99CDF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40D8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06D89B57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C063D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4181D64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14:paraId="1A27BA40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7031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000F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2DBE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688F1166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F621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B4B57" w14:paraId="1CDB059F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65D9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1B70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56D9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C7C2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819F1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22C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054BA356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41C5C8B3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1462E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3ADE33A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1029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F7DEC31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14:paraId="2F347F9C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54F1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7385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AA95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D3F1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BF23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5B7D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5728C382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5C2A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7E96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3DB2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480DC6B5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3727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</w:tr>
      <w:tr w:rsidR="00AB4B57" w14:paraId="7340CD6B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EB0A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BDF1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A231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EAE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3CC4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026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6073AD31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50C82756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9F5B8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27467C4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D8E77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010F30EB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  <w:p w14:paraId="3ED45800" w14:textId="77777777" w:rsidR="00AB4B5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14:paraId="0C976C7B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69E0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6E5A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1A1B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579B0244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6907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E9D0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BA3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87CD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A9C1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72CF7CC3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2CA89" w14:textId="40696962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работы)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E6D4" w14:textId="48D39EAB" w:rsidR="00AB4B57" w:rsidRDefault="000E37D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0CA3" w14:textId="7BBFE2FA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0E37D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96D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96D6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204B1DF3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29B2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65806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A728" w14:textId="69000269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0E37D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A696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A879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CC8ADA5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A7FE3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9058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4D7C4" w14:textId="77777777" w:rsidR="00AB4B57" w:rsidRDefault="00AB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4B57">
          <w:footerReference w:type="default" r:id="rId24"/>
          <w:pgSz w:w="16838" w:h="11906" w:orient="landscape"/>
          <w:pgMar w:top="1760" w:right="1258" w:bottom="851" w:left="1079" w:header="0" w:footer="709" w:gutter="0"/>
          <w:cols w:space="720"/>
          <w:formProt w:val="0"/>
          <w:titlePg/>
          <w:docGrid w:linePitch="360" w:charSpace="4096"/>
        </w:sectPr>
      </w:pPr>
      <w:bookmarkStart w:id="7" w:name="_Hlk111047004"/>
      <w:bookmarkEnd w:id="7"/>
    </w:p>
    <w:p w14:paraId="4A3652FE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«Математика»</w:t>
      </w:r>
      <w:bookmarkStart w:id="8" w:name="_Hlk105678106"/>
      <w:bookmarkEnd w:id="8"/>
    </w:p>
    <w:p w14:paraId="211ABD7B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170 часов в год, 5  часов в неделю </w:t>
      </w:r>
    </w:p>
    <w:p w14:paraId="19E3DE0B" w14:textId="77777777" w:rsidR="00AB4B57" w:rsidRDefault="00AB4B57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Look w:val="04A0" w:firstRow="1" w:lastRow="0" w:firstColumn="1" w:lastColumn="0" w:noHBand="0" w:noVBand="1"/>
      </w:tblPr>
      <w:tblGrid>
        <w:gridCol w:w="1131"/>
        <w:gridCol w:w="4679"/>
        <w:gridCol w:w="1700"/>
        <w:gridCol w:w="1701"/>
      </w:tblGrid>
      <w:tr w:rsidR="00AB4B57" w14:paraId="00B7A678" w14:textId="77777777" w:rsidTr="000E37D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14F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4493918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6C422E7F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в разделе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B2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0275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28E0360C" w14:textId="77777777" w:rsidR="00AB4B57" w:rsidRPr="000E37DA" w:rsidRDefault="00AB4B57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214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AB4B57" w14:paraId="524AEE6E" w14:textId="77777777" w:rsidTr="000E37D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FEDF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6A1D" w14:textId="77777777" w:rsidR="00AB4B57" w:rsidRDefault="00AB4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82E2" w14:textId="77777777" w:rsidR="00AB4B57" w:rsidRPr="000E37DA" w:rsidRDefault="00AB4B57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FDF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4280C64" w14:textId="77777777" w:rsidTr="000E37D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DBE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4D57" w14:textId="77777777" w:rsidR="00AB4B57" w:rsidRDefault="00AB4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D853" w14:textId="77777777" w:rsidR="00AB4B57" w:rsidRPr="000E37DA" w:rsidRDefault="00AB4B57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BA32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3BE4900" w14:textId="77777777" w:rsidTr="000E37DA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5ED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04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первом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65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F12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D448FB8" w14:textId="77777777" w:rsidTr="000E37DA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764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E74D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первом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675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D44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C999CA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73C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BA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20. Последовательность. Название. Состав чисел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AD8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324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67AEA5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F051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CA3" w14:textId="77777777" w:rsidR="00AB4B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20. Последовательность. Название. Состав чисел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F4E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83A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3B9097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A0BD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2EAE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8FA4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7CE4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0CEE04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4E3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CA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11 до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379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3E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AE5C01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A4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378F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11 до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F29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2F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0E7A48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446D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115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hAnsi="Times New Roman"/>
                <w:sz w:val="24"/>
                <w:szCs w:val="24"/>
              </w:rPr>
              <w:t>Меры длины. Миллиметр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6844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D94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CEA15B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B52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2291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hAnsi="Times New Roman"/>
                <w:sz w:val="24"/>
                <w:szCs w:val="24"/>
              </w:rPr>
              <w:t>Меры длины. Миллиметр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663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794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040E32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22E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3FC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Меры длины. 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D2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52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537BCF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385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672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Меры длины. 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E55D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0DA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3DE291A" w14:textId="77777777" w:rsidTr="000E37DA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84B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43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FB0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D5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ECFD278" w14:textId="77777777" w:rsidTr="000E37DA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AF0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3D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554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9C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0EF2441" w14:textId="77777777" w:rsidTr="000E37DA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2F3E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BB6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4F4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AB8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F0E612B" w14:textId="77777777" w:rsidTr="000E37DA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97E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490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D97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FF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0436E61" w14:textId="77777777" w:rsidTr="000E37DA">
        <w:trPr>
          <w:trHeight w:val="3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8C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805" w14:textId="77777777" w:rsidR="00AB4B57" w:rsidRPr="000E37DA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771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6C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252562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67C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425" w14:textId="3E1CFA7B" w:rsidR="00AB4B57" w:rsidRPr="000E37DA" w:rsidRDefault="00000000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x-none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00B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85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D23F53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197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0CF9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9A61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409F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B86AD0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316C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DA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обратные данной.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44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0F1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2CE63A1" w14:textId="77777777" w:rsidTr="000E37DA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EC0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1733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 обратные данной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1A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415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A9402DF" w14:textId="77777777" w:rsidTr="000E37DA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DEF9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B4DF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обратные данной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B49E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D09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DAF5A38" w14:textId="77777777" w:rsidTr="000E37DA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07B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F39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723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DC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B607537" w14:textId="77777777" w:rsidTr="000E37DA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D3C9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DC4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03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E7AC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6F2DB63" w14:textId="77777777" w:rsidTr="000E37DA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C6F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325E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04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EA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C1F0E54" w14:textId="77777777" w:rsidTr="000E37DA">
        <w:trPr>
          <w:trHeight w:val="2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50F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D737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0C2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36B2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4F702020" w14:textId="77777777" w:rsidTr="000E37DA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60D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0387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FE1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DC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548CD13" w14:textId="77777777" w:rsidTr="000E37DA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3B2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9C1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D65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52F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A9DD464" w14:textId="77777777" w:rsidTr="000E37DA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56D4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BF7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1EE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7EAF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4700450F" w14:textId="77777777" w:rsidTr="000E37DA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1D7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CC6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4D3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65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874E3E8" w14:textId="77777777" w:rsidTr="000E37DA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238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763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8D1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ACCD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0850806" w14:textId="77777777" w:rsidTr="000E37DA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EDF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B9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B06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32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535502C" w14:textId="77777777" w:rsidTr="000E37DA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96A3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7E" w14:textId="77777777" w:rsidR="00AB4B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332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CA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35EA93A" w14:textId="77777777" w:rsidTr="000E37DA">
        <w:trPr>
          <w:trHeight w:val="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8B5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5D0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8A6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A4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4A2109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F93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F48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A6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C0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A22936D" w14:textId="77777777" w:rsidTr="000E37DA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F45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3B8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151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C23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7F1D1E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7F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153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85E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34A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9A771E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09C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DB73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64D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0BC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12EAF0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EBD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01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вычислений.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C859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F58A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9254B6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C882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EDC7" w14:textId="77777777" w:rsidR="00AB4B57" w:rsidRPr="000E37DA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13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AAD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C42E89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4F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21" w14:textId="77777777" w:rsidR="00AB4B57" w:rsidRPr="000E37DA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Сложение двузначных чисел (общий случай).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E5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FA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CA5AF65" w14:textId="77777777" w:rsidTr="000E37DA">
        <w:trPr>
          <w:trHeight w:val="35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26F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51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4BD5" w14:textId="444E504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3B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4C0D79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3F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E73" w14:textId="77777777" w:rsidR="000E37DA" w:rsidRDefault="000E37DA" w:rsidP="000E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 + 2, 36 + 20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E34" w14:textId="0B6A2B0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C53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9B18D0A" w14:textId="77777777" w:rsidTr="000E37DA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014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F88" w14:textId="77777777" w:rsidR="000E37DA" w:rsidRDefault="000E37DA" w:rsidP="000E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 – 2, 36 – 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163A" w14:textId="03017BB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66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7C0D2CD" w14:textId="77777777" w:rsidTr="000E37DA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852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54A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 вида 26 + 4, 95 + 5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257" w14:textId="6AF402F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BD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9088522" w14:textId="77777777" w:rsidTr="000E37DA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E5A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A9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 вида 30 - 7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C06" w14:textId="2E2244E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28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E761F1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565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5F5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 вида 60 - 24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F5A" w14:textId="73BB136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078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8EB85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572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9A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изученного. Решение задач.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351" w14:textId="6AE5734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44C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192712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E29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78A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26 + 7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2C7" w14:textId="7F84184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E36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0706CE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FE3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E2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35 - 7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B6C5" w14:textId="09A4192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CE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FB3A56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CB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020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 устного вычисления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736D" w14:textId="77660AB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ED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BE5499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F3D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74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97DE" w14:textId="20B6F47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52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CD112E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BB5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E4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9B6" w14:textId="25CE34C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8C4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E04304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E79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0E4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CC5A" w14:textId="72CAA5A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7DA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62F46D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D74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DE5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5208" w14:textId="6342EEA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C8F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255147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0FF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00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DBD" w14:textId="19CB8DC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10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3B8A795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723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CFB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Буквенные выражения. Значение буквенных выражений.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076" w14:textId="310A31A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30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43A3E3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B8E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B1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F663" w14:textId="6F20B0C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1A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1A8E69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8EF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2C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4E9" w14:textId="5429E66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8D3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8C3661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515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82CD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A02D" w14:textId="6679EFC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6E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B11C44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1B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C7AD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B2D" w14:textId="7ED508A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E11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E4ABE5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0BD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3B8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F08" w14:textId="4DBA214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30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8EBA8B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000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EB41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 и вычитания. Закрепление.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E6DE" w14:textId="789C3BA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CB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F7770A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81B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32A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сложения и вычитания.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F1DB" w14:textId="1CA91D6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399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856BCE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C13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8E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B9BF" w14:textId="1ED8F69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ABD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1C206D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EDE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C3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Прием вычислений вида 45 + 23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63E" w14:textId="18C1872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7BC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F2259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2A8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DD9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Прием вычислений вида 57 - 26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F27" w14:textId="536A570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F16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C49108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8AD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AA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Письменные вычисления. Проверка сложения и вычитания.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958D" w14:textId="3199976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147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345CD94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9E8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834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Письменные вычисления. Проверка сложения и вычитания.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1962" w14:textId="6C527840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A7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09E8919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46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10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Письменные вычисления.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8965" w14:textId="32DC18A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59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1EAF6D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3EC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E3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74A8" w14:textId="38E563D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1C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F0E0B3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7F6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B40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5C0" w14:textId="5333AB9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89F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79FBF2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11F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05D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37 + 48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9EDD" w14:textId="004A5EB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08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17D1E3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508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8B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вычислений вида 37 + 53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2A2" w14:textId="4020D91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5B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F3B018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CD7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004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BC59" w14:textId="47361BA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54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A8DA5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797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5C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Повторение и закрепление изученного.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CAC" w14:textId="53A6A02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E5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28C1086" w14:textId="77777777" w:rsidTr="000E37DA">
        <w:trPr>
          <w:trHeight w:val="2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CC1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6B3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9A6C" w14:textId="3A5B215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0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DD487E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AA2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E92A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209" w14:textId="551B7F7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50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062124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EB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893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87 + 13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1E3C" w14:textId="1AF4F4A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50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FF9793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1CD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450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40 - 8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9886" w14:textId="425AAC5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200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74C9F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FFD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29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50 - 24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32F" w14:textId="743550C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98C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17231E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325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CE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вычислений. Виды вычислений.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5CAB" w14:textId="3C69324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B9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2BC7F5" w14:textId="77777777" w:rsidTr="000E37DA">
        <w:trPr>
          <w:trHeight w:val="2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A41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AD6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изученного. Решение задач.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ED9E" w14:textId="2ABB4A1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0A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A06434F" w14:textId="77777777" w:rsidTr="000E37DA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BD3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F8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Узоры и орнаменты на посуде.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055" w14:textId="6E15AB2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21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473A898" w14:textId="77777777" w:rsidTr="000E37DA"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257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F73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Вычисления вида 52 - 24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499" w14:textId="5053880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23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32AA4B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8F6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25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Вычисления вида 52 - 24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60B" w14:textId="3F0EF85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B8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EEF75C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19F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E5C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12D4" w14:textId="3C5AA27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103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558491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50C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857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Свойства противоположных сторон прямоугольника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FA87" w14:textId="7C1755D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DC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A14C09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1CF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A1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698" w14:textId="264421A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E9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380AEB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92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24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Симметричные фигуры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ADC4" w14:textId="1ECC88F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0A7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63EEBB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0F8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95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задания. Оригами.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E6A" w14:textId="27AE6E0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7A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2A13AE5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D41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BBC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008" w14:textId="69BED7C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4B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EC9C6C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4F8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DC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AE4" w14:textId="5968EF1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29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05F69B" w14:textId="77777777" w:rsidTr="000E37DA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920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9F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61" w14:textId="29A8501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F85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E5EEDD4" w14:textId="77777777" w:rsidTr="000E37DA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4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A4E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C93" w14:textId="3915784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518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69E6742" w14:textId="77777777" w:rsidTr="000E37DA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8C6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93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E63" w14:textId="07B4AB5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F50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DFAB8D3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09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4D4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Умножение. Решение задач.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3F0" w14:textId="391DF72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225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28AB6E2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34F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2E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Решение задач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F7EF" w14:textId="4D9E949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3C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E23204F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EAC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6C5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умножение.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5191" w14:textId="57B82CE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339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3F87871" w14:textId="77777777" w:rsidTr="000E37DA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605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14A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B1E5" w14:textId="4F9F093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D0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AA7AF2E" w14:textId="77777777" w:rsidTr="000E37DA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46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F66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64C1" w14:textId="2331230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9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B9F0D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60D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C58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нуля и единицы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0F6C" w14:textId="2F1A79A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48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3FDE3A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3BB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F73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чисел при умножении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490" w14:textId="25BA8E0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0FB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4C6681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676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4C7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ECC5" w14:textId="00E88F5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EC2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8444B2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D89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348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закрепление изученного.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6A8" w14:textId="74D0F2A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A9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8C45ED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74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66C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FAC4" w14:textId="7D6734C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6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9C9C29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486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E0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F6F" w14:textId="7B61743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B1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08CA9D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EC2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711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F18" w14:textId="64B4306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C0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9D781C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45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C4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404" w14:textId="6FB2CCB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303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C03BEF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7F7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B99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248" w14:textId="39638F3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8A4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76CEC3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1F3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9DE" w14:textId="654BE79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A3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714B22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C3C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CA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Периметр прямоугольника.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6228" w14:textId="2C00622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34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909847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587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6B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множителей с произведением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E16" w14:textId="25C3156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12C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F22196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1AA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CE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множителей с произведением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973" w14:textId="48195EC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85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840FDF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6AE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A5C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038" w14:textId="10558E8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52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40F809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DB4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C26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FADB" w14:textId="3B762C4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CB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7F1C4C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125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160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 числом 10.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1DB0" w14:textId="3F8EAFF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C4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FD08F7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4EE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4A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0176" w14:textId="600235D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034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32E89B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AB8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B40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деление. Умножение числа 2 и на число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99A0" w14:textId="4FD8EE3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45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C97EFC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313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DF3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16F" w14:textId="5036D39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F8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8E2F6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F8B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B2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2. Решение задач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D1D" w14:textId="0E222DB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05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55DDDE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AC9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970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Чётные и нечётные числа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21A2" w14:textId="5041BE5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31F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FD9FFC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A24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EE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A17" w14:textId="05310F0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1B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EDDD26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8CF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CC1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DDC" w14:textId="4619D16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99E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57ED2B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04E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A95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 и на число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75BB" w14:textId="6782A0F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71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86C174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754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03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 и на число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921" w14:textId="21C2175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8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1C2699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7B0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847" w14:textId="77777777" w:rsidR="000E37DA" w:rsidRP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723" w14:textId="2E06F24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E2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C6205DC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D53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EC5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B510" w14:textId="5B8936B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E64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8087222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C17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F7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626" w14:textId="3A0477F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49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7BEEB3E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490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B694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857" w14:textId="587B6A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CA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769F6F9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62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17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любознательных.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F01C" w14:textId="68455FA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4AF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966B657" w14:textId="77777777" w:rsidTr="000E37DA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7C3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21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426" w14:textId="48739B6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D47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6BA693F" w14:textId="77777777" w:rsidTr="000E37DA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DF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EC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0F06" w14:textId="161DA36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16C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84A198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C0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064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EAB" w14:textId="0A133A6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54E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52E417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3FC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A8C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6E4" w14:textId="1EB3746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E39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0C5BAD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3B8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DCC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272C" w14:textId="1E273EC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8B2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43EA46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D75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3D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0E1" w14:textId="62A0446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A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A52FFF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BD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94D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AF82" w14:textId="396D747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D8E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EEDB67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C14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C2F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AB30" w14:textId="3719F0E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3D6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DD5409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A3B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6AB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 раз больше? Меньше? Решение задач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EAC2" w14:textId="793B37B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1E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B726462" w14:textId="77777777" w:rsidTr="000E37DA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CD9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98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E93" w14:textId="632E1A9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F9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0BC77A4" w14:textId="77777777" w:rsidTr="000E37DA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01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4B3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A9F" w14:textId="7ABF779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2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6398D3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98F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D3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9268" w14:textId="1E5C8A9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3E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F6514C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5D1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EA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D6F" w14:textId="5F3CAFE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C1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B0D525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7D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E7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AC1A" w14:textId="3635C30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A9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00E77FC" w14:textId="77777777" w:rsidTr="000E37DA">
        <w:trPr>
          <w:trHeight w:val="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52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9A3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1F9" w14:textId="23ED126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96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BC7605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F56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D9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D4A" w14:textId="58E7EE1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C0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9F2E10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217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5B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3C5" w14:textId="54A56E5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67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4D5978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91D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F07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0002" w14:textId="69873A8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283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6E41FC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FB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28E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A431" w14:textId="03DE147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E52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262964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F29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1D2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3F0" w14:textId="088960F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57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0674AC5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607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97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9E6" w14:textId="1959FE0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6B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C84B7E6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69C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5EE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57" w14:textId="2C726C7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3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94430FC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E7E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010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26CB" w14:textId="0DCCFFF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05.05 –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FC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19C0810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F3E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C9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83C7" w14:textId="0C84DA90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05.05 –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19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2651460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317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926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29AD" w14:textId="5FC1776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05.05 –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4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48D97B7F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8B5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EBC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409" w14:textId="0E5E6C9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3F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729218E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9F3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BFE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8A64" w14:textId="5778910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E70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2C30511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6CA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EE0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8F4E" w14:textId="475FBD6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6F3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17F934E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1E8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8FC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20CE" w14:textId="3EF159A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471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88ADCD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B16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7F5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9B39" w14:textId="4C08471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E2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82D45C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19A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EBD" w14:textId="13380562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Проверочная работа «Повторение изученного»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A56D" w14:textId="4B1255B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2C5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469F5A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9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E07" w14:textId="10911C3F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Работа над ошибками.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9DE1" w14:textId="196EF23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AB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FE0C1E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1D9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3C1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 Числовые и буквенные выражения.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DDC" w14:textId="504E422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0E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6D1D1D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C20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DA0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Равенство. Неравенство. Уравнение.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6929" w14:textId="654CB1C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EDF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44A56B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69F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CB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Свойства сложения. Таблица сложения.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43F" w14:textId="4A4CF07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733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93F9FB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210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AD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A21" w14:textId="26F7400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C48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90D4EF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61E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0799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5305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9D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ED3D1D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791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9BC0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A64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88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D4A437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17C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6F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 порядке выполнения действий. Решение задач.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90F5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82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8985CA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17C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3C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отрезка. Единицы длины. Геометрические фигуры.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913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C3B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106106916"/>
            <w:bookmarkEnd w:id="9"/>
          </w:p>
        </w:tc>
      </w:tr>
    </w:tbl>
    <w:p w14:paraId="282850F6" w14:textId="77777777" w:rsidR="00AB4B57" w:rsidRDefault="00AB4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B6A75D" w14:textId="77777777" w:rsidR="00AB4B57" w:rsidRDefault="000000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33F64E3" w14:textId="77777777" w:rsidR="00AB4B57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420E4AF5" w14:textId="77777777" w:rsidR="00AB4B57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395E6176" w14:textId="77777777" w:rsidR="00AB4B57" w:rsidRDefault="0000000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74CDB824" w14:textId="77777777" w:rsidR="00AB4B57" w:rsidRDefault="00000000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23 августа  2024 г. </w:t>
      </w:r>
    </w:p>
    <w:p w14:paraId="131E39D6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99D8ADB" w14:textId="77777777" w:rsidR="00AB4B57" w:rsidRDefault="00AB4B5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4AB4D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E8CAE93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611EBC8" w14:textId="77777777" w:rsidR="00AB4B57" w:rsidRDefault="00000000">
      <w:pPr>
        <w:widowControl w:val="0"/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88F4234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AEBA9F7" w14:textId="77777777" w:rsidR="00AB4B57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sectPr w:rsidR="00AB4B57">
      <w:footerReference w:type="default" r:id="rId25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85CC" w14:textId="77777777" w:rsidR="00BC6CCA" w:rsidRDefault="00BC6CCA">
      <w:pPr>
        <w:spacing w:after="0" w:line="240" w:lineRule="auto"/>
      </w:pPr>
      <w:r>
        <w:separator/>
      </w:r>
    </w:p>
  </w:endnote>
  <w:endnote w:type="continuationSeparator" w:id="0">
    <w:p w14:paraId="064BAA18" w14:textId="77777777" w:rsidR="00BC6CCA" w:rsidRDefault="00BC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7A8A" w14:textId="77777777" w:rsidR="00AB4B57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3E120648" wp14:editId="5487C7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25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10163D" w14:textId="77777777" w:rsidR="00AB4B57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2.8pt;mso-wrap-distance-left:0pt;mso-wrap-distance-right:0pt;mso-wrap-distance-top:0pt;mso-wrap-distance-bottom:0pt;margin-top:0.05pt;mso-position-vertical-relative:text;margin-left:457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2390" w14:textId="77777777" w:rsidR="00AB4B57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 wp14:anchorId="77F4E7CD" wp14:editId="096D8A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E22F0F" w14:textId="77777777" w:rsidR="00AB4B57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4.05pt;height:12.8pt;mso-wrap-distance-left:0pt;mso-wrap-distance-right:0pt;mso-wrap-distance-top:0pt;mso-wrap-distance-bottom:0pt;margin-top:0.05pt;mso-position-vertical-relative:text;margin-left:71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DDA0" w14:textId="77777777" w:rsidR="00AB4B57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4A6FC0BC" wp14:editId="3C41CA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B68E83" w14:textId="77777777" w:rsidR="00AB4B57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15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4.05pt;height:12.8pt;mso-wrap-distance-left:0pt;mso-wrap-distance-right:0pt;mso-wrap-distance-top:0pt;mso-wrap-distance-bottom:0pt;margin-top:0.05pt;mso-position-vertical-relative:text;margin-left:446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71C2" w14:textId="77777777" w:rsidR="00BC6CCA" w:rsidRDefault="00BC6CCA">
      <w:pPr>
        <w:spacing w:after="0" w:line="240" w:lineRule="auto"/>
      </w:pPr>
      <w:r>
        <w:separator/>
      </w:r>
    </w:p>
  </w:footnote>
  <w:footnote w:type="continuationSeparator" w:id="0">
    <w:p w14:paraId="18A6FC35" w14:textId="77777777" w:rsidR="00BC6CCA" w:rsidRDefault="00BC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4461"/>
    <w:multiLevelType w:val="multilevel"/>
    <w:tmpl w:val="0E26139A"/>
    <w:lvl w:ilvl="0">
      <w:start w:val="5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2DC35DBB"/>
    <w:multiLevelType w:val="multilevel"/>
    <w:tmpl w:val="175E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54116"/>
    <w:multiLevelType w:val="multilevel"/>
    <w:tmpl w:val="66147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0F3483"/>
    <w:multiLevelType w:val="multilevel"/>
    <w:tmpl w:val="89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0661468">
    <w:abstractNumId w:val="1"/>
  </w:num>
  <w:num w:numId="2" w16cid:durableId="202838139">
    <w:abstractNumId w:val="3"/>
  </w:num>
  <w:num w:numId="3" w16cid:durableId="2058504386">
    <w:abstractNumId w:val="0"/>
  </w:num>
  <w:num w:numId="4" w16cid:durableId="163880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7"/>
    <w:rsid w:val="00032493"/>
    <w:rsid w:val="000E37DA"/>
    <w:rsid w:val="00AB4B57"/>
    <w:rsid w:val="00B34C53"/>
    <w:rsid w:val="00B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2DB7"/>
  <w15:docId w15:val="{7EDEABFF-65A5-4B6D-976F-74006CC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7C3099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9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b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0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422342"/>
    <w:rPr>
      <w:rFonts w:cs="Times New Roman"/>
    </w:rPr>
  </w:style>
  <w:style w:type="paragraph" w:styleId="afd">
    <w:name w:val="Normal (Web)"/>
    <w:basedOn w:val="a"/>
    <w:uiPriority w:val="99"/>
    <w:unhideWhenUsed/>
    <w:qFormat/>
    <w:rsid w:val="00640A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uiPriority w:val="59"/>
    <w:rsid w:val="0042234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media.prosv.ru/content/?klass=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dia.prosv.ru/content/?klass=2" TargetMode="Externa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uchi.ru/b2g/ctp/enter_landin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2/" TargetMode="External"/><Relationship Id="rId20" Type="http://schemas.openxmlformats.org/officeDocument/2006/relationships/hyperlink" Target="https://uchi.ru/b2g/ctp/enter_lan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enter_landin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edia.prosv.ru/content/?klass=2" TargetMode="External"/><Relationship Id="rId23" Type="http://schemas.openxmlformats.org/officeDocument/2006/relationships/hyperlink" Target="https://uchi.ru/b2g/ctp/enter_landing" TargetMode="External"/><Relationship Id="rId10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?klass=2" TargetMode="External"/><Relationship Id="rId14" Type="http://schemas.openxmlformats.org/officeDocument/2006/relationships/hyperlink" Target="https://uchi.ru/b2g/ctp/enter_landing" TargetMode="External"/><Relationship Id="rId22" Type="http://schemas.openxmlformats.org/officeDocument/2006/relationships/hyperlink" Target="https://resh.edu.ru/subject/12/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4631</Words>
  <Characters>26399</Characters>
  <Application>Microsoft Office Word</Application>
  <DocSecurity>0</DocSecurity>
  <Lines>219</Lines>
  <Paragraphs>61</Paragraphs>
  <ScaleCrop>false</ScaleCrop>
  <Company/>
  <LinksUpToDate>false</LinksUpToDate>
  <CharactersWithSpaces>30969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наталья уварова</cp:lastModifiedBy>
  <cp:revision>3</cp:revision>
  <cp:lastPrinted>2023-08-14T07:32:00Z</cp:lastPrinted>
  <dcterms:created xsi:type="dcterms:W3CDTF">2024-08-30T16:18:00Z</dcterms:created>
  <dcterms:modified xsi:type="dcterms:W3CDTF">2024-08-30T16:18:00Z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