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:rsidR="00875163" w:rsidRPr="00422342" w:rsidRDefault="00875163" w:rsidP="0087516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:rsidR="00875163" w:rsidRPr="00F40ED4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6B6808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FA01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2023 г.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2582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DA2582" w:rsidRPr="00DA258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DA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875163" w:rsidRDefault="00875163" w:rsidP="008751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изобразительному искусству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:rsidR="00033434" w:rsidRDefault="00033434" w:rsidP="0003343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67A">
        <w:rPr>
          <w:rFonts w:ascii="Times New Roman" w:eastAsia="Calibri" w:hAnsi="Times New Roman" w:cs="Times New Roman"/>
          <w:color w:val="000000"/>
          <w:sz w:val="28"/>
          <w:szCs w:val="28"/>
        </w:rPr>
        <w:t>(ID 615400)</w:t>
      </w:r>
    </w:p>
    <w:p w:rsidR="00875163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434" w:rsidRPr="00422342" w:rsidRDefault="00033434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39545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5E506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А», «Б»</w:t>
      </w:r>
      <w:r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Pr="00C519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</w:t>
      </w:r>
      <w:r w:rsidRPr="00C519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85101C" w:rsidRDefault="00FA11A1" w:rsidP="0087516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Токарева Валентина Николаевна</w:t>
      </w:r>
    </w:p>
    <w:p w:rsidR="00875163" w:rsidRPr="00A4551E" w:rsidRDefault="00A4551E" w:rsidP="00A4551E">
      <w:pPr>
        <w:spacing w:after="0" w:line="27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A4551E">
        <w:rPr>
          <w:rFonts w:ascii="Times New Roman" w:eastAsia="Calibri" w:hAnsi="Times New Roman" w:cs="Times New Roman"/>
          <w:sz w:val="28"/>
          <w:szCs w:val="28"/>
          <w:u w:val="single"/>
        </w:rPr>
        <w:t>учитель изобразительного искусства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Default="00875163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65" w:rsidRDefault="00875163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bookmarkStart w:id="0" w:name="_Hlk143164303"/>
    </w:p>
    <w:p w:rsidR="00A4551E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AB3" w:rsidRDefault="00633AB3" w:rsidP="00840D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40DEC" w:rsidRPr="00A7430A" w:rsidRDefault="00840DEC" w:rsidP="00840D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ПОЯСНИТЕЛЬНАЯ ЗАПИСКА</w:t>
      </w:r>
    </w:p>
    <w:p w:rsidR="00840DEC" w:rsidRPr="00A7430A" w:rsidRDefault="00840DEC" w:rsidP="00840D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40DEC" w:rsidRPr="00A7430A" w:rsidRDefault="00840DEC" w:rsidP="00840D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на уровне начального общего образования составлена на основе «Требований к результатам освоения основной образова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программы», представленных в Федеральном государственном образовательном стандарте начального общего образо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на основе Федеральной рабочей программы по технологии,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г., и ориентирована на целевые приоритеты, сформулированные в рабочей программе воспитания ФГБОУ «Средняя школа-интернат МИД России» на 2021-2025 гг. </w:t>
      </w:r>
    </w:p>
    <w:p w:rsidR="00840DEC" w:rsidRPr="00A7430A" w:rsidRDefault="00840DEC" w:rsidP="00840DEC">
      <w:pPr>
        <w:pStyle w:val="a9"/>
        <w:spacing w:before="1"/>
        <w:ind w:firstLine="567"/>
        <w:rPr>
          <w:rFonts w:ascii="Times New Roman" w:hAnsi="Times New Roman" w:cs="Times New Roman"/>
          <w:sz w:val="24"/>
          <w:szCs w:val="24"/>
        </w:rPr>
      </w:pPr>
    </w:p>
    <w:p w:rsidR="00840DEC" w:rsidRPr="00A7430A" w:rsidRDefault="00840DEC" w:rsidP="00840DEC">
      <w:pPr>
        <w:pStyle w:val="111"/>
        <w:spacing w:line="280" w:lineRule="auto"/>
        <w:ind w:left="0" w:firstLine="567"/>
        <w:jc w:val="center"/>
      </w:pPr>
      <w:r w:rsidRPr="00A7430A">
        <w:t>ЦЕЛЬ И ЗАДАЧИ ИЗУЧЕНИЯ УЧЕБНОГО ПРЕДМЕТА «</w:t>
      </w:r>
      <w:r w:rsidR="00F804B2">
        <w:t>ИЗОБРАЗИТЕЛЬНОЕ ИСКУССТВО</w:t>
      </w:r>
      <w:r w:rsidRPr="00A7430A">
        <w:t>»</w:t>
      </w:r>
    </w:p>
    <w:p w:rsidR="00840DEC" w:rsidRPr="00A7430A" w:rsidRDefault="00840DEC" w:rsidP="00840D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40DEC" w:rsidRPr="00A7430A" w:rsidRDefault="00840DEC" w:rsidP="00840D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840DEC" w:rsidRPr="00A7430A" w:rsidRDefault="00840DEC" w:rsidP="000F6643">
      <w:pPr>
        <w:spacing w:before="20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F8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F8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8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«</w:t>
      </w:r>
      <w:r w:rsidR="00F804B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7430A">
        <w:rPr>
          <w:rFonts w:ascii="Times New Roman" w:hAnsi="Times New Roman" w:cs="Times New Roman"/>
          <w:sz w:val="24"/>
          <w:szCs w:val="24"/>
        </w:rPr>
        <w:t>»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являются:</w:t>
      </w:r>
    </w:p>
    <w:p w:rsidR="00840DEC" w:rsidRPr="006D48EB" w:rsidRDefault="00840DEC" w:rsidP="000F6643">
      <w:pPr>
        <w:pStyle w:val="afa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after="0" w:line="273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освоение художественной культуры как формы выражения в пространственных формахдуховныхценностей,формированиепредставленийоместеизначениихудожественной деятельности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в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жизни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общества;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 у обучающихся представлений об отечественной и мировой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художественной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культуре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вс</w:t>
      </w:r>
      <w:r w:rsidR="0030556E">
        <w:rPr>
          <w:rFonts w:ascii="Times New Roman" w:hAnsi="Times New Roman"/>
          <w:sz w:val="24"/>
          <w:szCs w:val="24"/>
        </w:rPr>
        <w:t>ё</w:t>
      </w:r>
      <w:r w:rsidRPr="00A7430A">
        <w:rPr>
          <w:rFonts w:ascii="Times New Roman" w:hAnsi="Times New Roman"/>
          <w:sz w:val="24"/>
          <w:szCs w:val="24"/>
        </w:rPr>
        <w:t>м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многообразии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е</w:t>
      </w:r>
      <w:r w:rsidR="0030556E">
        <w:rPr>
          <w:rFonts w:ascii="Times New Roman" w:hAnsi="Times New Roman"/>
          <w:sz w:val="24"/>
          <w:szCs w:val="24"/>
        </w:rPr>
        <w:t>ё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видов;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обучающихся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навыков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эстетического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видения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преобразования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мира;</w:t>
      </w:r>
    </w:p>
    <w:p w:rsidR="00840DEC" w:rsidRPr="006D48EB" w:rsidRDefault="00840DEC" w:rsidP="000F6643">
      <w:pPr>
        <w:pStyle w:val="afa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приобретение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опыта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создания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творческой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работы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посредством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различных художественных материалов в разных видах визуально-пространственных искусств: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изобразительных (живопись, графика, скульптура), декоративно-прикладных, в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архитектуре и дизайне, опыта художественного творчества в компьютерной графике 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анимации,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фотографии,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работы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в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синтетических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искусствах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(театре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кино)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(вариативно);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 пространственного мышления и аналитических визуальных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способностей;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овладение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представлениями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средствах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выразительности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изобразительного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как способах воплощения в видимых пространственных формах переживаний, чувств 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мировоззренческих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позиций человека;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развитие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наблюдательности,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ассоциативного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мышления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творческого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воображения</w:t>
      </w:r>
      <w:r w:rsidR="00F804B2">
        <w:rPr>
          <w:rFonts w:ascii="Times New Roman" w:hAnsi="Times New Roman"/>
          <w:sz w:val="24"/>
          <w:szCs w:val="24"/>
        </w:rPr>
        <w:t>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pacing w:val="-1"/>
          <w:sz w:val="24"/>
          <w:szCs w:val="24"/>
        </w:rPr>
        <w:t xml:space="preserve">воспитание уважения и любви к цивилизационному </w:t>
      </w:r>
      <w:r w:rsidRPr="00A7430A">
        <w:rPr>
          <w:rFonts w:ascii="Times New Roman" w:hAnsi="Times New Roman"/>
          <w:sz w:val="24"/>
          <w:szCs w:val="24"/>
        </w:rPr>
        <w:t>наследию России через освоение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отечественной художественной культуры;</w:t>
      </w:r>
    </w:p>
    <w:p w:rsidR="00840DEC" w:rsidRPr="00A7430A" w:rsidRDefault="00840DEC" w:rsidP="000F6643">
      <w:pPr>
        <w:pStyle w:val="afa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развитие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потребности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общении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произведениями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изобразительного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искусства, формирование активного отношения к традициям художественной культуры как</w:t>
      </w:r>
      <w:r w:rsidR="00F804B2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смысловой, эстетической и личностно значимой ценности, формирование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пространственного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мышления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аналитических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визуальных</w:t>
      </w:r>
      <w:r w:rsidR="00424EE9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способностей.</w:t>
      </w:r>
    </w:p>
    <w:p w:rsidR="00840DEC" w:rsidRPr="00A7430A" w:rsidRDefault="00840DEC" w:rsidP="000F6643">
      <w:pPr>
        <w:pStyle w:val="111"/>
        <w:ind w:left="0" w:firstLine="737"/>
        <w:jc w:val="both"/>
      </w:pPr>
    </w:p>
    <w:p w:rsidR="00840DEC" w:rsidRDefault="00840DEC" w:rsidP="000F6643">
      <w:pPr>
        <w:pStyle w:val="111"/>
        <w:ind w:left="0" w:firstLine="737"/>
        <w:jc w:val="center"/>
      </w:pPr>
      <w:r w:rsidRPr="00A7430A">
        <w:lastRenderedPageBreak/>
        <w:t>СОДЕРЖАНИЕ</w:t>
      </w:r>
      <w:r w:rsidR="002A2E71">
        <w:t xml:space="preserve"> </w:t>
      </w:r>
      <w:r w:rsidRPr="00A7430A">
        <w:t>УЧЕБНОГО</w:t>
      </w:r>
      <w:r w:rsidR="002A2E71">
        <w:t xml:space="preserve"> </w:t>
      </w:r>
      <w:r w:rsidRPr="00A7430A">
        <w:t>ПРЕДМЕТА</w:t>
      </w:r>
      <w:r w:rsidR="002A2E71">
        <w:t xml:space="preserve"> </w:t>
      </w:r>
      <w:r w:rsidRPr="00A7430A">
        <w:t>«ИЗОБРАЗИТЕЛЬНОЕ</w:t>
      </w:r>
      <w:r w:rsidR="002A2E71">
        <w:t xml:space="preserve"> </w:t>
      </w:r>
      <w:r w:rsidRPr="00A7430A">
        <w:t>ИСКУССТВО»</w:t>
      </w:r>
    </w:p>
    <w:p w:rsidR="00840DEC" w:rsidRPr="00A7430A" w:rsidRDefault="00840DEC" w:rsidP="000F6643">
      <w:pPr>
        <w:pStyle w:val="111"/>
        <w:ind w:left="0" w:firstLine="737"/>
        <w:jc w:val="both"/>
      </w:pPr>
    </w:p>
    <w:p w:rsidR="00840DEC" w:rsidRDefault="00840DEC" w:rsidP="000F6643">
      <w:pPr>
        <w:pStyle w:val="1"/>
        <w:spacing w:before="0"/>
        <w:ind w:left="0" w:firstLine="709"/>
        <w:jc w:val="both"/>
        <w:rPr>
          <w:rFonts w:ascii="Times New Roman" w:hAnsi="Times New Roman" w:cs="Times New Roman"/>
          <w:u w:val="thick"/>
        </w:rPr>
      </w:pPr>
      <w:r w:rsidRPr="00840DEC">
        <w:rPr>
          <w:rFonts w:ascii="Times New Roman" w:hAnsi="Times New Roman" w:cs="Times New Roman"/>
          <w:u w:val="thick"/>
        </w:rPr>
        <w:t>Модуль</w:t>
      </w:r>
      <w:r w:rsidR="00633AB3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№3</w:t>
      </w:r>
      <w:r w:rsidR="00633AB3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«Архитектура</w:t>
      </w:r>
      <w:r w:rsidR="002A2E71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и</w:t>
      </w:r>
      <w:r w:rsidR="002A2E71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дизайн»</w:t>
      </w:r>
    </w:p>
    <w:p w:rsidR="00840DEC" w:rsidRPr="00840DEC" w:rsidRDefault="00840DEC" w:rsidP="000F6643">
      <w:pPr>
        <w:pStyle w:val="1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 xml:space="preserve">Архитектура и дизайн — искусства художественной постройки </w:t>
      </w:r>
      <w:r w:rsidR="00F804B2">
        <w:rPr>
          <w:rFonts w:ascii="Times New Roman" w:hAnsi="Times New Roman" w:cs="Times New Roman"/>
          <w:sz w:val="24"/>
          <w:szCs w:val="24"/>
        </w:rPr>
        <w:t>–</w:t>
      </w:r>
      <w:r w:rsidRPr="00840DEC">
        <w:rPr>
          <w:rFonts w:ascii="Times New Roman" w:hAnsi="Times New Roman" w:cs="Times New Roman"/>
          <w:sz w:val="24"/>
          <w:szCs w:val="24"/>
        </w:rPr>
        <w:t xml:space="preserve"> конструктивные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искусства.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Дизайн и архитектура как создатели «второй природы» - предметно-пространственной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среды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жизни людей.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Функциональность предметно-пространственной среды и выражение в ней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мировосприятия,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духовно-ценностных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позиций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общества.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Материальная культура человечества как уникальная информация о жизни людей в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разные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исторические эпохи.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Роль архитектуры в понимании человеком своей идентичности. Задачи сохранения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культурного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наследия 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природного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ландшафта.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Возникновение архитектуры и дизайна на разных этапах общественного развития.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Единство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функционального 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художественного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-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красоты.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Графический</w:t>
      </w:r>
      <w:r w:rsidR="00F804B2">
        <w:rPr>
          <w:rFonts w:ascii="Times New Roman" w:hAnsi="Times New Roman" w:cs="Times New Roman"/>
          <w:sz w:val="24"/>
          <w:szCs w:val="24"/>
        </w:rPr>
        <w:t xml:space="preserve">  </w:t>
      </w:r>
      <w:r w:rsidRPr="00840DEC">
        <w:rPr>
          <w:rFonts w:ascii="Times New Roman" w:hAnsi="Times New Roman" w:cs="Times New Roman"/>
          <w:sz w:val="24"/>
          <w:szCs w:val="24"/>
        </w:rPr>
        <w:t>дизайн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Композиция как основа реализации замысла в любой творческой деятельности. Основы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формальной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композиции в конструктивных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искусствах.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Элементы композиции в графическом дизайне: пятно, линия, цвет, буква, текст 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изображение.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Формальная композиция как композиционное построение на основе сочетания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геометрических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фигур,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без предметного содержания.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Основные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свойства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композиции: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целостность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соподчин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нность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элементов.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Ритмическая организация элементов: выделение доминанты, симметрия и асимметрия,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динамическая и статичная композиция, контраст, нюанс, акцент, замкнутость или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открытость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Практические упражнения по созданию композиции с вариативным ритмическим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расположением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геометрических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фигур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плоскости.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Функциональные задачи цвета в конструктивных искусствах.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Цвет и законы колористики. Применение локального цвета.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Цветовой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акцент,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ритм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цветовых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форм,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доминанта.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Форма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буквы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как изобразительно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-</w:t>
      </w:r>
      <w:r w:rsidR="00F804B2">
        <w:rPr>
          <w:rFonts w:ascii="Times New Roman" w:hAnsi="Times New Roman" w:cs="Times New Roman"/>
          <w:sz w:val="24"/>
          <w:szCs w:val="24"/>
        </w:rPr>
        <w:t xml:space="preserve">  </w:t>
      </w:r>
      <w:r w:rsidRPr="00840DEC">
        <w:rPr>
          <w:rFonts w:ascii="Times New Roman" w:hAnsi="Times New Roman" w:cs="Times New Roman"/>
          <w:sz w:val="24"/>
          <w:szCs w:val="24"/>
        </w:rPr>
        <w:t>смысловой символ.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Шрифт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содержание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текста.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Стилизация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шрифта.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Типографика.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Понимание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типографской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строки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как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элемента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плоскостной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 xml:space="preserve">Выполнение аналитических и практических работ по теме «Буква </w:t>
      </w:r>
      <w:r w:rsidR="00F804B2">
        <w:rPr>
          <w:rFonts w:ascii="Times New Roman" w:hAnsi="Times New Roman" w:cs="Times New Roman"/>
          <w:sz w:val="24"/>
          <w:szCs w:val="24"/>
        </w:rPr>
        <w:t>–</w:t>
      </w:r>
      <w:r w:rsidRPr="00840DEC">
        <w:rPr>
          <w:rFonts w:ascii="Times New Roman" w:hAnsi="Times New Roman" w:cs="Times New Roman"/>
          <w:sz w:val="24"/>
          <w:szCs w:val="24"/>
        </w:rPr>
        <w:t xml:space="preserve"> изобразительный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элемент композиции».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Логотип как графический знак, эмблема или стилизованный графический символ.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Функции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логотипа. Шрифтовой логотип.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Знаковый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логотип.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 при соединении текста 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Композиционный монтаж изображения и текста в плакате, рекламе, поздравительной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открытке.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 Дизайн книги и журнала. Элементы,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составляющие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конструкцию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художественное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оформление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книги,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журнала.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компьютерных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программ.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pacing w:val="-1"/>
          <w:sz w:val="24"/>
          <w:szCs w:val="24"/>
        </w:rPr>
        <w:lastRenderedPageBreak/>
        <w:t>Макетирование</w:t>
      </w:r>
      <w:r w:rsidR="00F8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мно-пространственных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композиций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Композиция плоскостная и пространственная. Композиционная организация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pacing w:val="-1"/>
          <w:sz w:val="24"/>
          <w:szCs w:val="24"/>
        </w:rPr>
        <w:t>пространства.</w:t>
      </w:r>
      <w:r w:rsidR="00F8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pacing w:val="-1"/>
          <w:sz w:val="24"/>
          <w:szCs w:val="24"/>
        </w:rPr>
        <w:t>Прочтение</w:t>
      </w:r>
      <w:r w:rsidR="00F8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pacing w:val="-1"/>
          <w:sz w:val="24"/>
          <w:szCs w:val="24"/>
        </w:rPr>
        <w:t>плоскостной</w:t>
      </w:r>
      <w:r w:rsidR="00F8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как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«чертежа»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Макетирование. Введение в макет понятия рельефа местности и способы его обозначения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макете.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мно-пространственных композиций.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 пространство.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Взаимосвязь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объектов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архитектурном макете.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Структура зданий различных архитектурных стилей и эпох: выявление простых 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мов,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образующих целостную постройку. Взаимное влияние 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мов и их сочетаний на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образный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характер постройки.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Понятие тектоники как выражение в художественной форме конструктивной сущности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сооружения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логики конструктивного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соотношения его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частей.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Роль эволюции строительных материалов и строительных технологий в изменении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архитектурных конструкций (перекрытия и опора - стоечно-балочная конструкция —архитектура сводов; каркасная каменная архитектура; металлический каркас, железобетон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 язык современной архитектуры).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Многообразие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предметного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мира,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создаваемого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человеком.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Функция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вещи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е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форма.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времени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предметах,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создаваемых человеком.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Дизайн предмета как искусство и социальное проектирование. Анализ формы через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выявление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сочетающихся 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мов.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Красота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-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наиболее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полное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выявление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функции предмета.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Влияние развития технологий и материалов на изменение формы предмета.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Выполнение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аналитических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зарисовок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форм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бытовых предметов.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Творческое проектирование предметов быта с определением их функций и материала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изготовления</w:t>
      </w:r>
      <w:r w:rsidR="00F804B2">
        <w:rPr>
          <w:rFonts w:ascii="Times New Roman" w:hAnsi="Times New Roman" w:cs="Times New Roman"/>
          <w:sz w:val="24"/>
          <w:szCs w:val="24"/>
        </w:rPr>
        <w:t>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Цвет в архитектуре и дизайне. Эмоциональное и формообразующее значение цвета в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дизайне и архитектуре. Влияние цвета на восприятие формы объектов архитектуры 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Конструирование объектов дизайна или архитектурное макетирование с использованием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цвета.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Социальное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значение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дизайна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архитектуры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как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среды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человека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Образ и стиль материальной культуры прошлого. Смена стилей как отражение эволюции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образа жизни, изменения мировоззрения людей и развития производственных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Художественно-аналитический обзор развития образно-стилевого языка архитектуры как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этапов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духовной,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художественной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 xml:space="preserve"> и</w:t>
      </w:r>
      <w:r w:rsidR="00F804B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материальной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культуры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разных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народов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эпох.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Архитектура народного жилища, храмовая архитектура, частный дом в предметно</w:t>
      </w:r>
      <w:r w:rsidR="00CA7C0C">
        <w:rPr>
          <w:rFonts w:ascii="Times New Roman" w:hAnsi="Times New Roman" w:cs="Times New Roman"/>
          <w:sz w:val="24"/>
          <w:szCs w:val="24"/>
        </w:rPr>
        <w:t xml:space="preserve"> –</w:t>
      </w:r>
      <w:r w:rsidRPr="00840DEC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жизни разных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народов.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Выполнение заданий по теме «Архитектурные образы прошлых эпох» в виде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аналитических зарисовок известных архитектурных памятников по фотографиям и другим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видам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Пути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развития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современной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архитектуры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дизайна: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город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сегодня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завтра.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Архитектурная и градостроительная революция XX в. Е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 xml:space="preserve"> технологические и эстетические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предпосылки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истоки.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Социальный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аспект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«перестройки»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архитектуре.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Отрицание канонов и сохранение наследия с уч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том нового уровня материально-строительной техники. Приоритет функционализма. Проблема урбанизации ландшафта,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безликости 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агрессивности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среды современного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города.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Пространство городской среды. Исторические формы планировки городской среды и их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связь с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образом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людей.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Роль цвета в формировании пространства. Схема-планировка и реальность.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Современные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поиски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новой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эстетики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градостроительстве.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lastRenderedPageBreak/>
        <w:t>Выполнение практических работ по теме «Образ современного города и архитектурного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стиля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будущего»: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фотоколлажа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или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фантазийной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зарисовки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города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будущего.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Индивидуальный образ каждого города. Неповторимость исторических кварталов 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значение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культурного наследия для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современной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жизни людей.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Дизайн городской среды. Малые архитектурные формы. Роль малых архитектурных форм</w:t>
      </w:r>
      <w:r w:rsidR="00F543E0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573C32">
        <w:rPr>
          <w:rFonts w:ascii="Times New Roman" w:hAnsi="Times New Roman" w:cs="Times New Roman"/>
          <w:sz w:val="24"/>
          <w:szCs w:val="24"/>
        </w:rPr>
        <w:t xml:space="preserve">  </w:t>
      </w:r>
      <w:r w:rsidRPr="00840DEC">
        <w:rPr>
          <w:rFonts w:ascii="Times New Roman" w:hAnsi="Times New Roman" w:cs="Times New Roman"/>
          <w:sz w:val="24"/>
          <w:szCs w:val="24"/>
        </w:rPr>
        <w:t>архитектурного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дизайна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организации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городской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среды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индивидуальном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образе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города.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Проектирование дизайна объектов городской среды. Устройство пешеходных зон в</w:t>
      </w:r>
      <w:r w:rsidR="00CA7C0C">
        <w:rPr>
          <w:rFonts w:ascii="Times New Roman" w:hAnsi="Times New Roman" w:cs="Times New Roman"/>
          <w:sz w:val="24"/>
          <w:szCs w:val="24"/>
        </w:rPr>
        <w:t xml:space="preserve">  </w:t>
      </w:r>
      <w:r w:rsidRPr="00840DEC">
        <w:rPr>
          <w:rFonts w:ascii="Times New Roman" w:hAnsi="Times New Roman" w:cs="Times New Roman"/>
          <w:sz w:val="24"/>
          <w:szCs w:val="24"/>
        </w:rPr>
        <w:t>городах, установка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городской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мебели (скамьи,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«диваны»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пр.),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киосков,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информационных блоков,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блоков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локального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озеленения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т.д.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Выполнение практической работы по теме «Проектирование дизайна объектов городской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среды»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виде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создания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коллажно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-</w:t>
      </w:r>
      <w:r w:rsidR="00CA7C0C">
        <w:rPr>
          <w:rFonts w:ascii="Times New Roman" w:hAnsi="Times New Roman" w:cs="Times New Roman"/>
          <w:sz w:val="24"/>
          <w:szCs w:val="24"/>
        </w:rPr>
        <w:t xml:space="preserve"> г</w:t>
      </w:r>
      <w:r w:rsidRPr="00840DEC">
        <w:rPr>
          <w:rFonts w:ascii="Times New Roman" w:hAnsi="Times New Roman" w:cs="Times New Roman"/>
          <w:sz w:val="24"/>
          <w:szCs w:val="24"/>
        </w:rPr>
        <w:t>рафической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композиции и</w:t>
      </w:r>
      <w:r w:rsidRPr="00840DEC">
        <w:rPr>
          <w:rFonts w:ascii="Times New Roman" w:hAnsi="Times New Roman" w:cs="Times New Roman"/>
          <w:sz w:val="24"/>
          <w:szCs w:val="24"/>
        </w:rPr>
        <w:t>ли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дизайн-проекта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оформления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витрины магазина.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Интерьер и предметный мир в доме. Назначение помещения и построение его интерьера.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пространственно-предметной среды интерьера.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Образно-стилевое единство материальной культуры каждой эпохи. Интерьер как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отражение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стиля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его хозяев.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Зонирование интерьера - создание многофункционального пространства. Отделочные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материалы,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введение фактуры и цвета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 интерьер.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Интерьеры общественных зданий (театр, кафе, вокзал, офис, школа).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Выполнение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практической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 аналитической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работы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теме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«Роль вещи в образно-стилевом решении интерьера» в форме создания коллажной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композиции.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Основные школы ландшафтного дизайна. Особенности ландшафта русской усадебной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территории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задачи сохранения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исторического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наследия.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Традиции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графического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языка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ландшафтных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проектов.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Выполнение дизайн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-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проекта территории парка или приусадебного участка в виде схемы-чертежа.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мно-пространственной организации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среды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людей.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Образ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человека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индивидуальное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проектирование</w:t>
      </w:r>
      <w:r w:rsidR="00CA7C0C">
        <w:rPr>
          <w:rFonts w:ascii="Times New Roman" w:hAnsi="Times New Roman" w:cs="Times New Roman"/>
          <w:sz w:val="24"/>
          <w:szCs w:val="24"/>
        </w:rPr>
        <w:t>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Организация пространства жилой среды как отражение социального заказа 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индивидуальности человека, его вкуса, потребностей и возможностей. Образно-личностное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проектирование 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дизайне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 архитектуре.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Проектные работы по созданию облика частного дома, комнаты и сада. Дизайн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предметной среды 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интерьере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частного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дома.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Мода и культура как параметры создания собственного костюма или комплекта одежды.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Костюм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как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 человека. Стиль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CA7C0C">
        <w:rPr>
          <w:rFonts w:ascii="Times New Roman" w:hAnsi="Times New Roman" w:cs="Times New Roman"/>
          <w:sz w:val="24"/>
          <w:szCs w:val="24"/>
        </w:rPr>
        <w:t xml:space="preserve">  о</w:t>
      </w:r>
      <w:r w:rsidRPr="00840DEC">
        <w:rPr>
          <w:rFonts w:ascii="Times New Roman" w:hAnsi="Times New Roman" w:cs="Times New Roman"/>
          <w:sz w:val="24"/>
          <w:szCs w:val="24"/>
        </w:rPr>
        <w:t>дежде.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Соответствие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материи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формы.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Целесообразность и мода. Мода как ответ на изменения в укладе жизни, как бизнес и 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качестве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манипулирования массовым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сознанием.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Характерные особенности современной одежды. Молод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жная субкультура и подростковая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 xml:space="preserve">мода. Унификация одежды и индивидуальный стиль. Ансамбль в костюме. Роль </w:t>
      </w:r>
      <w:r w:rsidR="00CA7C0C">
        <w:rPr>
          <w:rFonts w:ascii="Times New Roman" w:hAnsi="Times New Roman" w:cs="Times New Roman"/>
          <w:sz w:val="24"/>
          <w:szCs w:val="24"/>
        </w:rPr>
        <w:t xml:space="preserve">фантазии </w:t>
      </w:r>
      <w:r w:rsidRPr="00840DEC">
        <w:rPr>
          <w:rFonts w:ascii="Times New Roman" w:hAnsi="Times New Roman" w:cs="Times New Roman"/>
          <w:sz w:val="24"/>
          <w:szCs w:val="24"/>
        </w:rPr>
        <w:t>вкуса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подборе одежды.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Выполнение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практических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творческих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эскизов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</w:t>
      </w:r>
      <w:r w:rsidR="00CA7C0C">
        <w:rPr>
          <w:rFonts w:ascii="Times New Roman" w:hAnsi="Times New Roman" w:cs="Times New Roman"/>
          <w:sz w:val="24"/>
          <w:szCs w:val="24"/>
        </w:rPr>
        <w:t xml:space="preserve"> т</w:t>
      </w:r>
      <w:r w:rsidRPr="00840DEC">
        <w:rPr>
          <w:rFonts w:ascii="Times New Roman" w:hAnsi="Times New Roman" w:cs="Times New Roman"/>
          <w:sz w:val="24"/>
          <w:szCs w:val="24"/>
        </w:rPr>
        <w:t>еме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«Дизайн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современной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одежды».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Искусство грима и прич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ски. Форма лица и прич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ска. Макияж дневной, вечерний 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карнавальный. Грим бытовой 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сценический.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Имидж-дизайн и его связь с публичностью, технологией социального поведения,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рекламой,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общественной деятельностью.</w:t>
      </w:r>
    </w:p>
    <w:p w:rsid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 xml:space="preserve">Дизайн и архитектура — средства организации среды жизни людей и </w:t>
      </w:r>
      <w:r w:rsidRPr="00840DEC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нового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мира.</w:t>
      </w:r>
    </w:p>
    <w:p w:rsidR="000F6643" w:rsidRPr="00840DEC" w:rsidRDefault="000F6643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DEC" w:rsidRPr="00840DEC" w:rsidRDefault="00840DEC" w:rsidP="000F6643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b w:val="0"/>
        </w:rPr>
      </w:pPr>
      <w:r w:rsidRPr="00840DEC">
        <w:rPr>
          <w:rFonts w:ascii="Times New Roman" w:hAnsi="Times New Roman" w:cs="Times New Roman"/>
        </w:rPr>
        <w:t>ПЛАНИРУЕМЫЕРЕЗУЛЬТАТЫОСВОЕНИЯУЧЕБНОГОПРЕДМЕТА «ИЗОБРАЗИТЕЛЬНОЕ ИСКУССТВО» НА УРОВНЕОСНОВНОГО ОБЩЕГО ОБРАЗОВАНИЯ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DEC" w:rsidRPr="00840DEC" w:rsidRDefault="00840DEC" w:rsidP="000F6643">
      <w:pPr>
        <w:pStyle w:val="1"/>
        <w:spacing w:before="0"/>
        <w:ind w:left="0" w:firstLine="709"/>
        <w:jc w:val="center"/>
        <w:rPr>
          <w:rFonts w:ascii="Times New Roman" w:hAnsi="Times New Roman" w:cs="Times New Roman"/>
        </w:rPr>
      </w:pPr>
      <w:r w:rsidRPr="00840DEC">
        <w:rPr>
          <w:rFonts w:ascii="Times New Roman" w:hAnsi="Times New Roman" w:cs="Times New Roman"/>
        </w:rPr>
        <w:t>ЛИЧНОСТНЫЕРЕЗУЛЬТАТЫ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основного общего образования по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изобразительному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искусству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достигаются в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единстве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учебной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воспитательной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В центре программы по изобразительному искусству в соответствии с ФГОС общего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образования находится личностное развитие обучающихся, приобщение обучающихся к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российским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традиционным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духовным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ценностям, социализация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личности.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указанных во ФГОС: формирование у обучающихся основ российской идентичности;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ценностные установки и социально значимые качества личности; духовно</w:t>
      </w:r>
      <w:r w:rsidR="00CA7C0C">
        <w:rPr>
          <w:rFonts w:ascii="Times New Roman" w:hAnsi="Times New Roman" w:cs="Times New Roman"/>
          <w:sz w:val="24"/>
          <w:szCs w:val="24"/>
        </w:rPr>
        <w:t>-</w:t>
      </w:r>
      <w:r w:rsidRPr="00840DEC">
        <w:rPr>
          <w:rFonts w:ascii="Times New Roman" w:hAnsi="Times New Roman" w:cs="Times New Roman"/>
          <w:sz w:val="24"/>
          <w:szCs w:val="24"/>
        </w:rPr>
        <w:t>нравственное</w:t>
      </w:r>
      <w:r w:rsidR="00CA7C0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развитие обучающихся и отношение школьников к культуре; мотивацию к познанию и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обучению,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готовность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саморазвитию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и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активному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участию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социально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значимой</w:t>
      </w:r>
      <w:r w:rsidR="00573C32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Патриотическое воспитание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0A">
        <w:rPr>
          <w:rFonts w:ascii="Times New Roman" w:eastAsia="Calibri" w:hAnsi="Times New Roman" w:cs="Times New Roman"/>
          <w:sz w:val="24"/>
          <w:szCs w:val="24"/>
        </w:rPr>
        <w:t xml:space="preserve">Осуществляется через освоение школьниками содержания традиций,  истории и современного развития отечественной культуры,  выраженной в её архитектуре,  народном,  прикладном и изобразительном искусстве.  Воспитание патриотизма в процессе освоения особенностей и красоты отечественной духовной жизни,  выраженной в произведениях искусства,  посвящённых различным подходам к изображению человека,  великим победам,  торжественным и трагическим событиям,  эпической и лирической красоте отечественного пейзажа.  Патриотические чувства воспитываются в изучении истории народного искусства,  его житейской мудрости и значения символических смыслов.  Урок искусства воспитывает патриотизм не в декларативной форме,  а в процессе собственной художественно-практической деятельности обучающегося,  который учится чувственно-эмоциональному восприятию и творческому созиданию художественного образа. 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воспитание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0A">
        <w:rPr>
          <w:rFonts w:ascii="Times New Roman" w:eastAsia="Calibri" w:hAnsi="Times New Roman" w:cs="Times New Roman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 При этом реализуются задачи социализации и гражданского воспитания школьника.  Формируется чувство личной причастности к жизни общества.  Искусство рассматривается как особый язык,  развивающий коммуникативные умения.  В рамках предмета «Изобразительное искусство» происходит изучение художественной культуры и мировой истории искусства,  углубляются интернациональные чувства обучающихся. 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 способствуют пониманию другого,  становлению чувства личной ответственности. 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0A">
        <w:rPr>
          <w:rFonts w:ascii="Times New Roman" w:eastAsia="Calibri" w:hAnsi="Times New Roman" w:cs="Times New Roman"/>
          <w:sz w:val="24"/>
          <w:szCs w:val="24"/>
        </w:rPr>
        <w:t xml:space="preserve">В искусстве воплощена духовная жизнь человечества,  концентрирующая в себе эстетический,  художественный и нравственный мировой опыт,  раскрытие которого составляет суть школьного предмета.  Учебные задания направлены на развитие </w:t>
      </w:r>
      <w:r w:rsidRPr="00141E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внутреннего мира учащегося и воспитание его эмоционально образной,   чувственной сферы.  Развитие творческого потенциала способствует росту самосознания обучающегося,  осознанию себя как личности и члена общества.  Ценностно-ориентационная и коммуникативная деятельность на занятиях по изобразительному искусству способствует освоению базовых ценностей - формированию отношения к миру, жизни,  человеку,  семье,  труду,  культуре как духовному богатству общества и важному условию ощущения человеком полноты проживаемой жизни. 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 воспитание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0A">
        <w:rPr>
          <w:rFonts w:ascii="Times New Roman" w:eastAsia="Calibri" w:hAnsi="Times New Roman" w:cs="Times New Roman"/>
          <w:sz w:val="24"/>
          <w:szCs w:val="24"/>
        </w:rPr>
        <w:t xml:space="preserve">Эстетическое (от греч.  aisthetikos — чувствующий,  чувственный) - это воспитание чувственной сферы обучающегося на основе всего спектра эстетических категорий:  прекрасное,  безобразное,  трагическое,  комическое,  высокое,  низменное. 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</w:t>
      </w:r>
    </w:p>
    <w:p w:rsidR="00141E0A" w:rsidRPr="00141E0A" w:rsidRDefault="00141E0A" w:rsidP="00141E0A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0A">
        <w:rPr>
          <w:rFonts w:ascii="Times New Roman" w:eastAsia="Calibri" w:hAnsi="Times New Roman" w:cs="Times New Roman"/>
          <w:sz w:val="24"/>
          <w:szCs w:val="24"/>
        </w:rPr>
        <w:t xml:space="preserve">Эстетическое воспитание является важнейшим компонентом и условием развития социально значимых отношений обучающихся.  Способствует формированию ценностных ориентаций школьников в отношении к окружающим людям,  стремлению к их пониманию,  отношению к семье,  к мирной жизни как главному принципу человеческого общежития,  к самому себе как самореализующейся и ответственной личности,  способной к позитивному действию в условиях соревновательной конкуренции. Способствует формированию ценностного отношения к природе,  труду,  искусству,  культурному наследию. </w:t>
      </w:r>
    </w:p>
    <w:p w:rsidR="000F6643" w:rsidRPr="00840DEC" w:rsidRDefault="000F6643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познавательной деятельности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 воспитание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 воспитание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художественно-творческой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специфики каждого из них.</w:t>
      </w:r>
      <w:r w:rsidR="0057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t>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деятельности,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0A" w:rsidRPr="00141E0A" w:rsidRDefault="00141E0A" w:rsidP="00141E0A">
      <w:pPr>
        <w:widowControl w:val="0"/>
        <w:numPr>
          <w:ilvl w:val="0"/>
          <w:numId w:val="8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 предметно-эстетическая среда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0A">
        <w:rPr>
          <w:rFonts w:ascii="Times New Roman" w:eastAsia="Times New Roman" w:hAnsi="Times New Roman" w:cs="Times New Roman"/>
          <w:sz w:val="24"/>
          <w:szCs w:val="24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</w:t>
      </w:r>
      <w:r w:rsidRPr="00141E0A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41E0A" w:rsidRPr="00141E0A" w:rsidRDefault="00141E0A" w:rsidP="00141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24" w:rsidRPr="00053824" w:rsidRDefault="00053824" w:rsidP="00053824">
      <w:pPr>
        <w:widowControl w:val="0"/>
        <w:autoSpaceDE w:val="0"/>
        <w:autoSpaceDN w:val="0"/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82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053824" w:rsidRPr="00053824" w:rsidRDefault="00053824" w:rsidP="00053824">
      <w:pPr>
        <w:widowControl w:val="0"/>
        <w:autoSpaceDE w:val="0"/>
        <w:autoSpaceDN w:val="0"/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«Изобразительное искусство»:  </w:t>
      </w:r>
    </w:p>
    <w:p w:rsidR="00053824" w:rsidRPr="00053824" w:rsidRDefault="00053824" w:rsidP="00053824">
      <w:pPr>
        <w:widowControl w:val="0"/>
        <w:numPr>
          <w:ilvl w:val="0"/>
          <w:numId w:val="10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824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Овладение универсальными познавательными действиями</w:t>
      </w: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Формирование пространственных представлений и сенсорных способностей:  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сравниватьпредметныеипространственныеобъектыпозаданнымоснованиям;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характеризовать форму предмета, конструкции;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обобщать форму составной конструкции;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абстрагировать образ реальности в построении плоской или пространственной композиции. </w:t>
      </w:r>
    </w:p>
    <w:p w:rsidR="00053824" w:rsidRPr="00053824" w:rsidRDefault="00053824" w:rsidP="0005382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824">
        <w:rPr>
          <w:rFonts w:ascii="Times New Roman" w:eastAsia="Calibri" w:hAnsi="Times New Roman" w:cs="Times New Roman"/>
          <w:i/>
          <w:sz w:val="24"/>
          <w:szCs w:val="24"/>
        </w:rPr>
        <w:t xml:space="preserve">Базовые логические и исследовательские действия:  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выявлятьихарактеризоватьсущественныепризнакиявленийхудожественнойкультуры;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сопоставлять,  анализировать,  сравнивать и оценивать с позиций эстетических категорий явления искусства и действительности;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классифицировать произведения искусства по видам и,  соответственно,  по назначению в жизни людей;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ставить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и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как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="00424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познания;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053824" w:rsidRPr="00053824" w:rsidRDefault="00053824" w:rsidP="0005382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824"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информацией:  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использовать различные методы,  в том числе электронные технологии,  для поиска и отбора информации на основе образовательных задач и заданных критериев;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выбирать, анализировать, интерпретировать, обобщать и систематизировать</w:t>
      </w: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информацию, представленную в произведениях искусства, в текстах, таблицах и схемах;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видах её представления:   в рисунках и эскизах,  тексте,  таблицах,  схемах,  электронных презентациях. </w:t>
      </w:r>
    </w:p>
    <w:p w:rsidR="00053824" w:rsidRPr="00053824" w:rsidRDefault="00053824" w:rsidP="00053824">
      <w:pPr>
        <w:widowControl w:val="0"/>
        <w:numPr>
          <w:ilvl w:val="0"/>
          <w:numId w:val="10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824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Овладение универсальными коммуникативными действиями</w:t>
      </w: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Понимать искусство в качестве особого языка общения - межличностного (автор — зритель),  между поколениями,  между народами;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 выражать эмоции в соответствии с целями и условиями общения, развивая способность к эмпатии и опираясь на восприятии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lastRenderedPageBreak/>
        <w:t>окружающих;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вести диалог и участвовать в дискуссии,  проявляя уважительное отношение к оппонентам,  сопоставлять свои суждения с суждениями участников общения,  выявляя и корректно, доказательно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отстаивая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свои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позиции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в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оценке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и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понимании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обсуждаемого</w:t>
      </w:r>
      <w:r w:rsidR="0057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824">
        <w:rPr>
          <w:rFonts w:ascii="Times New Roman" w:eastAsia="Calibri" w:hAnsi="Times New Roman" w:cs="Times New Roman"/>
          <w:sz w:val="24"/>
          <w:szCs w:val="24"/>
        </w:rPr>
        <w:t>явления; находить общее решение и разрешать конфликты на основе общих позиций и учёта интересов;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публично представлять и объяснять результаты своего творческого,  художественного или исследовательского опыта;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взаимодействовать,  сотрудничать в коллективной работе,  принимать цель совместной деятельности и строить действия по её достижению,  договариваться, проявлять готовность руководить,  выполнять поручения,  подчиняться,  ответственно относиться к задачам, своей роли в достижении общего результата. </w:t>
      </w:r>
    </w:p>
    <w:p w:rsidR="00053824" w:rsidRPr="00053824" w:rsidRDefault="00053824" w:rsidP="00053824">
      <w:pPr>
        <w:widowControl w:val="0"/>
        <w:numPr>
          <w:ilvl w:val="0"/>
          <w:numId w:val="10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824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Овладение универсальными регулятивными действиями</w:t>
      </w: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Самоорганизация:  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осознавать или самостоятельно формулировать цель и результат выполнения учебных задач,  осознанно подчиняя поставленной цели совершаемые учебные действия,  развивать мотивы и интересы своей  учебной деятельности;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поставленных целей,  составлять алгоритм действий, осознанно выбирать наиболее эффективные способы решения учебных,  познавательных, художественно-творческих задач;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уметь организовывать своё рабочее место для практической работы,  сохраняя порядок в окружающем пространстве и бережно относясь к используемым материалам. </w:t>
      </w: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Самоконтроль:  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 осуществлять контроль своей деятельности в процессе достижения результата;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владеть основами самоконтроля,  рефлексии,  самооценки на основе соответствующих целям критериев. </w:t>
      </w:r>
    </w:p>
    <w:p w:rsidR="00053824" w:rsidRPr="00053824" w:rsidRDefault="00053824" w:rsidP="00053824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Эмоциональный </w:t>
      </w:r>
      <w:r w:rsidRPr="00053824">
        <w:rPr>
          <w:rFonts w:ascii="Times New Roman" w:eastAsia="Calibri" w:hAnsi="Times New Roman" w:cs="Times New Roman"/>
          <w:sz w:val="24"/>
          <w:szCs w:val="24"/>
        </w:rPr>
        <w:t xml:space="preserve">интеллект:  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развивать способность управлять собственными эмоциями,  стремиться к пониманию эмоций других;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уметьрефлексироватьэмоциикакоснованиедляхудожественноговосприятияискусстваи собственной художественной деятельности;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развивать свои эмпатические способности,  способность сопереживать,  понимать намерения и переживания свои и других;</w:t>
      </w:r>
    </w:p>
    <w:p w:rsidR="00053824" w:rsidRPr="00053824" w:rsidRDefault="00053824" w:rsidP="00053824">
      <w:pPr>
        <w:widowControl w:val="0"/>
        <w:numPr>
          <w:ilvl w:val="0"/>
          <w:numId w:val="9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824">
        <w:rPr>
          <w:rFonts w:ascii="Times New Roman" w:eastAsia="Calibri" w:hAnsi="Times New Roman" w:cs="Times New Roman"/>
          <w:sz w:val="24"/>
          <w:szCs w:val="24"/>
        </w:rPr>
        <w:t>признавать своё и чужое право на ошибку;</w:t>
      </w:r>
    </w:p>
    <w:p w:rsidR="000F6643" w:rsidRPr="00840DEC" w:rsidRDefault="00053824" w:rsidP="00053824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824">
        <w:rPr>
          <w:rFonts w:ascii="Times New Roman" w:hAnsi="Times New Roman"/>
          <w:sz w:val="24"/>
          <w:szCs w:val="24"/>
        </w:rPr>
        <w:t>работать индивидуально и в группе; продуктивно участвовать в учебном сотрудничестве,  в совместной деятельности со сверстниками,  с педагогами и межвозрастном взаимодействии.</w:t>
      </w:r>
    </w:p>
    <w:p w:rsidR="00840DEC" w:rsidRDefault="00840DEC" w:rsidP="00CA381C">
      <w:pPr>
        <w:pStyle w:val="1"/>
        <w:spacing w:before="0"/>
        <w:ind w:left="0" w:firstLine="709"/>
        <w:jc w:val="center"/>
        <w:rPr>
          <w:rFonts w:ascii="Times New Roman" w:hAnsi="Times New Roman" w:cs="Times New Roman"/>
        </w:rPr>
      </w:pPr>
      <w:r w:rsidRPr="00840DEC">
        <w:rPr>
          <w:rFonts w:ascii="Times New Roman" w:hAnsi="Times New Roman" w:cs="Times New Roman"/>
        </w:rPr>
        <w:t>ПРЕДМЕТНЫЕРЕЗУЛЬТАТЫ</w:t>
      </w:r>
    </w:p>
    <w:p w:rsidR="000F6643" w:rsidRPr="00840DEC" w:rsidRDefault="000F6643" w:rsidP="000F6643">
      <w:pPr>
        <w:pStyle w:val="1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Предметные результаты, формируемые в ходе изучения предмета «</w:t>
      </w:r>
      <w:r w:rsidR="00F804B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40DEC">
        <w:rPr>
          <w:rFonts w:ascii="Times New Roman" w:hAnsi="Times New Roman" w:cs="Times New Roman"/>
          <w:sz w:val="24"/>
          <w:szCs w:val="24"/>
        </w:rPr>
        <w:t>», сгруппированы по учебным модулям и должны отражать сформированность</w:t>
      </w:r>
      <w:r w:rsidR="00E554C3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умений.</w:t>
      </w:r>
    </w:p>
    <w:p w:rsidR="000F6643" w:rsidRPr="00840DEC" w:rsidRDefault="000F6643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DEC" w:rsidRPr="00840DEC" w:rsidRDefault="00840DEC" w:rsidP="000F6643">
      <w:pPr>
        <w:pStyle w:val="1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840DEC">
        <w:rPr>
          <w:rFonts w:ascii="Times New Roman" w:hAnsi="Times New Roman" w:cs="Times New Roman"/>
          <w:u w:val="thick"/>
        </w:rPr>
        <w:t>Модуль№3</w:t>
      </w:r>
      <w:r w:rsidR="00FD67E0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«Архитектура</w:t>
      </w:r>
      <w:r w:rsidR="00E554C3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и</w:t>
      </w:r>
      <w:r w:rsidR="00E554C3">
        <w:rPr>
          <w:rFonts w:ascii="Times New Roman" w:hAnsi="Times New Roman" w:cs="Times New Roman"/>
          <w:u w:val="thick"/>
        </w:rPr>
        <w:t xml:space="preserve"> </w:t>
      </w:r>
      <w:r w:rsidRPr="00840DEC">
        <w:rPr>
          <w:rFonts w:ascii="Times New Roman" w:hAnsi="Times New Roman" w:cs="Times New Roman"/>
          <w:u w:val="thick"/>
        </w:rPr>
        <w:t>дизайн»: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характеризовать архитектуру и дизайн как конструктивные виды искусства, т. е.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искусства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художественного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построения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предметно-пространственной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среды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жизни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людей;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 роль архитектуры и дизайна в построении предметно-пространственной среды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жизнедеятельности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человека;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рассуждать о влиянии предметно-пространственной среды на чувства, установки 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поведение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человека;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 xml:space="preserve">рассуждать о том, как предметно-пространственная среда организует </w:t>
      </w:r>
      <w:r w:rsidRPr="00840DEC">
        <w:rPr>
          <w:rFonts w:ascii="Times New Roman" w:hAnsi="Times New Roman"/>
          <w:sz w:val="24"/>
          <w:szCs w:val="24"/>
        </w:rPr>
        <w:lastRenderedPageBreak/>
        <w:t>деятельность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человека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 представления о самом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себе;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ценность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сохранения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культурного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наследия,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выраженного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архитектуре,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предметах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труда и быта разных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эпох.</w:t>
      </w:r>
    </w:p>
    <w:p w:rsidR="00840DEC" w:rsidRPr="00840DEC" w:rsidRDefault="00840DEC" w:rsidP="000F66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EC">
        <w:rPr>
          <w:rFonts w:ascii="Times New Roman" w:hAnsi="Times New Roman" w:cs="Times New Roman"/>
          <w:i/>
          <w:sz w:val="24"/>
          <w:szCs w:val="24"/>
        </w:rPr>
        <w:t>Графический</w:t>
      </w:r>
      <w:r w:rsidR="00E55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дизайн: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-объяснять понятие формальной композиции и е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 xml:space="preserve"> значение как основы языка</w:t>
      </w:r>
      <w:r w:rsidR="00E554C3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конструктивных искусств;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основные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средства—требования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уметь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перечислять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объяснять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основные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типы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формальной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составлять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различные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на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плоскости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зависимости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от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поставленных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задач;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выделять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построении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формата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листа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композиционную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доминанту;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составлять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формальные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на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выражение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них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движения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статики;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осваивать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навыки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вариативности</w:t>
      </w:r>
      <w:r w:rsidR="00E554C3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ритмической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организации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листа;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роль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цвета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конструктивных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искусствах;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различать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технологию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использования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цвета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живописи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конструктивных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искусствах;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выражение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«цветовой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образ»;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применять цвет в графических композициях как акцент или доминанту, объедин</w:t>
      </w:r>
      <w:r w:rsidR="0030556E">
        <w:rPr>
          <w:rFonts w:ascii="Times New Roman" w:hAnsi="Times New Roman"/>
          <w:sz w:val="24"/>
          <w:szCs w:val="24"/>
        </w:rPr>
        <w:t>ё</w:t>
      </w:r>
      <w:r w:rsidRPr="00840DEC">
        <w:rPr>
          <w:rFonts w:ascii="Times New Roman" w:hAnsi="Times New Roman"/>
          <w:sz w:val="24"/>
          <w:szCs w:val="24"/>
        </w:rPr>
        <w:t>нные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одним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стилем;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определять шрифт как графический рисунок начертания букв, объедин</w:t>
      </w:r>
      <w:r w:rsidR="0030556E">
        <w:rPr>
          <w:rFonts w:ascii="Times New Roman" w:hAnsi="Times New Roman"/>
          <w:sz w:val="24"/>
          <w:szCs w:val="24"/>
        </w:rPr>
        <w:t>ё</w:t>
      </w:r>
      <w:r w:rsidRPr="00840DEC">
        <w:rPr>
          <w:rFonts w:ascii="Times New Roman" w:hAnsi="Times New Roman"/>
          <w:sz w:val="24"/>
          <w:szCs w:val="24"/>
        </w:rPr>
        <w:t>нных общим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стилем,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отвечающий законам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художественной композиции;</w:t>
      </w:r>
    </w:p>
    <w:p w:rsidR="00840DEC" w:rsidRPr="000F6643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43">
        <w:rPr>
          <w:rFonts w:ascii="Times New Roman" w:hAnsi="Times New Roman"/>
          <w:sz w:val="24"/>
          <w:szCs w:val="24"/>
        </w:rPr>
        <w:t>соотносить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особенности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стилизации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рисунка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шрифта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содержание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текста;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различать</w:t>
      </w:r>
      <w:r w:rsidR="00A3325B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pacing w:val="-1"/>
          <w:sz w:val="24"/>
          <w:szCs w:val="24"/>
        </w:rPr>
        <w:t>«архитектуру»</w:t>
      </w:r>
      <w:r w:rsidR="00573C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643">
        <w:rPr>
          <w:rFonts w:ascii="Times New Roman" w:hAnsi="Times New Roman"/>
          <w:spacing w:val="-1"/>
          <w:sz w:val="24"/>
          <w:szCs w:val="24"/>
        </w:rPr>
        <w:t xml:space="preserve">шрифта </w:t>
      </w:r>
      <w:r w:rsidRPr="000F6643">
        <w:rPr>
          <w:rFonts w:ascii="Times New Roman" w:hAnsi="Times New Roman"/>
          <w:sz w:val="24"/>
          <w:szCs w:val="24"/>
        </w:rPr>
        <w:t>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особенности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шрифтовых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гарнитур;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применять печатное слово, типографскую строку в качестве элементов графической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 функции логотипа как представительского знака, эмблемы, торговой марки;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различать шрифтовой и знаковый виды логотипа; иметь практический опыт разработки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логотипа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выбранную тему;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понимать задачи образного построения композиции плаката, поздравительной открытки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или рекламы на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основе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соединения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текста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изображения;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иметь представление об искусстве конструирования книги, дизайне журнала;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характеризовать образные построения книжного и журнального разворотов в качестве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графических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композиций.</w:t>
      </w:r>
    </w:p>
    <w:p w:rsidR="00840DEC" w:rsidRPr="00840DEC" w:rsidRDefault="00840DEC" w:rsidP="000F66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EC">
        <w:rPr>
          <w:rFonts w:ascii="Times New Roman" w:hAnsi="Times New Roman" w:cs="Times New Roman"/>
          <w:i/>
          <w:sz w:val="24"/>
          <w:szCs w:val="24"/>
        </w:rPr>
        <w:t>Социальное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значение </w:t>
      </w:r>
      <w:r w:rsidRPr="00840DEC">
        <w:rPr>
          <w:rFonts w:ascii="Times New Roman" w:hAnsi="Times New Roman" w:cs="Times New Roman"/>
          <w:i/>
          <w:sz w:val="24"/>
          <w:szCs w:val="24"/>
        </w:rPr>
        <w:t>дизайна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и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архитектуры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как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среды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жизни</w:t>
      </w:r>
      <w:r w:rsidR="001D1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i/>
          <w:sz w:val="24"/>
          <w:szCs w:val="24"/>
        </w:rPr>
        <w:t>человека: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иметь опыт построения объ</w:t>
      </w:r>
      <w:r w:rsidR="0030556E">
        <w:rPr>
          <w:rFonts w:ascii="Times New Roman" w:hAnsi="Times New Roman"/>
          <w:sz w:val="24"/>
          <w:szCs w:val="24"/>
        </w:rPr>
        <w:t>ё</w:t>
      </w:r>
      <w:r w:rsidRPr="00840DEC">
        <w:rPr>
          <w:rFonts w:ascii="Times New Roman" w:hAnsi="Times New Roman"/>
          <w:sz w:val="24"/>
          <w:szCs w:val="24"/>
        </w:rPr>
        <w:t>мно-пространственной композиции как макета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архитектурного пространства 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реальной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жизни;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выполнять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построение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макета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пространственно-объ</w:t>
      </w:r>
      <w:r w:rsidR="0030556E">
        <w:rPr>
          <w:rFonts w:ascii="Times New Roman" w:hAnsi="Times New Roman"/>
          <w:sz w:val="24"/>
          <w:szCs w:val="24"/>
        </w:rPr>
        <w:t>ё</w:t>
      </w:r>
      <w:r w:rsidRPr="00840DEC">
        <w:rPr>
          <w:rFonts w:ascii="Times New Roman" w:hAnsi="Times New Roman"/>
          <w:sz w:val="24"/>
          <w:szCs w:val="24"/>
        </w:rPr>
        <w:t>мной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композиции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его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чертежу;</w:t>
      </w:r>
    </w:p>
    <w:p w:rsidR="00840DEC" w:rsidRPr="00840DEC" w:rsidRDefault="00840DEC" w:rsidP="000F664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EC">
        <w:rPr>
          <w:rFonts w:ascii="Times New Roman" w:hAnsi="Times New Roman" w:cs="Times New Roman"/>
          <w:sz w:val="24"/>
          <w:szCs w:val="24"/>
        </w:rPr>
        <w:t>- выявлять структуру различных типов зданий и характеризовать влияние объ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Pr="00840DEC">
        <w:rPr>
          <w:rFonts w:ascii="Times New Roman" w:hAnsi="Times New Roman" w:cs="Times New Roman"/>
          <w:sz w:val="24"/>
          <w:szCs w:val="24"/>
        </w:rPr>
        <w:t>мов и их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сочетаний на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образный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характер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постройки и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е</w:t>
      </w:r>
      <w:r w:rsidR="0030556E">
        <w:rPr>
          <w:rFonts w:ascii="Times New Roman" w:hAnsi="Times New Roman" w:cs="Times New Roman"/>
          <w:sz w:val="24"/>
          <w:szCs w:val="24"/>
        </w:rPr>
        <w:t>ё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влияние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на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организацию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1D1CEC">
        <w:rPr>
          <w:rFonts w:ascii="Times New Roman" w:hAnsi="Times New Roman" w:cs="Times New Roman"/>
          <w:sz w:val="24"/>
          <w:szCs w:val="24"/>
        </w:rPr>
        <w:t xml:space="preserve"> </w:t>
      </w:r>
      <w:r w:rsidRPr="00840DEC">
        <w:rPr>
          <w:rFonts w:ascii="Times New Roman" w:hAnsi="Times New Roman" w:cs="Times New Roman"/>
          <w:sz w:val="24"/>
          <w:szCs w:val="24"/>
        </w:rPr>
        <w:t>людей;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знать о роли строительного материала в эволюции архитектурных конструкций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изменении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облика архитектурных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сооружений;</w:t>
      </w:r>
    </w:p>
    <w:p w:rsidR="00840DEC" w:rsidRPr="00CA381C" w:rsidRDefault="00840DEC" w:rsidP="00E554C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81C">
        <w:rPr>
          <w:rFonts w:ascii="Times New Roman" w:hAnsi="Times New Roman"/>
          <w:sz w:val="24"/>
          <w:szCs w:val="24"/>
        </w:rPr>
        <w:t>иметь представление, как в архитектуре проявляются мировоззренческие изменения 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жизни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общества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как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изменение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архитектуры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влияет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на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характер организации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жизнедеятельности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CA381C">
        <w:rPr>
          <w:rFonts w:ascii="Times New Roman" w:hAnsi="Times New Roman"/>
          <w:sz w:val="24"/>
          <w:szCs w:val="24"/>
        </w:rPr>
        <w:t>людей;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иметь знания об особенностях архитектурно-художественных стилей разных эпох и их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отражении в постройках общественных зданий, храмовой архитектуре и частном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строительстве, в организации городской среды;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характеризовать архитектурные и градостроительные изменения в культуре новейшего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времени, современный уровень развития технологий и материалов; рассуждать 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 xml:space="preserve">социокультурных противоречиях в организации современной городской среды и </w:t>
      </w:r>
      <w:r w:rsidRPr="00840DEC">
        <w:rPr>
          <w:rFonts w:ascii="Times New Roman" w:hAnsi="Times New Roman"/>
          <w:sz w:val="24"/>
          <w:szCs w:val="24"/>
        </w:rPr>
        <w:lastRenderedPageBreak/>
        <w:t>поисках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путей их преодоления;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знать о значении сохранения исторического облика города для современной жизни,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сохранения архитектурного наследия как важнейшего фактора исторической памяти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понимания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своей идентичности;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определять понятие «городская среда»; рассматривать и объяснять планировку города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как способ организации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образа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жизни людей;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знать различные виды планировки города; иметь опыт разработки построения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городского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пространства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виде</w:t>
      </w:r>
      <w:r w:rsidR="001D1CEC">
        <w:rPr>
          <w:rFonts w:ascii="Times New Roman" w:hAnsi="Times New Roman"/>
          <w:sz w:val="24"/>
          <w:szCs w:val="24"/>
        </w:rPr>
        <w:t xml:space="preserve">  </w:t>
      </w:r>
      <w:r w:rsidRPr="00840DEC">
        <w:rPr>
          <w:rFonts w:ascii="Times New Roman" w:hAnsi="Times New Roman"/>
          <w:sz w:val="24"/>
          <w:szCs w:val="24"/>
        </w:rPr>
        <w:t>макетной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или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графической схемы;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характеризовать эстетическое и экологическое взаимное сосуществование природы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архитектуры; иметь представление о традициях ландшафтно-парковой архитектуры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школах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ландшафтного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дизайна;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 роль малой архитектуры и архитектурного дизайна в установке связи между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человеком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архитектурой,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«проживании»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городского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пространства;</w:t>
      </w:r>
    </w:p>
    <w:p w:rsidR="00840DEC" w:rsidRPr="000F6643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43">
        <w:rPr>
          <w:rFonts w:ascii="Times New Roman" w:hAnsi="Times New Roman"/>
          <w:sz w:val="24"/>
          <w:szCs w:val="24"/>
        </w:rPr>
        <w:t>иметь представление о задачах соотношения функционального и образного в построении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формы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предметов,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создаваемых</w:t>
      </w:r>
      <w:r w:rsidR="001D1CEC">
        <w:rPr>
          <w:rFonts w:ascii="Times New Roman" w:hAnsi="Times New Roman"/>
          <w:sz w:val="24"/>
          <w:szCs w:val="24"/>
        </w:rPr>
        <w:t xml:space="preserve">  </w:t>
      </w:r>
      <w:r w:rsidRPr="000F6643">
        <w:rPr>
          <w:rFonts w:ascii="Times New Roman" w:hAnsi="Times New Roman"/>
          <w:sz w:val="24"/>
          <w:szCs w:val="24"/>
        </w:rPr>
        <w:t>людьми;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видеть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образ времени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характер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жизнедеятельности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человека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предметах его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быта;</w:t>
      </w:r>
    </w:p>
    <w:p w:rsidR="00840DEC" w:rsidRPr="000F6643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43">
        <w:rPr>
          <w:rFonts w:ascii="Times New Roman" w:hAnsi="Times New Roman"/>
          <w:sz w:val="24"/>
          <w:szCs w:val="24"/>
        </w:rPr>
        <w:t>объяснять,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ч</w:t>
      </w:r>
      <w:r w:rsidR="0030556E">
        <w:rPr>
          <w:rFonts w:ascii="Times New Roman" w:hAnsi="Times New Roman"/>
          <w:sz w:val="24"/>
          <w:szCs w:val="24"/>
        </w:rPr>
        <w:t>ё</w:t>
      </w:r>
      <w:r w:rsidRPr="000F6643">
        <w:rPr>
          <w:rFonts w:ascii="Times New Roman" w:hAnsi="Times New Roman"/>
          <w:sz w:val="24"/>
          <w:szCs w:val="24"/>
        </w:rPr>
        <w:t>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заключается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взаимосвязь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формы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материала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при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построении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предметного мира; объяснять характер влияния цвета на восприятие человеком формы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объектов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архитектуры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 дизайна;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иметь опыт творческого проектирования интерьерного пространства для конкретных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задач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жизнедеятельности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человека;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объяснять, как в одежде проявляются характер человека, его ценностные позиции 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конкретные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намерения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действий;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объяснять, что такое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стиль 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одежде;</w:t>
      </w:r>
    </w:p>
    <w:p w:rsidR="00840DEC" w:rsidRPr="000F6643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43">
        <w:rPr>
          <w:rFonts w:ascii="Times New Roman" w:hAnsi="Times New Roman"/>
          <w:sz w:val="24"/>
          <w:szCs w:val="24"/>
        </w:rPr>
        <w:t>иметь представление об истории костюма в истории разных эпох; характеризовать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понятие моды в одежде; объяснять, как в одежде проявляются социальный статус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человека, его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ценностные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ориентации,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мировоззренческие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идеалы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характер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деятельности;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иметь представление о конструкции костюма и применении законов композиции 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проектировании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одежды, ансамбле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костюме;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уметь рассуждать о характерных особенностях современной моды, сравнивать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функциональные особенности современной одежды с традиционными функциями одежды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прошлых эпох;</w:t>
      </w:r>
    </w:p>
    <w:p w:rsidR="00840DEC" w:rsidRPr="00840DEC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DEC">
        <w:rPr>
          <w:rFonts w:ascii="Times New Roman" w:hAnsi="Times New Roman"/>
          <w:sz w:val="24"/>
          <w:szCs w:val="24"/>
        </w:rPr>
        <w:t>иметь опыт выполнения практических творческих эскизов по теме «Дизайн современной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одежды», создания эскизов молод</w:t>
      </w:r>
      <w:r w:rsidR="0030556E">
        <w:rPr>
          <w:rFonts w:ascii="Times New Roman" w:hAnsi="Times New Roman"/>
          <w:sz w:val="24"/>
          <w:szCs w:val="24"/>
        </w:rPr>
        <w:t>ё</w:t>
      </w:r>
      <w:r w:rsidRPr="00840DEC">
        <w:rPr>
          <w:rFonts w:ascii="Times New Roman" w:hAnsi="Times New Roman"/>
          <w:sz w:val="24"/>
          <w:szCs w:val="24"/>
        </w:rPr>
        <w:t>жной одежды для разных жизненных задач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(спортивной,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праздничной, повседневной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840DEC">
        <w:rPr>
          <w:rFonts w:ascii="Times New Roman" w:hAnsi="Times New Roman"/>
          <w:sz w:val="24"/>
          <w:szCs w:val="24"/>
        </w:rPr>
        <w:t>и др.);</w:t>
      </w:r>
    </w:p>
    <w:p w:rsidR="00840DEC" w:rsidRPr="000F6643" w:rsidRDefault="00840DEC" w:rsidP="000F6643">
      <w:pPr>
        <w:pStyle w:val="af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43">
        <w:rPr>
          <w:rFonts w:ascii="Times New Roman" w:hAnsi="Times New Roman"/>
          <w:sz w:val="24"/>
          <w:szCs w:val="24"/>
        </w:rPr>
        <w:t>различать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задачи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искусства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театрального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грима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бытового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макияжа;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иметь</w:t>
      </w:r>
      <w:r w:rsidR="00573C32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представление об имидж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-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дизайне, его задачах и социальном бытовании; определять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эстетические и этические границы применения макияжа и стилистики прич</w:t>
      </w:r>
      <w:r w:rsidR="0030556E">
        <w:rPr>
          <w:rFonts w:ascii="Times New Roman" w:hAnsi="Times New Roman"/>
          <w:sz w:val="24"/>
          <w:szCs w:val="24"/>
        </w:rPr>
        <w:t>ё</w:t>
      </w:r>
      <w:r w:rsidRPr="000F6643">
        <w:rPr>
          <w:rFonts w:ascii="Times New Roman" w:hAnsi="Times New Roman"/>
          <w:sz w:val="24"/>
          <w:szCs w:val="24"/>
        </w:rPr>
        <w:t>ски в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повседневном</w:t>
      </w:r>
      <w:r w:rsidR="001D1CEC">
        <w:rPr>
          <w:rFonts w:ascii="Times New Roman" w:hAnsi="Times New Roman"/>
          <w:sz w:val="24"/>
          <w:szCs w:val="24"/>
        </w:rPr>
        <w:t xml:space="preserve"> </w:t>
      </w:r>
      <w:r w:rsidRPr="000F6643">
        <w:rPr>
          <w:rFonts w:ascii="Times New Roman" w:hAnsi="Times New Roman"/>
          <w:sz w:val="24"/>
          <w:szCs w:val="24"/>
        </w:rPr>
        <w:t>быту.</w:t>
      </w:r>
    </w:p>
    <w:p w:rsidR="00840DEC" w:rsidRPr="00840DEC" w:rsidRDefault="00840DEC" w:rsidP="00840DEC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60F6" w:rsidRPr="00875163" w:rsidRDefault="000560F6" w:rsidP="00056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87516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ТЕМАТИЧЕСКОЕ ПЛАНИРОВАНИЕ</w:t>
      </w:r>
    </w:p>
    <w:p w:rsidR="000560F6" w:rsidRPr="00875163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560F6" w:rsidRDefault="001906A8" w:rsidP="000560F6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Модуль №</w:t>
      </w:r>
      <w:r w:rsidR="004B79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</w:t>
      </w:r>
      <w:r w:rsidR="004B79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Архитектура и дизайн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», </w:t>
      </w:r>
      <w:r w:rsidR="004B79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класс (34 часа)</w:t>
      </w:r>
    </w:p>
    <w:p w:rsidR="009950C8" w:rsidRPr="00875163" w:rsidRDefault="009950C8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0"/>
          <w:sz w:val="24"/>
          <w:szCs w:val="24"/>
          <w:lang w:eastAsia="ru-RU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2093"/>
        <w:gridCol w:w="992"/>
        <w:gridCol w:w="3686"/>
        <w:gridCol w:w="2800"/>
      </w:tblGrid>
      <w:tr w:rsidR="00A4551E" w:rsidRPr="00FE5870" w:rsidTr="00FE5870">
        <w:trPr>
          <w:trHeight w:val="816"/>
        </w:trPr>
        <w:tc>
          <w:tcPr>
            <w:tcW w:w="2093" w:type="dxa"/>
          </w:tcPr>
          <w:p w:rsidR="00A4551E" w:rsidRPr="00FE5870" w:rsidRDefault="00A4551E" w:rsidP="008651E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A4551E" w:rsidRPr="00FE5870" w:rsidRDefault="00A4551E" w:rsidP="00FE5870">
            <w:pPr>
              <w:widowControl w:val="0"/>
              <w:ind w:firstLine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A4551E" w:rsidRPr="00FE5870" w:rsidRDefault="00A4551E" w:rsidP="00FE5870">
            <w:pPr>
              <w:widowControl w:val="0"/>
              <w:ind w:firstLine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800" w:type="dxa"/>
          </w:tcPr>
          <w:p w:rsidR="00A4551E" w:rsidRPr="00FE5870" w:rsidRDefault="00A4551E" w:rsidP="00FE5870">
            <w:pPr>
              <w:widowControl w:val="0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A4551E" w:rsidRPr="00840DEC" w:rsidTr="00201E1D">
        <w:tc>
          <w:tcPr>
            <w:tcW w:w="2093" w:type="dxa"/>
          </w:tcPr>
          <w:p w:rsidR="00A4551E" w:rsidRPr="00FE5870" w:rsidRDefault="004B79E7" w:rsidP="009950C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 и дизайн – искусства художественной постройки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предметно – пространственной среды жизни человека.</w:t>
            </w:r>
          </w:p>
        </w:tc>
        <w:tc>
          <w:tcPr>
            <w:tcW w:w="992" w:type="dxa"/>
          </w:tcPr>
          <w:p w:rsidR="00A4551E" w:rsidRPr="00FE5870" w:rsidRDefault="004B79E7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A4551E" w:rsidRPr="00FE5870" w:rsidRDefault="00FE5870" w:rsidP="00FE5870">
            <w:pPr>
              <w:widowControl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</w:t>
            </w:r>
            <w:r w:rsidR="004B79E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4B79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исполнять макеты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1D1CEC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sferum</w:t>
            </w:r>
            <w:r w:rsidRPr="002A2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A4551E" w:rsidRPr="002A2E71" w:rsidRDefault="002E261F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8651E3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8651E3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8651E3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8651E3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  <w:p w:rsidR="00A4551E" w:rsidRPr="002A2E71" w:rsidRDefault="00A4551E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CEC" w:rsidRPr="00840DEC" w:rsidTr="00201E1D">
        <w:tc>
          <w:tcPr>
            <w:tcW w:w="2093" w:type="dxa"/>
          </w:tcPr>
          <w:p w:rsidR="001D1CEC" w:rsidRPr="00C32A7D" w:rsidRDefault="001D1CEC" w:rsidP="009950C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Графический дизайн.</w:t>
            </w:r>
          </w:p>
        </w:tc>
        <w:tc>
          <w:tcPr>
            <w:tcW w:w="992" w:type="dxa"/>
          </w:tcPr>
          <w:p w:rsidR="001D1CEC" w:rsidRPr="00FE5870" w:rsidRDefault="001D1CEC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D1CEC" w:rsidRPr="00FE5870" w:rsidRDefault="001D1CEC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 и исполнять макеты.</w:t>
            </w:r>
          </w:p>
        </w:tc>
        <w:tc>
          <w:tcPr>
            <w:tcW w:w="2800" w:type="dxa"/>
          </w:tcPr>
          <w:p w:rsidR="001D1CEC" w:rsidRDefault="001D1CEC" w:rsidP="001D1CE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2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1D1CEC" w:rsidRPr="00016A37" w:rsidRDefault="002E261F" w:rsidP="001D1CE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1D1CEC" w:rsidRPr="00840DEC" w:rsidTr="00201E1D">
        <w:tc>
          <w:tcPr>
            <w:tcW w:w="2093" w:type="dxa"/>
          </w:tcPr>
          <w:p w:rsidR="001D1CEC" w:rsidRPr="00C32A7D" w:rsidRDefault="001D1CEC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Макетирование объемно-пространственных композиций.</w:t>
            </w:r>
          </w:p>
        </w:tc>
        <w:tc>
          <w:tcPr>
            <w:tcW w:w="992" w:type="dxa"/>
          </w:tcPr>
          <w:p w:rsidR="001D1CEC" w:rsidRPr="00FE5870" w:rsidRDefault="001D1CEC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D1CEC" w:rsidRDefault="001D1CEC">
            <w:r w:rsidRPr="00C42129"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 и исполнять макеты.</w:t>
            </w:r>
          </w:p>
        </w:tc>
        <w:tc>
          <w:tcPr>
            <w:tcW w:w="2800" w:type="dxa"/>
          </w:tcPr>
          <w:p w:rsidR="001D1CEC" w:rsidRDefault="001D1CEC" w:rsidP="001D1CE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2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1D1CEC" w:rsidRDefault="002E261F" w:rsidP="001D1CEC">
            <w:hyperlink r:id="rId10" w:history="1"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1D1CEC" w:rsidRPr="00840DEC" w:rsidTr="00201E1D">
        <w:tc>
          <w:tcPr>
            <w:tcW w:w="2093" w:type="dxa"/>
          </w:tcPr>
          <w:p w:rsidR="001D1CEC" w:rsidRPr="00C32A7D" w:rsidRDefault="001D1CEC" w:rsidP="00C32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 значение дизайна и архитектуры как среды жизни человека.</w:t>
            </w:r>
          </w:p>
        </w:tc>
        <w:tc>
          <w:tcPr>
            <w:tcW w:w="992" w:type="dxa"/>
          </w:tcPr>
          <w:p w:rsidR="001D1CEC" w:rsidRPr="00FE5870" w:rsidRDefault="001D1CEC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D1CEC" w:rsidRDefault="001D1CEC">
            <w:r w:rsidRPr="00C42129"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 и исполнять макеты.</w:t>
            </w:r>
          </w:p>
        </w:tc>
        <w:tc>
          <w:tcPr>
            <w:tcW w:w="2800" w:type="dxa"/>
          </w:tcPr>
          <w:p w:rsidR="001D1CEC" w:rsidRDefault="001D1CEC" w:rsidP="001D1CE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2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1D1CEC" w:rsidRPr="00016A37" w:rsidRDefault="002E261F" w:rsidP="001D1CE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1D1CEC" w:rsidRPr="00840DEC" w:rsidTr="00201E1D">
        <w:tc>
          <w:tcPr>
            <w:tcW w:w="2093" w:type="dxa"/>
          </w:tcPr>
          <w:p w:rsidR="001D1CEC" w:rsidRPr="009950C8" w:rsidRDefault="001D1CEC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человека и индивидуальное проектирование.</w:t>
            </w:r>
          </w:p>
        </w:tc>
        <w:tc>
          <w:tcPr>
            <w:tcW w:w="992" w:type="dxa"/>
          </w:tcPr>
          <w:p w:rsidR="001D1CEC" w:rsidRPr="009950C8" w:rsidRDefault="001D1CEC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D1CEC" w:rsidRDefault="001D1CEC">
            <w:r w:rsidRPr="00C42129"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 и исполнять макеты.</w:t>
            </w:r>
          </w:p>
        </w:tc>
        <w:tc>
          <w:tcPr>
            <w:tcW w:w="2800" w:type="dxa"/>
          </w:tcPr>
          <w:p w:rsidR="001D1CEC" w:rsidRDefault="001D1CEC" w:rsidP="001D1CE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2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1D1CEC" w:rsidRDefault="002E261F" w:rsidP="001D1CEC">
            <w:hyperlink r:id="rId12" w:history="1"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D1CEC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1D1CEC" w:rsidRPr="002A2E71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0560F6" w:rsidRPr="002A2E71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0560F6" w:rsidRPr="002A2E71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DA056B" w:rsidRDefault="000560F6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Календарно-тематическое планирование</w:t>
      </w:r>
      <w:r w:rsidR="009950C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уроков изобразительного иску</w:t>
      </w:r>
      <w:r w:rsidR="004B79E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сства , 7</w:t>
      </w:r>
      <w:r w:rsidR="009950C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класс,</w:t>
      </w:r>
    </w:p>
    <w:p w:rsidR="000560F6" w:rsidRPr="00F40ED4" w:rsidRDefault="000560F6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="00A45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 </w:t>
      </w: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часа  в год, 1 час в неделю</w:t>
      </w:r>
    </w:p>
    <w:p w:rsidR="000560F6" w:rsidRPr="00F40ED4" w:rsidRDefault="000560F6" w:rsidP="000560F6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zh-CN"/>
        </w:rPr>
      </w:pPr>
    </w:p>
    <w:tbl>
      <w:tblPr>
        <w:tblW w:w="9495" w:type="dxa"/>
        <w:tblInd w:w="-13" w:type="dxa"/>
        <w:tblLayout w:type="fixed"/>
        <w:tblCellMar>
          <w:top w:w="6" w:type="dxa"/>
          <w:left w:w="0" w:type="dxa"/>
          <w:right w:w="115" w:type="dxa"/>
        </w:tblCellMar>
        <w:tblLook w:val="0000"/>
      </w:tblPr>
      <w:tblGrid>
        <w:gridCol w:w="860"/>
        <w:gridCol w:w="4385"/>
        <w:gridCol w:w="2126"/>
        <w:gridCol w:w="2124"/>
      </w:tblGrid>
      <w:tr w:rsidR="000560F6" w:rsidRPr="00521CF7" w:rsidTr="00201E1D">
        <w:trPr>
          <w:trHeight w:val="112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 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урока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Плановые 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0560F6" w:rsidRPr="00521CF7" w:rsidTr="00201E1D">
        <w:trPr>
          <w:trHeight w:val="56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4551E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A056B" w:rsidRPr="006C495A" w:rsidRDefault="00DA056B" w:rsidP="004B79E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6C4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Вводный инструктаж по технике безопасности. </w:t>
            </w:r>
            <w:r w:rsidR="004B79E7" w:rsidRPr="006C4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Архитектура и дизайн  - искусства художественной постройки предметно – пространственной среды жизни человека (2 часа).</w:t>
            </w:r>
          </w:p>
          <w:p w:rsidR="004B79E7" w:rsidRPr="00521CF7" w:rsidRDefault="004B79E7" w:rsidP="004B79E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Архитектура и дизайн.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4551E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77128D" w:rsidRPr="00521CF7" w:rsidRDefault="004B79E7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Архитектура – «каменная летопись» истории человечества.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25A2A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B79E7" w:rsidRPr="006C495A" w:rsidRDefault="004B79E7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6C4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Графический дизайн (9 часов).</w:t>
            </w:r>
          </w:p>
          <w:p w:rsidR="00A4551E" w:rsidRPr="00521CF7" w:rsidRDefault="004B79E7" w:rsidP="00754EFC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Основы построения композиции в конструкти</w:t>
            </w:r>
            <w:r w:rsidR="00754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ных искусствах.</w:t>
            </w:r>
            <w:r w:rsidR="001D1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Составление композиции на плоскости листа бумаги по принципу симметрии и равновесия.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25A2A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25A2A" w:rsidRPr="00A4551E" w:rsidRDefault="00754EFC" w:rsidP="00A25A2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Составление композиции на плоскости листа бумаги по принципу симметрии и равновесия.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A7707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54EFC" w:rsidP="00DA7E2C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Роль цвета в организации композиционного пространства. Применение цвета в графической композиции.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A7707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54EF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Шрифты и шрифтовая композиция в графическом дизайне. Построение шрифтовой композиции.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54EFC" w:rsidP="006A554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Логотип. Построение логотипа.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54EFC" w:rsidP="00754EFC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Композиционные основы макетирования в графическом дизайне при соединении текста и изображения. Искусство плаката. Практическая работа.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A7E2C" w:rsidRPr="00521CF7" w:rsidRDefault="00754EFC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Выполнение практической работы по композиции плаката.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33358" w:rsidRPr="00521CF7" w:rsidRDefault="00754EF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Многообразие форм графического дизайна. Дизайн книги и журнала. Макет разворота книги или журнала по выбранной теме в виде коллажа.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33358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54EF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Многообразие форм графического дизайна. Дизайн книги и журнала. Макет разворота книги или журнала по выбранной теме в виде коллажа.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33358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EF577C" w:rsidRPr="006C495A" w:rsidRDefault="00754EFC" w:rsidP="00033358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6C4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Макетирование объемно – пространственных композиций (8часов).</w:t>
            </w:r>
          </w:p>
          <w:p w:rsidR="00754EFC" w:rsidRPr="00521CF7" w:rsidRDefault="00754EFC" w:rsidP="00033358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плоского изображения к объемному макету. Объект и пространство. Взаимосвязь объектов в архитектурном макете.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54EF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Построение плоскостной композиции и выполнение макета простран</w:t>
            </w:r>
            <w:r w:rsidR="00753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твенно – объемной композиции</w:t>
            </w:r>
            <w:r w:rsidR="001350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чертежу.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1350A5" w:rsidRDefault="001350A5" w:rsidP="00082453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Здание как сочетание различных объемных форм. Конструкция: часть и </w:t>
            </w:r>
          </w:p>
          <w:p w:rsidR="009D1CD7" w:rsidRPr="00521CF7" w:rsidRDefault="001350A5" w:rsidP="00082453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целое.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350A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82453" w:rsidRPr="00521CF7" w:rsidRDefault="00082453" w:rsidP="001350A5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Повторный инструктаж по технике безопасности. </w:t>
            </w:r>
            <w:r w:rsidR="001350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Красота и целеобразность предметного мира. Образ времени в предметах, создаваемых человеком. Выполнение аналитических зарисовок бытовых предметов.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350A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Красота и целеобразность предметного мира. Образ времени в предметах,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создаваемых человеком. Выполнение аналитических зарисовок бытовых предметов.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15.01 - 19.01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18.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350A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Форма, материал и функция бытового предмета. Творческое проектирование предмета с определенной функцией и материала изготовления.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350A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Цвет в архитектуре и дизайне. Влияние цвета на восприятие формы объектов архитектуры и дизайна.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82453" w:rsidRPr="006C495A" w:rsidRDefault="001350A5" w:rsidP="0003159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6C4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Социальное значение дизайна и архитектуры как среды жизни человека (9 часов).</w:t>
            </w:r>
          </w:p>
          <w:p w:rsidR="001350A5" w:rsidRPr="00521CF7" w:rsidRDefault="001350A5" w:rsidP="0003159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Образ и стиль материальной культуры прошлого. Особенности архитектурных стилей разных эпох. Фотоколлаж из изображений памятников отечественной культуры.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031592" w:rsidRDefault="001350A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Образ и стиль материальной культуры прошлого. Особенности архитектурных стилей разных эпох. Фотоколлаж из изображений памятников отечественной культуры.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031592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15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031592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350A5" w:rsidP="007A7884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Пути развития современной архитектуры и дизайна: город сегодня им завтра. Современный уровень развития             технологий и материалов, используемый в архитектуре и строительстве. Практическая работа на тему «Город будущего».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EF577C" w:rsidRPr="00521CF7" w:rsidRDefault="005507AA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Пути развития современной архитектуры и дизайна: город сегодня им завтра. Современный уровень развития             технологий и материалов, используемый в архитектуре и строительстве. Практическая работа на тему «Город будущего».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507AA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Пространство городской среды. Планировка города как способ организации образа жизни людей. Графическая схема.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82453" w:rsidRPr="00521CF7" w:rsidRDefault="005507AA" w:rsidP="005507A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Дизайн городской среды. Малые архитектурные формы. Практическая творческая работа – проект малых архитектурных форм городской среды.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507AA" w:rsidP="005507A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Дизайн пространственно – предметной среды интерьера. Интерьер и предметный мир в доме.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507AA" w:rsidP="00395453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Природа и архитектура. Организация архитектурно – ландшафтного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пространства. Новые приемы работы с бумагой и природными материалами в процессе макетирования.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01.04 - 05.04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28.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83A85" w:rsidRPr="00521CF7" w:rsidRDefault="005507AA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Замысел архитектурного проекта и его осуществление. Макетирование.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7136A" w:rsidRDefault="005507AA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C4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Образ человека и индивидуальное проектирование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(6 часов).</w:t>
            </w:r>
          </w:p>
          <w:p w:rsidR="005507AA" w:rsidRPr="00521CF7" w:rsidRDefault="005507AA" w:rsidP="005507A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Дизайн предметной среды в интерьере личного дома.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507AA" w:rsidP="005507A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Дизайн предметной среды в интерьере личного дома.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507AA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Дизайн и архитектура сада или приусадебного участка. Формирование букета по принципам икебаны.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204" w:rsidRPr="00521CF7" w:rsidRDefault="005507AA" w:rsidP="00DC05D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Композиционно – конструктивные принципы дизайна одежды. Разработка проектов одежды.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C1204" w:rsidRDefault="005507AA" w:rsidP="00395453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Дизайн современной одежды. Творческая работа</w:t>
            </w:r>
            <w:r w:rsidR="0039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Дизайн современной одежды».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507AA" w:rsidP="005C1204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Грим и прическа в практике дизайна. Визажистика.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560F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1F" w:rsidRDefault="000A3E1F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:rsidR="000560F6" w:rsidRPr="00034626" w:rsidRDefault="000560F6" w:rsidP="000560F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60F6" w:rsidRPr="00B3479A" w:rsidRDefault="000560F6" w:rsidP="000560F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:rsidR="000560F6" w:rsidRPr="00FA01E2" w:rsidRDefault="000560F6" w:rsidP="000560F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 w:rsidR="00DA2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   2023   г.</w:t>
      </w: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A0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82" w:rsidRDefault="00DA2582" w:rsidP="00DA258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A2582" w:rsidRDefault="00DA2582" w:rsidP="00DA258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Зам.директора по    УВР</w:t>
      </w:r>
    </w:p>
    <w:p w:rsidR="00DA2582" w:rsidRDefault="00DA2582" w:rsidP="00DA258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:rsidR="00DA2582" w:rsidRDefault="00DA2582" w:rsidP="00DA258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имени, отчества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2582" w:rsidRDefault="00DA2582" w:rsidP="00DA258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 г.</w:t>
      </w:r>
    </w:p>
    <w:p w:rsidR="00DA2582" w:rsidRDefault="00DA2582" w:rsidP="00DA25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0560F6" w:rsidRDefault="000560F6" w:rsidP="000560F6">
      <w:pPr>
        <w:widowControl w:val="0"/>
        <w:spacing w:after="0" w:line="240" w:lineRule="auto"/>
        <w:ind w:firstLine="85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bookmarkEnd w:id="0"/>
    <w:p w:rsidR="00C16A92" w:rsidRDefault="00C16A92" w:rsidP="00C16A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sectPr w:rsidR="00C16A92" w:rsidSect="002925E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00" w:rsidRDefault="00EA0D00">
      <w:pPr>
        <w:spacing w:after="0" w:line="240" w:lineRule="auto"/>
      </w:pPr>
      <w:r>
        <w:separator/>
      </w:r>
    </w:p>
  </w:endnote>
  <w:endnote w:type="continuationSeparator" w:id="1">
    <w:p w:rsidR="00EA0D00" w:rsidRDefault="00EA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E9" w:rsidRDefault="00424EE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67499"/>
      <w:docPartObj>
        <w:docPartGallery w:val="Page Numbers (Bottom of Page)"/>
        <w:docPartUnique/>
      </w:docPartObj>
    </w:sdtPr>
    <w:sdtContent>
      <w:p w:rsidR="00424EE9" w:rsidRDefault="002E261F">
        <w:pPr>
          <w:pStyle w:val="af8"/>
          <w:jc w:val="right"/>
        </w:pPr>
        <w:fldSimple w:instr="PAGE   \* MERGEFORMAT">
          <w:r w:rsidR="005E5068">
            <w:rPr>
              <w:noProof/>
            </w:rPr>
            <w:t>15</w:t>
          </w:r>
        </w:fldSimple>
      </w:p>
    </w:sdtContent>
  </w:sdt>
  <w:p w:rsidR="00424EE9" w:rsidRDefault="00424EE9" w:rsidP="0030556E">
    <w:pPr>
      <w:tabs>
        <w:tab w:val="left" w:pos="1160"/>
      </w:tabs>
      <w:spacing w:line="1" w:lineRule="exac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00" w:rsidRDefault="00EA0D00">
      <w:pPr>
        <w:spacing w:after="0" w:line="240" w:lineRule="auto"/>
      </w:pPr>
      <w:r>
        <w:separator/>
      </w:r>
    </w:p>
  </w:footnote>
  <w:footnote w:type="continuationSeparator" w:id="1">
    <w:p w:rsidR="00EA0D00" w:rsidRDefault="00EA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46B"/>
    <w:multiLevelType w:val="hybridMultilevel"/>
    <w:tmpl w:val="67C21982"/>
    <w:lvl w:ilvl="0" w:tplc="D540953E">
      <w:start w:val="1"/>
      <w:numFmt w:val="decimal"/>
      <w:lvlText w:val="%1."/>
      <w:lvlJc w:val="left"/>
      <w:pPr>
        <w:ind w:left="1124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67252D4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F27618DA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D4AA339A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16262D8E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EF6C9E3C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FF1C6F5C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A64A17E2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7D1E65EE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abstractNum w:abstractNumId="1">
    <w:nsid w:val="11B462DE"/>
    <w:multiLevelType w:val="hybridMultilevel"/>
    <w:tmpl w:val="AD7AB27A"/>
    <w:lvl w:ilvl="0" w:tplc="A704DD7C">
      <w:numFmt w:val="bullet"/>
      <w:lvlText w:val="-"/>
      <w:lvlJc w:val="left"/>
      <w:pPr>
        <w:ind w:left="82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A803B6">
      <w:numFmt w:val="bullet"/>
      <w:lvlText w:val="•"/>
      <w:lvlJc w:val="left"/>
      <w:pPr>
        <w:ind w:left="1791" w:hanging="142"/>
      </w:pPr>
      <w:rPr>
        <w:rFonts w:hint="default"/>
        <w:lang w:val="ru-RU" w:eastAsia="en-US" w:bidi="ar-SA"/>
      </w:rPr>
    </w:lvl>
    <w:lvl w:ilvl="2" w:tplc="BF886D66">
      <w:numFmt w:val="bullet"/>
      <w:lvlText w:val="•"/>
      <w:lvlJc w:val="left"/>
      <w:pPr>
        <w:ind w:left="2762" w:hanging="142"/>
      </w:pPr>
      <w:rPr>
        <w:rFonts w:hint="default"/>
        <w:lang w:val="ru-RU" w:eastAsia="en-US" w:bidi="ar-SA"/>
      </w:rPr>
    </w:lvl>
    <w:lvl w:ilvl="3" w:tplc="7C7C33DE">
      <w:numFmt w:val="bullet"/>
      <w:lvlText w:val="•"/>
      <w:lvlJc w:val="left"/>
      <w:pPr>
        <w:ind w:left="3733" w:hanging="142"/>
      </w:pPr>
      <w:rPr>
        <w:rFonts w:hint="default"/>
        <w:lang w:val="ru-RU" w:eastAsia="en-US" w:bidi="ar-SA"/>
      </w:rPr>
    </w:lvl>
    <w:lvl w:ilvl="4" w:tplc="3EC2E1FC">
      <w:numFmt w:val="bullet"/>
      <w:lvlText w:val="•"/>
      <w:lvlJc w:val="left"/>
      <w:pPr>
        <w:ind w:left="4704" w:hanging="142"/>
      </w:pPr>
      <w:rPr>
        <w:rFonts w:hint="default"/>
        <w:lang w:val="ru-RU" w:eastAsia="en-US" w:bidi="ar-SA"/>
      </w:rPr>
    </w:lvl>
    <w:lvl w:ilvl="5" w:tplc="0D409330">
      <w:numFmt w:val="bullet"/>
      <w:lvlText w:val="•"/>
      <w:lvlJc w:val="left"/>
      <w:pPr>
        <w:ind w:left="5675" w:hanging="142"/>
      </w:pPr>
      <w:rPr>
        <w:rFonts w:hint="default"/>
        <w:lang w:val="ru-RU" w:eastAsia="en-US" w:bidi="ar-SA"/>
      </w:rPr>
    </w:lvl>
    <w:lvl w:ilvl="6" w:tplc="01A8CBD6">
      <w:numFmt w:val="bullet"/>
      <w:lvlText w:val="•"/>
      <w:lvlJc w:val="left"/>
      <w:pPr>
        <w:ind w:left="6646" w:hanging="142"/>
      </w:pPr>
      <w:rPr>
        <w:rFonts w:hint="default"/>
        <w:lang w:val="ru-RU" w:eastAsia="en-US" w:bidi="ar-SA"/>
      </w:rPr>
    </w:lvl>
    <w:lvl w:ilvl="7" w:tplc="69962A06">
      <w:numFmt w:val="bullet"/>
      <w:lvlText w:val="•"/>
      <w:lvlJc w:val="left"/>
      <w:pPr>
        <w:ind w:left="7617" w:hanging="142"/>
      </w:pPr>
      <w:rPr>
        <w:rFonts w:hint="default"/>
        <w:lang w:val="ru-RU" w:eastAsia="en-US" w:bidi="ar-SA"/>
      </w:rPr>
    </w:lvl>
    <w:lvl w:ilvl="8" w:tplc="9A008CD4">
      <w:numFmt w:val="bullet"/>
      <w:lvlText w:val="•"/>
      <w:lvlJc w:val="left"/>
      <w:pPr>
        <w:ind w:left="8588" w:hanging="142"/>
      </w:pPr>
      <w:rPr>
        <w:rFonts w:hint="default"/>
        <w:lang w:val="ru-RU" w:eastAsia="en-US" w:bidi="ar-SA"/>
      </w:rPr>
    </w:lvl>
  </w:abstractNum>
  <w:abstractNum w:abstractNumId="2">
    <w:nsid w:val="203546B3"/>
    <w:multiLevelType w:val="hybridMultilevel"/>
    <w:tmpl w:val="2414A06A"/>
    <w:lvl w:ilvl="0" w:tplc="7C240B34">
      <w:start w:val="1"/>
      <w:numFmt w:val="decimal"/>
      <w:lvlText w:val="%1."/>
      <w:lvlJc w:val="left"/>
      <w:pPr>
        <w:ind w:left="1124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3852F8B2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4D204BB8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3F6EB936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C8364B94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E262726C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343C4440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B21C5882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FD68335A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abstractNum w:abstractNumId="3">
    <w:nsid w:val="20CD0210"/>
    <w:multiLevelType w:val="hybridMultilevel"/>
    <w:tmpl w:val="B21C5D10"/>
    <w:lvl w:ilvl="0" w:tplc="9B940AB2">
      <w:start w:val="1"/>
      <w:numFmt w:val="decimal"/>
      <w:lvlText w:val="%1."/>
      <w:lvlJc w:val="left"/>
      <w:pPr>
        <w:ind w:left="112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DCA28E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C1A0A482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942E2D02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292870CA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81D42248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7694A998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CF5C8874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2D5CAEDA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abstractNum w:abstractNumId="4">
    <w:nsid w:val="25E73D37"/>
    <w:multiLevelType w:val="hybridMultilevel"/>
    <w:tmpl w:val="69044058"/>
    <w:lvl w:ilvl="0" w:tplc="C0A4FD7A">
      <w:start w:val="1"/>
      <w:numFmt w:val="decimal"/>
      <w:lvlText w:val="%1.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6DCE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BB647690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E6946844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94CE2E0E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46A474C6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6D920678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7716F3D0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2F10D024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5">
    <w:nsid w:val="27937171"/>
    <w:multiLevelType w:val="hybridMultilevel"/>
    <w:tmpl w:val="97EA798E"/>
    <w:lvl w:ilvl="0" w:tplc="D89C6F02">
      <w:start w:val="5"/>
      <w:numFmt w:val="decimal"/>
      <w:lvlText w:val="%1.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4C3A4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0994D8F4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B8DE9EA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C136CC2E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A66631BC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5C36FE12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862CE84E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8E84DE08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6">
    <w:nsid w:val="37ED390D"/>
    <w:multiLevelType w:val="hybridMultilevel"/>
    <w:tmpl w:val="EC6C6A30"/>
    <w:lvl w:ilvl="0" w:tplc="1EAE435C">
      <w:start w:val="5"/>
      <w:numFmt w:val="decimal"/>
      <w:lvlText w:val="%1.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0EF76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0CCC658E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7E2A889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EFF2A87A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FC18CD08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49BC26FC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1F4E475C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18F264C6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7">
    <w:nsid w:val="38C049F7"/>
    <w:multiLevelType w:val="hybridMultilevel"/>
    <w:tmpl w:val="AE9AE196"/>
    <w:lvl w:ilvl="0" w:tplc="B1FA3538">
      <w:start w:val="1"/>
      <w:numFmt w:val="decimal"/>
      <w:lvlText w:val="%1.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4CE10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B39E3466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72DE36D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1F847DC6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83B8CB7E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49ACDFDA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5E6E253A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A640511A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8">
    <w:nsid w:val="68752DD7"/>
    <w:multiLevelType w:val="hybridMultilevel"/>
    <w:tmpl w:val="83BEAD68"/>
    <w:lvl w:ilvl="0" w:tplc="DCFEAAA0">
      <w:numFmt w:val="bullet"/>
      <w:lvlText w:val="-"/>
      <w:lvlJc w:val="left"/>
      <w:pPr>
        <w:ind w:left="82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0520892">
      <w:numFmt w:val="bullet"/>
      <w:lvlText w:val="•"/>
      <w:lvlJc w:val="left"/>
      <w:pPr>
        <w:ind w:left="1791" w:hanging="142"/>
      </w:pPr>
      <w:rPr>
        <w:rFonts w:hint="default"/>
        <w:lang w:val="ru-RU" w:eastAsia="en-US" w:bidi="ar-SA"/>
      </w:rPr>
    </w:lvl>
    <w:lvl w:ilvl="2" w:tplc="19C04816">
      <w:numFmt w:val="bullet"/>
      <w:lvlText w:val="•"/>
      <w:lvlJc w:val="left"/>
      <w:pPr>
        <w:ind w:left="2762" w:hanging="142"/>
      </w:pPr>
      <w:rPr>
        <w:rFonts w:hint="default"/>
        <w:lang w:val="ru-RU" w:eastAsia="en-US" w:bidi="ar-SA"/>
      </w:rPr>
    </w:lvl>
    <w:lvl w:ilvl="3" w:tplc="ED9E572C">
      <w:numFmt w:val="bullet"/>
      <w:lvlText w:val="•"/>
      <w:lvlJc w:val="left"/>
      <w:pPr>
        <w:ind w:left="3733" w:hanging="142"/>
      </w:pPr>
      <w:rPr>
        <w:rFonts w:hint="default"/>
        <w:lang w:val="ru-RU" w:eastAsia="en-US" w:bidi="ar-SA"/>
      </w:rPr>
    </w:lvl>
    <w:lvl w:ilvl="4" w:tplc="A61E4CF0">
      <w:numFmt w:val="bullet"/>
      <w:lvlText w:val="•"/>
      <w:lvlJc w:val="left"/>
      <w:pPr>
        <w:ind w:left="4704" w:hanging="142"/>
      </w:pPr>
      <w:rPr>
        <w:rFonts w:hint="default"/>
        <w:lang w:val="ru-RU" w:eastAsia="en-US" w:bidi="ar-SA"/>
      </w:rPr>
    </w:lvl>
    <w:lvl w:ilvl="5" w:tplc="14067276">
      <w:numFmt w:val="bullet"/>
      <w:lvlText w:val="•"/>
      <w:lvlJc w:val="left"/>
      <w:pPr>
        <w:ind w:left="5675" w:hanging="142"/>
      </w:pPr>
      <w:rPr>
        <w:rFonts w:hint="default"/>
        <w:lang w:val="ru-RU" w:eastAsia="en-US" w:bidi="ar-SA"/>
      </w:rPr>
    </w:lvl>
    <w:lvl w:ilvl="6" w:tplc="7BAAB292">
      <w:numFmt w:val="bullet"/>
      <w:lvlText w:val="•"/>
      <w:lvlJc w:val="left"/>
      <w:pPr>
        <w:ind w:left="6646" w:hanging="142"/>
      </w:pPr>
      <w:rPr>
        <w:rFonts w:hint="default"/>
        <w:lang w:val="ru-RU" w:eastAsia="en-US" w:bidi="ar-SA"/>
      </w:rPr>
    </w:lvl>
    <w:lvl w:ilvl="7" w:tplc="25ACB56C">
      <w:numFmt w:val="bullet"/>
      <w:lvlText w:val="•"/>
      <w:lvlJc w:val="left"/>
      <w:pPr>
        <w:ind w:left="7617" w:hanging="142"/>
      </w:pPr>
      <w:rPr>
        <w:rFonts w:hint="default"/>
        <w:lang w:val="ru-RU" w:eastAsia="en-US" w:bidi="ar-SA"/>
      </w:rPr>
    </w:lvl>
    <w:lvl w:ilvl="8" w:tplc="A412F9DE">
      <w:numFmt w:val="bullet"/>
      <w:lvlText w:val="•"/>
      <w:lvlJc w:val="left"/>
      <w:pPr>
        <w:ind w:left="8588" w:hanging="142"/>
      </w:pPr>
      <w:rPr>
        <w:rFonts w:hint="default"/>
        <w:lang w:val="ru-RU" w:eastAsia="en-US" w:bidi="ar-SA"/>
      </w:rPr>
    </w:lvl>
  </w:abstractNum>
  <w:abstractNum w:abstractNumId="9">
    <w:nsid w:val="789D6429"/>
    <w:multiLevelType w:val="hybridMultilevel"/>
    <w:tmpl w:val="6D7CAF1E"/>
    <w:lvl w:ilvl="0" w:tplc="A8AAFDD6">
      <w:start w:val="1"/>
      <w:numFmt w:val="decimal"/>
      <w:lvlText w:val="%1."/>
      <w:lvlJc w:val="left"/>
      <w:pPr>
        <w:ind w:left="112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A4C72C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7AB62512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92EA859E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83E46446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665C63F2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B704C39A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752E071E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7FB48322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63"/>
    <w:rsid w:val="00002265"/>
    <w:rsid w:val="00031592"/>
    <w:rsid w:val="00033358"/>
    <w:rsid w:val="00033434"/>
    <w:rsid w:val="00050989"/>
    <w:rsid w:val="00053824"/>
    <w:rsid w:val="00054040"/>
    <w:rsid w:val="000560F6"/>
    <w:rsid w:val="00082453"/>
    <w:rsid w:val="000A3E1F"/>
    <w:rsid w:val="000A7707"/>
    <w:rsid w:val="000F5265"/>
    <w:rsid w:val="000F6643"/>
    <w:rsid w:val="000F78CC"/>
    <w:rsid w:val="00106CB0"/>
    <w:rsid w:val="001350A5"/>
    <w:rsid w:val="00141E0A"/>
    <w:rsid w:val="00153D7C"/>
    <w:rsid w:val="00183529"/>
    <w:rsid w:val="001906A8"/>
    <w:rsid w:val="001A243E"/>
    <w:rsid w:val="001D1CEC"/>
    <w:rsid w:val="00201E1D"/>
    <w:rsid w:val="00252942"/>
    <w:rsid w:val="002925E3"/>
    <w:rsid w:val="002A2E71"/>
    <w:rsid w:val="002B5918"/>
    <w:rsid w:val="002C200F"/>
    <w:rsid w:val="002E261F"/>
    <w:rsid w:val="0030556E"/>
    <w:rsid w:val="003273CD"/>
    <w:rsid w:val="00395453"/>
    <w:rsid w:val="00424EE9"/>
    <w:rsid w:val="0047136A"/>
    <w:rsid w:val="004B79E7"/>
    <w:rsid w:val="004C082E"/>
    <w:rsid w:val="004C50CD"/>
    <w:rsid w:val="004D3260"/>
    <w:rsid w:val="005507AA"/>
    <w:rsid w:val="00573C32"/>
    <w:rsid w:val="00583A85"/>
    <w:rsid w:val="005C1204"/>
    <w:rsid w:val="005D5036"/>
    <w:rsid w:val="005E5068"/>
    <w:rsid w:val="00633AB3"/>
    <w:rsid w:val="00655FB9"/>
    <w:rsid w:val="00664010"/>
    <w:rsid w:val="006A554D"/>
    <w:rsid w:val="006B6808"/>
    <w:rsid w:val="006C495A"/>
    <w:rsid w:val="006C71FA"/>
    <w:rsid w:val="006D0FCF"/>
    <w:rsid w:val="00733DB3"/>
    <w:rsid w:val="00744C44"/>
    <w:rsid w:val="00753522"/>
    <w:rsid w:val="00754EFC"/>
    <w:rsid w:val="00763194"/>
    <w:rsid w:val="0077128D"/>
    <w:rsid w:val="007A7884"/>
    <w:rsid w:val="00834D11"/>
    <w:rsid w:val="00840DEC"/>
    <w:rsid w:val="008651E3"/>
    <w:rsid w:val="00875163"/>
    <w:rsid w:val="00917614"/>
    <w:rsid w:val="009950C8"/>
    <w:rsid w:val="00996326"/>
    <w:rsid w:val="009A28DA"/>
    <w:rsid w:val="009A4EB7"/>
    <w:rsid w:val="009A5869"/>
    <w:rsid w:val="009D1CD7"/>
    <w:rsid w:val="00A140C2"/>
    <w:rsid w:val="00A25A2A"/>
    <w:rsid w:val="00A3325B"/>
    <w:rsid w:val="00A40086"/>
    <w:rsid w:val="00A4551E"/>
    <w:rsid w:val="00AA3A42"/>
    <w:rsid w:val="00AB68B8"/>
    <w:rsid w:val="00B538BD"/>
    <w:rsid w:val="00BA0CD5"/>
    <w:rsid w:val="00BC067A"/>
    <w:rsid w:val="00BF3BAE"/>
    <w:rsid w:val="00C16A92"/>
    <w:rsid w:val="00C32A7D"/>
    <w:rsid w:val="00C40136"/>
    <w:rsid w:val="00C51985"/>
    <w:rsid w:val="00C64D27"/>
    <w:rsid w:val="00CA381C"/>
    <w:rsid w:val="00CA7C0C"/>
    <w:rsid w:val="00CB37CC"/>
    <w:rsid w:val="00CF11B9"/>
    <w:rsid w:val="00D77379"/>
    <w:rsid w:val="00D802C5"/>
    <w:rsid w:val="00DA056B"/>
    <w:rsid w:val="00DA1F1B"/>
    <w:rsid w:val="00DA2582"/>
    <w:rsid w:val="00DA7E2C"/>
    <w:rsid w:val="00DC05DA"/>
    <w:rsid w:val="00DC6F21"/>
    <w:rsid w:val="00E554C3"/>
    <w:rsid w:val="00EA0D00"/>
    <w:rsid w:val="00EF577C"/>
    <w:rsid w:val="00F543E0"/>
    <w:rsid w:val="00F804B2"/>
    <w:rsid w:val="00F85619"/>
    <w:rsid w:val="00FA0EFB"/>
    <w:rsid w:val="00FA11A1"/>
    <w:rsid w:val="00FD67E0"/>
    <w:rsid w:val="00FE5870"/>
    <w:rsid w:val="00FE7A3B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6"/>
  </w:style>
  <w:style w:type="paragraph" w:styleId="1">
    <w:name w:val="heading 1"/>
    <w:basedOn w:val="a"/>
    <w:link w:val="10"/>
    <w:uiPriority w:val="9"/>
    <w:qFormat/>
    <w:rsid w:val="00875163"/>
    <w:pPr>
      <w:widowControl w:val="0"/>
      <w:autoSpaceDE w:val="0"/>
      <w:autoSpaceDN w:val="0"/>
      <w:spacing w:before="17" w:after="0" w:line="240" w:lineRule="auto"/>
      <w:ind w:left="16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6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75163"/>
    <w:pPr>
      <w:widowControl w:val="0"/>
      <w:autoSpaceDE w:val="0"/>
      <w:autoSpaceDN w:val="0"/>
      <w:spacing w:before="105" w:after="0" w:line="240" w:lineRule="auto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63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516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5163"/>
    <w:rPr>
      <w:rFonts w:ascii="Tahoma" w:eastAsia="Tahoma" w:hAnsi="Tahoma" w:cs="Tahoma"/>
    </w:rPr>
  </w:style>
  <w:style w:type="numbering" w:customStyle="1" w:styleId="11">
    <w:name w:val="Нет списка1"/>
    <w:next w:val="a2"/>
    <w:uiPriority w:val="99"/>
    <w:semiHidden/>
    <w:unhideWhenUsed/>
    <w:rsid w:val="00875163"/>
  </w:style>
  <w:style w:type="character" w:customStyle="1" w:styleId="a3">
    <w:name w:val="Сноска_"/>
    <w:link w:val="a4"/>
    <w:uiPriority w:val="99"/>
    <w:locked/>
    <w:rsid w:val="00875163"/>
    <w:rPr>
      <w:rFonts w:ascii="Georgia" w:hAnsi="Georgia" w:cs="Georgia"/>
      <w:color w:val="231F20"/>
      <w:sz w:val="18"/>
      <w:szCs w:val="18"/>
    </w:rPr>
  </w:style>
  <w:style w:type="character" w:customStyle="1" w:styleId="a5">
    <w:name w:val="Другое_"/>
    <w:link w:val="a6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21">
    <w:name w:val="Заголовок №2_"/>
    <w:link w:val="22"/>
    <w:uiPriority w:val="99"/>
    <w:locked/>
    <w:rsid w:val="00875163"/>
    <w:rPr>
      <w:rFonts w:ascii="Times New Roman" w:hAnsi="Times New Roman" w:cs="Times New Roman"/>
      <w:color w:val="808286"/>
      <w:sz w:val="26"/>
      <w:szCs w:val="26"/>
    </w:rPr>
  </w:style>
  <w:style w:type="character" w:customStyle="1" w:styleId="23">
    <w:name w:val="Основной текст (2)_"/>
    <w:link w:val="24"/>
    <w:uiPriority w:val="99"/>
    <w:locked/>
    <w:rsid w:val="00875163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75163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25">
    <w:name w:val="Колонтитул (2)_"/>
    <w:link w:val="26"/>
    <w:uiPriority w:val="99"/>
    <w:locked/>
    <w:rsid w:val="00875163"/>
    <w:rPr>
      <w:rFonts w:ascii="Times New Roman" w:hAnsi="Times New Roman" w:cs="Times New Roman"/>
      <w:sz w:val="20"/>
      <w:szCs w:val="20"/>
    </w:rPr>
  </w:style>
  <w:style w:type="character" w:customStyle="1" w:styleId="a7">
    <w:name w:val="Оглавление_"/>
    <w:link w:val="a8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12">
    <w:name w:val="Основной текст Знак1"/>
    <w:link w:val="a9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875163"/>
    <w:rPr>
      <w:rFonts w:ascii="Trebuchet MS" w:hAnsi="Trebuchet MS" w:cs="Trebuchet MS"/>
      <w:b/>
      <w:bCs/>
      <w:color w:val="231F20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875163"/>
    <w:rPr>
      <w:rFonts w:ascii="Arial" w:hAnsi="Arial" w:cs="Arial"/>
      <w:b/>
      <w:bCs/>
      <w:color w:val="231F20"/>
      <w:sz w:val="19"/>
      <w:szCs w:val="19"/>
    </w:rPr>
  </w:style>
  <w:style w:type="character" w:customStyle="1" w:styleId="aa">
    <w:name w:val="Колонтитул_"/>
    <w:link w:val="ab"/>
    <w:uiPriority w:val="99"/>
    <w:locked/>
    <w:rsid w:val="00875163"/>
    <w:rPr>
      <w:rFonts w:ascii="Tahoma" w:hAnsi="Tahoma" w:cs="Tahoma"/>
      <w:sz w:val="15"/>
      <w:szCs w:val="15"/>
    </w:rPr>
  </w:style>
  <w:style w:type="character" w:customStyle="1" w:styleId="7">
    <w:name w:val="Основной текст (7)_"/>
    <w:link w:val="70"/>
    <w:uiPriority w:val="99"/>
    <w:locked/>
    <w:rsid w:val="00875163"/>
    <w:rPr>
      <w:rFonts w:ascii="Tahoma" w:hAnsi="Tahoma" w:cs="Tahoma"/>
      <w:b/>
      <w:bCs/>
      <w:color w:val="231F20"/>
      <w:sz w:val="18"/>
      <w:szCs w:val="18"/>
    </w:rPr>
  </w:style>
  <w:style w:type="character" w:customStyle="1" w:styleId="13">
    <w:name w:val="Заголовок №1_"/>
    <w:link w:val="14"/>
    <w:uiPriority w:val="99"/>
    <w:locked/>
    <w:rsid w:val="00875163"/>
    <w:rPr>
      <w:rFonts w:ascii="Calibri" w:hAnsi="Calibri" w:cs="Calibri"/>
      <w:b/>
      <w:bCs/>
      <w:smallCaps/>
      <w:color w:val="231F20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875163"/>
    <w:rPr>
      <w:rFonts w:ascii="Verdana" w:hAnsi="Verdana" w:cs="Verdana"/>
      <w:b/>
      <w:bCs/>
      <w:color w:val="231F20"/>
      <w:w w:val="70"/>
    </w:rPr>
  </w:style>
  <w:style w:type="character" w:customStyle="1" w:styleId="8">
    <w:name w:val="Основной текст (8)_"/>
    <w:link w:val="80"/>
    <w:uiPriority w:val="99"/>
    <w:locked/>
    <w:rsid w:val="00875163"/>
    <w:rPr>
      <w:rFonts w:ascii="Verdana" w:hAnsi="Verdana" w:cs="Verdana"/>
      <w:b/>
      <w:bCs/>
      <w:color w:val="231F20"/>
      <w:w w:val="70"/>
      <w:sz w:val="18"/>
      <w:szCs w:val="18"/>
    </w:rPr>
  </w:style>
  <w:style w:type="character" w:customStyle="1" w:styleId="100">
    <w:name w:val="Основной текст (10)_"/>
    <w:link w:val="101"/>
    <w:uiPriority w:val="99"/>
    <w:locked/>
    <w:rsid w:val="00875163"/>
    <w:rPr>
      <w:rFonts w:ascii="Arial" w:hAnsi="Arial" w:cs="Arial"/>
      <w:b/>
      <w:bCs/>
      <w:color w:val="231F20"/>
      <w:sz w:val="17"/>
      <w:szCs w:val="17"/>
    </w:rPr>
  </w:style>
  <w:style w:type="character" w:customStyle="1" w:styleId="ac">
    <w:name w:val="Подпись к таблице_"/>
    <w:link w:val="ad"/>
    <w:uiPriority w:val="99"/>
    <w:locked/>
    <w:rsid w:val="00875163"/>
    <w:rPr>
      <w:rFonts w:ascii="Tahoma" w:hAnsi="Tahoma" w:cs="Tahoma"/>
      <w:color w:val="231F20"/>
      <w:sz w:val="15"/>
      <w:szCs w:val="15"/>
    </w:rPr>
  </w:style>
  <w:style w:type="character" w:customStyle="1" w:styleId="33">
    <w:name w:val="Заголовок №3_"/>
    <w:link w:val="34"/>
    <w:uiPriority w:val="99"/>
    <w:locked/>
    <w:rsid w:val="00875163"/>
    <w:rPr>
      <w:rFonts w:ascii="Tahoma" w:hAnsi="Tahoma" w:cs="Tahoma"/>
      <w:b/>
      <w:bCs/>
      <w:w w:val="80"/>
    </w:rPr>
  </w:style>
  <w:style w:type="paragraph" w:customStyle="1" w:styleId="a4">
    <w:name w:val="Сноска"/>
    <w:basedOn w:val="a"/>
    <w:link w:val="a3"/>
    <w:uiPriority w:val="99"/>
    <w:rsid w:val="00875163"/>
    <w:pPr>
      <w:widowControl w:val="0"/>
      <w:spacing w:after="0" w:line="240" w:lineRule="auto"/>
      <w:ind w:left="240" w:hanging="240"/>
    </w:pPr>
    <w:rPr>
      <w:rFonts w:ascii="Georgia" w:hAnsi="Georgia" w:cs="Georgia"/>
      <w:color w:val="231F20"/>
      <w:sz w:val="18"/>
      <w:szCs w:val="18"/>
    </w:rPr>
  </w:style>
  <w:style w:type="paragraph" w:customStyle="1" w:styleId="a6">
    <w:name w:val="Другое"/>
    <w:basedOn w:val="a"/>
    <w:link w:val="a5"/>
    <w:uiPriority w:val="99"/>
    <w:rsid w:val="00875163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875163"/>
    <w:pPr>
      <w:widowControl w:val="0"/>
      <w:spacing w:after="680" w:line="211" w:lineRule="auto"/>
      <w:jc w:val="center"/>
      <w:outlineLvl w:val="1"/>
    </w:pPr>
    <w:rPr>
      <w:rFonts w:ascii="Times New Roman" w:hAnsi="Times New Roman" w:cs="Times New Roman"/>
      <w:color w:val="808286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875163"/>
    <w:pPr>
      <w:widowControl w:val="0"/>
      <w:spacing w:after="100" w:line="240" w:lineRule="auto"/>
    </w:pPr>
    <w:rPr>
      <w:rFonts w:ascii="Tahoma" w:hAnsi="Tahoma" w:cs="Tahoma"/>
      <w:b/>
      <w:bCs/>
      <w:w w:val="80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875163"/>
    <w:pPr>
      <w:widowControl w:val="0"/>
      <w:spacing w:after="250" w:line="250" w:lineRule="auto"/>
      <w:outlineLvl w:val="3"/>
    </w:pPr>
    <w:rPr>
      <w:rFonts w:ascii="Georgia" w:hAnsi="Georgia" w:cs="Georgia"/>
      <w:b/>
      <w:bCs/>
      <w:color w:val="231F20"/>
      <w:sz w:val="19"/>
      <w:szCs w:val="19"/>
    </w:rPr>
  </w:style>
  <w:style w:type="paragraph" w:customStyle="1" w:styleId="26">
    <w:name w:val="Колонтитул (2)"/>
    <w:basedOn w:val="a"/>
    <w:link w:val="25"/>
    <w:uiPriority w:val="99"/>
    <w:rsid w:val="00875163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uiPriority w:val="99"/>
    <w:rsid w:val="00875163"/>
    <w:pPr>
      <w:widowControl w:val="0"/>
      <w:spacing w:after="50" w:line="314" w:lineRule="auto"/>
      <w:ind w:firstLine="240"/>
    </w:pPr>
    <w:rPr>
      <w:rFonts w:ascii="Georgia" w:hAnsi="Georgia" w:cs="Georgia"/>
      <w:sz w:val="19"/>
      <w:szCs w:val="19"/>
    </w:rPr>
  </w:style>
  <w:style w:type="paragraph" w:styleId="a9">
    <w:name w:val="Body Text"/>
    <w:basedOn w:val="a"/>
    <w:link w:val="12"/>
    <w:uiPriority w:val="1"/>
    <w:qFormat/>
    <w:rsid w:val="00875163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character" w:customStyle="1" w:styleId="ae">
    <w:name w:val="Основной текст Знак"/>
    <w:basedOn w:val="a0"/>
    <w:uiPriority w:val="99"/>
    <w:semiHidden/>
    <w:rsid w:val="00875163"/>
  </w:style>
  <w:style w:type="character" w:customStyle="1" w:styleId="27">
    <w:name w:val="Основной текст Знак2"/>
    <w:uiPriority w:val="99"/>
    <w:semiHidden/>
    <w:rsid w:val="00875163"/>
    <w:rPr>
      <w:rFonts w:cs="Courier New"/>
      <w:color w:val="000000"/>
    </w:rPr>
  </w:style>
  <w:style w:type="paragraph" w:customStyle="1" w:styleId="32">
    <w:name w:val="Основной текст (3)"/>
    <w:basedOn w:val="a"/>
    <w:link w:val="31"/>
    <w:uiPriority w:val="99"/>
    <w:rsid w:val="00875163"/>
    <w:pPr>
      <w:widowControl w:val="0"/>
      <w:spacing w:after="80" w:line="240" w:lineRule="auto"/>
    </w:pPr>
    <w:rPr>
      <w:rFonts w:ascii="Trebuchet MS" w:hAnsi="Trebuchet MS" w:cs="Trebuchet MS"/>
      <w:b/>
      <w:bCs/>
      <w:color w:val="231F2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875163"/>
    <w:pPr>
      <w:widowControl w:val="0"/>
      <w:spacing w:after="120" w:line="264" w:lineRule="auto"/>
    </w:pPr>
    <w:rPr>
      <w:rFonts w:ascii="Arial" w:hAnsi="Arial" w:cs="Arial"/>
      <w:b/>
      <w:bCs/>
      <w:color w:val="231F20"/>
      <w:sz w:val="19"/>
      <w:szCs w:val="19"/>
    </w:rPr>
  </w:style>
  <w:style w:type="paragraph" w:customStyle="1" w:styleId="ab">
    <w:name w:val="Колонтитул"/>
    <w:basedOn w:val="a"/>
    <w:link w:val="aa"/>
    <w:uiPriority w:val="99"/>
    <w:rsid w:val="00875163"/>
    <w:pPr>
      <w:widowControl w:val="0"/>
      <w:spacing w:after="0" w:line="240" w:lineRule="auto"/>
    </w:pPr>
    <w:rPr>
      <w:rFonts w:ascii="Tahoma" w:hAnsi="Tahoma" w:cs="Tahoma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875163"/>
    <w:pPr>
      <w:widowControl w:val="0"/>
      <w:spacing w:after="40" w:line="254" w:lineRule="auto"/>
    </w:pPr>
    <w:rPr>
      <w:rFonts w:ascii="Tahoma" w:hAnsi="Tahoma" w:cs="Tahoma"/>
      <w:b/>
      <w:bCs/>
      <w:color w:val="231F20"/>
      <w:sz w:val="18"/>
      <w:szCs w:val="18"/>
    </w:rPr>
  </w:style>
  <w:style w:type="paragraph" w:customStyle="1" w:styleId="14">
    <w:name w:val="Заголовок №1"/>
    <w:basedOn w:val="a"/>
    <w:link w:val="13"/>
    <w:uiPriority w:val="99"/>
    <w:rsid w:val="00875163"/>
    <w:pPr>
      <w:widowControl w:val="0"/>
      <w:spacing w:after="0" w:line="180" w:lineRule="auto"/>
      <w:outlineLvl w:val="0"/>
    </w:pPr>
    <w:rPr>
      <w:rFonts w:ascii="Calibri" w:hAnsi="Calibri" w:cs="Calibri"/>
      <w:b/>
      <w:bCs/>
      <w:smallCaps/>
      <w:color w:val="231F20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875163"/>
    <w:pPr>
      <w:widowControl w:val="0"/>
      <w:spacing w:after="120" w:line="240" w:lineRule="auto"/>
    </w:pPr>
    <w:rPr>
      <w:rFonts w:ascii="Verdana" w:hAnsi="Verdana" w:cs="Verdana"/>
      <w:b/>
      <w:bCs/>
      <w:color w:val="231F20"/>
      <w:w w:val="70"/>
    </w:rPr>
  </w:style>
  <w:style w:type="paragraph" w:customStyle="1" w:styleId="80">
    <w:name w:val="Основной текст (8)"/>
    <w:basedOn w:val="a"/>
    <w:link w:val="8"/>
    <w:uiPriority w:val="99"/>
    <w:rsid w:val="00875163"/>
    <w:pPr>
      <w:widowControl w:val="0"/>
      <w:spacing w:after="120" w:line="264" w:lineRule="auto"/>
    </w:pPr>
    <w:rPr>
      <w:rFonts w:ascii="Verdana" w:hAnsi="Verdana" w:cs="Verdana"/>
      <w:b/>
      <w:bCs/>
      <w:color w:val="231F20"/>
      <w:w w:val="70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875163"/>
    <w:pPr>
      <w:widowControl w:val="0"/>
      <w:spacing w:after="80" w:line="240" w:lineRule="auto"/>
    </w:pPr>
    <w:rPr>
      <w:rFonts w:ascii="Arial" w:hAnsi="Arial" w:cs="Arial"/>
      <w:b/>
      <w:bCs/>
      <w:color w:val="231F20"/>
      <w:sz w:val="17"/>
      <w:szCs w:val="17"/>
    </w:rPr>
  </w:style>
  <w:style w:type="paragraph" w:customStyle="1" w:styleId="ad">
    <w:name w:val="Подпись к таблице"/>
    <w:basedOn w:val="a"/>
    <w:link w:val="ac"/>
    <w:uiPriority w:val="99"/>
    <w:rsid w:val="00875163"/>
    <w:pPr>
      <w:widowControl w:val="0"/>
      <w:spacing w:after="0" w:line="240" w:lineRule="auto"/>
    </w:pPr>
    <w:rPr>
      <w:rFonts w:ascii="Tahoma" w:hAnsi="Tahoma" w:cs="Tahoma"/>
      <w:color w:val="231F20"/>
      <w:sz w:val="15"/>
      <w:szCs w:val="15"/>
    </w:rPr>
  </w:style>
  <w:style w:type="paragraph" w:customStyle="1" w:styleId="34">
    <w:name w:val="Заголовок №3"/>
    <w:basedOn w:val="a"/>
    <w:link w:val="33"/>
    <w:uiPriority w:val="99"/>
    <w:rsid w:val="00875163"/>
    <w:pPr>
      <w:widowControl w:val="0"/>
      <w:spacing w:after="180" w:line="240" w:lineRule="auto"/>
      <w:outlineLvl w:val="2"/>
    </w:pPr>
    <w:rPr>
      <w:rFonts w:ascii="Tahoma" w:hAnsi="Tahoma" w:cs="Tahoma"/>
      <w:b/>
      <w:bCs/>
      <w:w w:val="80"/>
    </w:rPr>
  </w:style>
  <w:style w:type="character" w:styleId="af">
    <w:name w:val="annotation reference"/>
    <w:basedOn w:val="a0"/>
    <w:uiPriority w:val="99"/>
    <w:semiHidden/>
    <w:unhideWhenUsed/>
    <w:rsid w:val="0087516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7516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7516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51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516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75163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16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8751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8751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751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8751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1"/>
    <w:qFormat/>
    <w:rsid w:val="00875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75163"/>
  </w:style>
  <w:style w:type="paragraph" w:customStyle="1" w:styleId="TableParagraph">
    <w:name w:val="Table Paragraph"/>
    <w:basedOn w:val="a"/>
    <w:uiPriority w:val="1"/>
    <w:qFormat/>
    <w:rsid w:val="00875163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875163"/>
  </w:style>
  <w:style w:type="character" w:customStyle="1" w:styleId="FontStyle43">
    <w:name w:val="Font Style43"/>
    <w:rsid w:val="00875163"/>
    <w:rPr>
      <w:rFonts w:ascii="Times New Roman" w:hAnsi="Times New Roman" w:cs="Times New Roman"/>
      <w:sz w:val="18"/>
      <w:szCs w:val="18"/>
    </w:rPr>
  </w:style>
  <w:style w:type="table" w:styleId="afb">
    <w:name w:val="Table Grid"/>
    <w:basedOn w:val="a1"/>
    <w:uiPriority w:val="59"/>
    <w:rsid w:val="00875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8751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7516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875163"/>
    <w:rPr>
      <w:vertAlign w:val="superscript"/>
    </w:rPr>
  </w:style>
  <w:style w:type="character" w:styleId="aff">
    <w:name w:val="Placeholder Text"/>
    <w:uiPriority w:val="99"/>
    <w:semiHidden/>
    <w:rsid w:val="00875163"/>
    <w:rPr>
      <w:color w:val="808080"/>
    </w:rPr>
  </w:style>
  <w:style w:type="paragraph" w:customStyle="1" w:styleId="15">
    <w:name w:val="Колонтитул1"/>
    <w:basedOn w:val="a"/>
    <w:uiPriority w:val="99"/>
    <w:rsid w:val="00875163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</w:rPr>
  </w:style>
  <w:style w:type="character" w:styleId="aff0">
    <w:name w:val="Hyperlink"/>
    <w:uiPriority w:val="99"/>
    <w:unhideWhenUsed/>
    <w:rsid w:val="00875163"/>
    <w:rPr>
      <w:color w:val="0000FF"/>
      <w:u w:val="single"/>
    </w:rPr>
  </w:style>
  <w:style w:type="character" w:customStyle="1" w:styleId="aff1">
    <w:name w:val="Основной текст + Полужирный"/>
    <w:uiPriority w:val="99"/>
    <w:rsid w:val="00875163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f2">
    <w:name w:val="Основной текст + Курсив"/>
    <w:uiPriority w:val="99"/>
    <w:rsid w:val="00875163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6">
    <w:name w:val="Абзац списка1"/>
    <w:basedOn w:val="a"/>
    <w:rsid w:val="00875163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8751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5163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875163"/>
    <w:rPr>
      <w:rFonts w:ascii="Times New Roman" w:hAnsi="Times New Roman" w:cs="Times New Roman" w:hint="default"/>
      <w:b/>
      <w:bCs w:val="0"/>
      <w:sz w:val="20"/>
    </w:rPr>
  </w:style>
  <w:style w:type="character" w:styleId="aff3">
    <w:name w:val="page number"/>
    <w:basedOn w:val="a0"/>
    <w:rsid w:val="00875163"/>
  </w:style>
  <w:style w:type="paragraph" w:styleId="aff4">
    <w:name w:val="No Spacing"/>
    <w:qFormat/>
    <w:rsid w:val="008751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Неразрешенное упоминание1"/>
    <w:uiPriority w:val="99"/>
    <w:semiHidden/>
    <w:unhideWhenUsed/>
    <w:rsid w:val="00875163"/>
    <w:rPr>
      <w:color w:val="605E5C"/>
      <w:shd w:val="clear" w:color="auto" w:fill="E1DFDD"/>
    </w:rPr>
  </w:style>
  <w:style w:type="paragraph" w:styleId="aff5">
    <w:name w:val="Normal (Web)"/>
    <w:basedOn w:val="a"/>
    <w:uiPriority w:val="99"/>
    <w:semiHidden/>
    <w:unhideWhenUsed/>
    <w:rsid w:val="008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75163"/>
  </w:style>
  <w:style w:type="character" w:styleId="aff6">
    <w:name w:val="Strong"/>
    <w:uiPriority w:val="22"/>
    <w:qFormat/>
    <w:rsid w:val="00875163"/>
    <w:rPr>
      <w:b/>
      <w:bCs/>
    </w:rPr>
  </w:style>
  <w:style w:type="character" w:styleId="aff7">
    <w:name w:val="FollowedHyperlink"/>
    <w:uiPriority w:val="99"/>
    <w:semiHidden/>
    <w:unhideWhenUsed/>
    <w:rsid w:val="00875163"/>
    <w:rPr>
      <w:color w:val="954F72"/>
      <w:u w:val="single"/>
    </w:rPr>
  </w:style>
  <w:style w:type="paragraph" w:customStyle="1" w:styleId="western">
    <w:name w:val="western"/>
    <w:basedOn w:val="a"/>
    <w:rsid w:val="008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840DEC"/>
    <w:pPr>
      <w:widowControl w:val="0"/>
      <w:autoSpaceDE w:val="0"/>
      <w:autoSpaceDN w:val="0"/>
      <w:spacing w:after="0" w:line="240" w:lineRule="auto"/>
      <w:ind w:left="11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0B50-16FE-4446-9971-C507AB20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Kassa</cp:lastModifiedBy>
  <cp:revision>30</cp:revision>
  <cp:lastPrinted>2023-09-12T08:06:00Z</cp:lastPrinted>
  <dcterms:created xsi:type="dcterms:W3CDTF">2023-09-08T07:54:00Z</dcterms:created>
  <dcterms:modified xsi:type="dcterms:W3CDTF">2023-09-14T08:24:00Z</dcterms:modified>
</cp:coreProperties>
</file>